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7B96" w14:textId="77777777" w:rsidR="009D7F57" w:rsidRPr="009D7F57" w:rsidRDefault="009D7F57" w:rsidP="009D7F57">
      <w:pPr>
        <w:spacing w:after="240"/>
        <w:rPr>
          <w:rFonts w:ascii="inherit" w:hAnsi="inherit" w:cs="Times New Roman"/>
          <w:color w:val="333333"/>
          <w:sz w:val="28"/>
          <w:szCs w:val="28"/>
        </w:rPr>
      </w:pPr>
      <w:bookmarkStart w:id="0" w:name="_GoBack"/>
      <w:bookmarkEnd w:id="0"/>
      <w:r w:rsidRPr="009D7F57">
        <w:rPr>
          <w:rFonts w:ascii="inherit" w:hAnsi="inherit" w:cs="Times New Roman"/>
          <w:color w:val="333333"/>
          <w:sz w:val="28"/>
          <w:szCs w:val="28"/>
        </w:rPr>
        <w:t>"Appropriate Standards" </w:t>
      </w:r>
    </w:p>
    <w:p w14:paraId="699A172F" w14:textId="77777777" w:rsidR="009D7F57" w:rsidRPr="009D7F57" w:rsidRDefault="009D7F57" w:rsidP="009D7F57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9D7F57">
        <w:rPr>
          <w:rFonts w:ascii="inherit" w:eastAsia="Times New Roman" w:hAnsi="inherit" w:cs="Times New Roman"/>
          <w:color w:val="333333"/>
          <w:sz w:val="28"/>
          <w:szCs w:val="28"/>
        </w:rPr>
        <w:t>Select an organization with which you are familiar. Identify the compliance laws that you believe would be most relevant to this organization. Justify your response.</w:t>
      </w:r>
    </w:p>
    <w:p w14:paraId="57786347" w14:textId="77777777" w:rsidR="009D7F57" w:rsidRPr="009D7F57" w:rsidRDefault="009D7F57" w:rsidP="009D7F57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9D7F57">
        <w:rPr>
          <w:rFonts w:ascii="inherit" w:eastAsia="Times New Roman" w:hAnsi="inherit" w:cs="Times New Roman"/>
          <w:color w:val="333333"/>
          <w:sz w:val="28"/>
          <w:szCs w:val="28"/>
        </w:rPr>
        <w:t>Define the scope of an IT compliance audit that would verify whether or not this organization is in compliance with the laws you identified.</w:t>
      </w:r>
    </w:p>
    <w:p w14:paraId="408588A3" w14:textId="77777777" w:rsidR="00051B9F" w:rsidRPr="009D7F57" w:rsidRDefault="00051B9F">
      <w:pPr>
        <w:rPr>
          <w:sz w:val="28"/>
          <w:szCs w:val="28"/>
        </w:rPr>
      </w:pPr>
    </w:p>
    <w:sectPr w:rsidR="00051B9F" w:rsidRPr="009D7F57" w:rsidSect="001E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5567B"/>
    <w:multiLevelType w:val="multilevel"/>
    <w:tmpl w:val="09F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57"/>
    <w:rsid w:val="00051B9F"/>
    <w:rsid w:val="001E227F"/>
    <w:rsid w:val="003D442B"/>
    <w:rsid w:val="009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493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F5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fields</dc:creator>
  <cp:keywords/>
  <dc:description/>
  <cp:lastModifiedBy>david fields</cp:lastModifiedBy>
  <cp:revision>2</cp:revision>
  <dcterms:created xsi:type="dcterms:W3CDTF">2019-01-09T09:51:00Z</dcterms:created>
  <dcterms:modified xsi:type="dcterms:W3CDTF">2019-01-09T09:51:00Z</dcterms:modified>
</cp:coreProperties>
</file>