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0C" w:rsidRDefault="0035200C" w:rsidP="0035200C">
      <w:r>
        <w:t>Implementing Change</w:t>
      </w:r>
    </w:p>
    <w:p w:rsidR="00911CAF" w:rsidRDefault="0035200C" w:rsidP="0035200C">
      <w:bookmarkStart w:id="0" w:name="_GoBack"/>
      <w:bookmarkEnd w:id="0"/>
      <w:r>
        <w:t>What is the single most important element to keep in mind when implementing change in an organization? Can a law enforcement organization be efficient without being effective? Can an inefficient organization still be an effective one? Why?  Remember to support your statements with examples and references.</w:t>
      </w:r>
    </w:p>
    <w:sectPr w:rsidR="00911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0C"/>
    <w:rsid w:val="0035200C"/>
    <w:rsid w:val="0091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D8944"/>
  <w15:chartTrackingRefBased/>
  <w15:docId w15:val="{37C08F32-56C1-4E48-85A3-A407B68C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2019-04-30T21:51:00Z</dcterms:created>
  <dcterms:modified xsi:type="dcterms:W3CDTF">2019-04-30T21:52:00Z</dcterms:modified>
</cp:coreProperties>
</file>