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C749034" w14:textId="77777777" w:rsidR="00F255F2" w:rsidRPr="00F255F2" w:rsidRDefault="00F255F2" w:rsidP="00F255F2">
      <w:r w:rsidRPr="00F255F2">
        <w:rPr>
          <w:b/>
          <w:bCs/>
        </w:rPr>
        <w:t>EAST/WEST</w:t>
      </w:r>
    </w:p>
    <w:p w14:paraId="0ECCDC3B" w14:textId="2A96F2CB" w:rsidR="00F255F2" w:rsidRPr="00F255F2" w:rsidRDefault="00F255F2" w:rsidP="00F255F2">
      <w:r w:rsidRPr="00F255F2">
        <w:t>Lao Tzu's biography is encased in legend – much like the life of Gautama Siddhartha, the Buddha. Why is it that the details of the lives of the great founders of Taoism and Buddhism are not the stuff of historical interest in anything like the way the details of the lives of Moses, of Jesus, and of Mohammed a</w:t>
      </w:r>
      <w:r>
        <w:t>re? Response should be 400-600 words.</w:t>
      </w:r>
      <w:bookmarkStart w:id="0" w:name="_GoBack"/>
      <w:bookmarkEnd w:id="0"/>
    </w:p>
    <w:p w14:paraId="597D9B5D" w14:textId="77777777" w:rsidR="004D4067" w:rsidRDefault="004D4067"/>
    <w:sectPr w:rsidR="004D406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255F2"/>
    <w:rsid w:val="004D4067"/>
    <w:rsid w:val="00F255F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EB3F76"/>
  <w15:chartTrackingRefBased/>
  <w15:docId w15:val="{8154FB0A-56F8-44DA-B2AF-8C67568B7D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559965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53</Words>
  <Characters>306</Characters>
  <Application>Microsoft Office Word</Application>
  <DocSecurity>0</DocSecurity>
  <Lines>2</Lines>
  <Paragraphs>1</Paragraphs>
  <ScaleCrop>false</ScaleCrop>
  <Company/>
  <LinksUpToDate>false</LinksUpToDate>
  <CharactersWithSpaces>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MIATTA BARNES</dc:creator>
  <cp:keywords/>
  <dc:description/>
  <cp:lastModifiedBy>MIATTA BARNES</cp:lastModifiedBy>
  <cp:revision>1</cp:revision>
  <dcterms:created xsi:type="dcterms:W3CDTF">2020-04-10T18:58:00Z</dcterms:created>
  <dcterms:modified xsi:type="dcterms:W3CDTF">2020-04-10T19:00:00Z</dcterms:modified>
</cp:coreProperties>
</file>