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4293D1" w14:textId="76DB65ED" w:rsidR="005827E4" w:rsidRDefault="005827E4" w:rsidP="005827E4">
      <w:r>
        <w:t xml:space="preserve">Customers want to be treated like individuals, not case numbers. When you create a case, provide plenty of customer details so </w:t>
      </w:r>
      <w:r w:rsidR="00114459">
        <w:t xml:space="preserve">that </w:t>
      </w:r>
      <w:r>
        <w:t xml:space="preserve">the next agent doesn’t have to ask the customer to repeat </w:t>
      </w:r>
      <w:bookmarkStart w:id="0" w:name="_GoBack"/>
      <w:r>
        <w:t>information. Unified service is important to customers.</w:t>
      </w:r>
      <w:bookmarkEnd w:id="0"/>
    </w:p>
    <w:sectPr w:rsidR="005827E4" w:rsidSect="00235E27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3473F7" w14:textId="77777777" w:rsidR="00522490" w:rsidRDefault="00522490" w:rsidP="00AF4485">
      <w:pPr>
        <w:spacing w:after="0" w:line="240" w:lineRule="auto"/>
      </w:pPr>
      <w:r>
        <w:separator/>
      </w:r>
    </w:p>
  </w:endnote>
  <w:endnote w:type="continuationSeparator" w:id="0">
    <w:p w14:paraId="3C1D5B76" w14:textId="77777777" w:rsidR="00522490" w:rsidRDefault="00522490" w:rsidP="00AF44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076926" w14:textId="77777777" w:rsidR="00522490" w:rsidRDefault="00522490" w:rsidP="00AF4485">
      <w:pPr>
        <w:spacing w:after="0" w:line="240" w:lineRule="auto"/>
      </w:pPr>
      <w:r>
        <w:separator/>
      </w:r>
    </w:p>
  </w:footnote>
  <w:footnote w:type="continuationSeparator" w:id="0">
    <w:p w14:paraId="30CF27A4" w14:textId="77777777" w:rsidR="00522490" w:rsidRDefault="00522490" w:rsidP="00AF44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3C76E0"/>
    <w:multiLevelType w:val="hybridMultilevel"/>
    <w:tmpl w:val="825EF0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0754DD"/>
    <w:multiLevelType w:val="hybridMultilevel"/>
    <w:tmpl w:val="C2C47B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D14C79"/>
    <w:multiLevelType w:val="hybridMultilevel"/>
    <w:tmpl w:val="2B9208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44181B"/>
    <w:multiLevelType w:val="hybridMultilevel"/>
    <w:tmpl w:val="FDFC74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65A9"/>
    <w:rsid w:val="00006716"/>
    <w:rsid w:val="000969A4"/>
    <w:rsid w:val="000C3DF6"/>
    <w:rsid w:val="00114459"/>
    <w:rsid w:val="00115D6F"/>
    <w:rsid w:val="001335FF"/>
    <w:rsid w:val="001603E6"/>
    <w:rsid w:val="0016128A"/>
    <w:rsid w:val="00162B06"/>
    <w:rsid w:val="00181AAC"/>
    <w:rsid w:val="001A0702"/>
    <w:rsid w:val="001C42CE"/>
    <w:rsid w:val="001F6963"/>
    <w:rsid w:val="002033CF"/>
    <w:rsid w:val="002353EE"/>
    <w:rsid w:val="00235E27"/>
    <w:rsid w:val="00236A89"/>
    <w:rsid w:val="002E68DC"/>
    <w:rsid w:val="0047261C"/>
    <w:rsid w:val="004E0DF0"/>
    <w:rsid w:val="00514425"/>
    <w:rsid w:val="00522490"/>
    <w:rsid w:val="00555026"/>
    <w:rsid w:val="00557B97"/>
    <w:rsid w:val="005827E4"/>
    <w:rsid w:val="005D072F"/>
    <w:rsid w:val="00622754"/>
    <w:rsid w:val="006E4800"/>
    <w:rsid w:val="00727DAC"/>
    <w:rsid w:val="0076254E"/>
    <w:rsid w:val="00786AE3"/>
    <w:rsid w:val="00810CE8"/>
    <w:rsid w:val="00911EAC"/>
    <w:rsid w:val="009C07D2"/>
    <w:rsid w:val="00A327DC"/>
    <w:rsid w:val="00AF4485"/>
    <w:rsid w:val="00B14CD3"/>
    <w:rsid w:val="00BE1A06"/>
    <w:rsid w:val="00BE2F32"/>
    <w:rsid w:val="00C465A9"/>
    <w:rsid w:val="00C62CD2"/>
    <w:rsid w:val="00D00D00"/>
    <w:rsid w:val="00D32AA6"/>
    <w:rsid w:val="00D3480A"/>
    <w:rsid w:val="00D9607F"/>
    <w:rsid w:val="00DC4A29"/>
    <w:rsid w:val="00DC5D59"/>
    <w:rsid w:val="00E024E9"/>
    <w:rsid w:val="00E54FBB"/>
    <w:rsid w:val="00F07E3B"/>
    <w:rsid w:val="00F36DDF"/>
    <w:rsid w:val="00F72837"/>
    <w:rsid w:val="00F929FD"/>
    <w:rsid w:val="00FC2D8E"/>
    <w:rsid w:val="00FD2BEF"/>
    <w:rsid w:val="00FD3E6B"/>
    <w:rsid w:val="00FF5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075165"/>
  <w15:chartTrackingRefBased/>
  <w15:docId w15:val="{599652D5-E157-44D9-9A2A-3C89EC40E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827E4"/>
  </w:style>
  <w:style w:type="paragraph" w:styleId="Heading1">
    <w:name w:val="heading 1"/>
    <w:basedOn w:val="Normal"/>
    <w:next w:val="Normal"/>
    <w:link w:val="Heading1Char"/>
    <w:uiPriority w:val="9"/>
    <w:qFormat/>
    <w:rsid w:val="009C07D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44D6C" w:themeColor="accent6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81AA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7C9163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C07D2"/>
    <w:rPr>
      <w:rFonts w:asciiTheme="majorHAnsi" w:eastAsiaTheme="majorEastAsia" w:hAnsiTheme="majorHAnsi" w:cstheme="majorBidi"/>
      <w:color w:val="344D6C" w:themeColor="accent6" w:themeShade="80"/>
      <w:sz w:val="32"/>
      <w:szCs w:val="32"/>
    </w:rPr>
  </w:style>
  <w:style w:type="paragraph" w:styleId="ListParagraph">
    <w:name w:val="List Paragraph"/>
    <w:basedOn w:val="Normal"/>
    <w:uiPriority w:val="34"/>
    <w:qFormat/>
    <w:rsid w:val="00D9607F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181AAC"/>
    <w:rPr>
      <w:rFonts w:asciiTheme="majorHAnsi" w:eastAsiaTheme="majorEastAsia" w:hAnsiTheme="majorHAnsi" w:cstheme="majorBidi"/>
      <w:color w:val="7C9163" w:themeColor="accent1" w:themeShade="BF"/>
      <w:sz w:val="26"/>
      <w:szCs w:val="26"/>
    </w:rPr>
  </w:style>
  <w:style w:type="paragraph" w:styleId="NoSpacing">
    <w:name w:val="No Spacing"/>
    <w:uiPriority w:val="1"/>
    <w:qFormat/>
    <w:rsid w:val="00181AAC"/>
    <w:pPr>
      <w:spacing w:after="0" w:line="240" w:lineRule="auto"/>
    </w:pPr>
  </w:style>
  <w:style w:type="table" w:styleId="TableGrid">
    <w:name w:val="Table Grid"/>
    <w:basedOn w:val="TableNormal"/>
    <w:uiPriority w:val="39"/>
    <w:rsid w:val="00181A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62B06"/>
    <w:rPr>
      <w:color w:val="8E58B6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F448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F448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F4485"/>
    <w:rPr>
      <w:vertAlign w:val="superscript"/>
    </w:rPr>
  </w:style>
  <w:style w:type="table" w:styleId="ListTable3-Accent6">
    <w:name w:val="List Table 3 Accent 6"/>
    <w:basedOn w:val="TableNormal"/>
    <w:uiPriority w:val="48"/>
    <w:rsid w:val="001F6963"/>
    <w:pPr>
      <w:spacing w:after="0" w:line="240" w:lineRule="auto"/>
    </w:pPr>
    <w:tblPr>
      <w:tblStyleRowBandSize w:val="1"/>
      <w:tblStyleColBandSize w:val="1"/>
      <w:tblBorders>
        <w:top w:val="single" w:sz="4" w:space="0" w:color="809EC2" w:themeColor="accent6"/>
        <w:left w:val="single" w:sz="4" w:space="0" w:color="809EC2" w:themeColor="accent6"/>
        <w:bottom w:val="single" w:sz="4" w:space="0" w:color="809EC2" w:themeColor="accent6"/>
        <w:right w:val="single" w:sz="4" w:space="0" w:color="809EC2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9EC2" w:themeFill="accent6"/>
      </w:tcPr>
    </w:tblStylePr>
    <w:tblStylePr w:type="lastRow">
      <w:rPr>
        <w:b/>
        <w:bCs/>
      </w:rPr>
      <w:tblPr/>
      <w:tcPr>
        <w:tcBorders>
          <w:top w:val="double" w:sz="4" w:space="0" w:color="809EC2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9EC2" w:themeColor="accent6"/>
          <w:right w:val="single" w:sz="4" w:space="0" w:color="809EC2" w:themeColor="accent6"/>
        </w:tcBorders>
      </w:tcPr>
    </w:tblStylePr>
    <w:tblStylePr w:type="band1Horz">
      <w:tblPr/>
      <w:tcPr>
        <w:tcBorders>
          <w:top w:val="single" w:sz="4" w:space="0" w:color="809EC2" w:themeColor="accent6"/>
          <w:bottom w:val="single" w:sz="4" w:space="0" w:color="809EC2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9EC2" w:themeColor="accent6"/>
          <w:left w:val="nil"/>
        </w:tcBorders>
      </w:tcPr>
    </w:tblStylePr>
    <w:tblStylePr w:type="swCell">
      <w:tblPr/>
      <w:tcPr>
        <w:tcBorders>
          <w:top w:val="double" w:sz="4" w:space="0" w:color="809EC2" w:themeColor="accent6"/>
          <w:right w:val="nil"/>
        </w:tcBorders>
      </w:tcPr>
    </w:tblStylePr>
  </w:style>
  <w:style w:type="table" w:styleId="GridTable4-Accent6">
    <w:name w:val="Grid Table 4 Accent 6"/>
    <w:basedOn w:val="TableNormal"/>
    <w:uiPriority w:val="49"/>
    <w:rsid w:val="001F6963"/>
    <w:pPr>
      <w:spacing w:after="0" w:line="240" w:lineRule="auto"/>
    </w:pPr>
    <w:tblPr>
      <w:tblStyleRowBandSize w:val="1"/>
      <w:tblStyleColBandSize w:val="1"/>
      <w:tblBorders>
        <w:top w:val="single" w:sz="4" w:space="0" w:color="B2C4DA" w:themeColor="accent6" w:themeTint="99"/>
        <w:left w:val="single" w:sz="4" w:space="0" w:color="B2C4DA" w:themeColor="accent6" w:themeTint="99"/>
        <w:bottom w:val="single" w:sz="4" w:space="0" w:color="B2C4DA" w:themeColor="accent6" w:themeTint="99"/>
        <w:right w:val="single" w:sz="4" w:space="0" w:color="B2C4DA" w:themeColor="accent6" w:themeTint="99"/>
        <w:insideH w:val="single" w:sz="4" w:space="0" w:color="B2C4DA" w:themeColor="accent6" w:themeTint="99"/>
        <w:insideV w:val="single" w:sz="4" w:space="0" w:color="B2C4DA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9EC2" w:themeColor="accent6"/>
          <w:left w:val="single" w:sz="4" w:space="0" w:color="809EC2" w:themeColor="accent6"/>
          <w:bottom w:val="single" w:sz="4" w:space="0" w:color="809EC2" w:themeColor="accent6"/>
          <w:right w:val="single" w:sz="4" w:space="0" w:color="809EC2" w:themeColor="accent6"/>
          <w:insideH w:val="nil"/>
          <w:insideV w:val="nil"/>
        </w:tcBorders>
        <w:shd w:val="clear" w:color="auto" w:fill="809EC2" w:themeFill="accent6"/>
      </w:tcPr>
    </w:tblStylePr>
    <w:tblStylePr w:type="lastRow">
      <w:rPr>
        <w:b/>
        <w:bCs/>
      </w:rPr>
      <w:tblPr/>
      <w:tcPr>
        <w:tcBorders>
          <w:top w:val="double" w:sz="4" w:space="0" w:color="809EC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Celestial">
  <a:themeElements>
    <a:clrScheme name="Paper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Celestial">
      <a:majorFont>
        <a:latin typeface="Calibri Light" panose="020F03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Celestial">
      <a:fillStyleLst>
        <a:solidFill>
          <a:schemeClr val="phClr"/>
        </a:solidFill>
        <a:gradFill rotWithShape="1">
          <a:gsLst>
            <a:gs pos="0">
              <a:schemeClr val="phClr">
                <a:tint val="70000"/>
                <a:lumMod val="110000"/>
              </a:schemeClr>
            </a:gs>
            <a:gs pos="100000">
              <a:schemeClr val="phClr">
                <a:tint val="82000"/>
                <a:alpha val="74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lumMod val="100000"/>
              </a:schemeClr>
            </a:gs>
            <a:gs pos="100000">
              <a:schemeClr val="phClr">
                <a:shade val="88000"/>
                <a:lumMod val="88000"/>
              </a:schemeClr>
            </a:gs>
          </a:gsLst>
          <a:lin ang="5400000" scaled="1"/>
        </a:gradFill>
      </a:fillStyleLst>
      <a:lnStyleLst>
        <a:ln w="9525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65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1200000"/>
            </a:lightRig>
          </a:scene3d>
          <a:sp3d>
            <a:bevelT w="38100" h="127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shade val="96000"/>
                <a:hueMod val="100000"/>
                <a:satMod val="180000"/>
                <a:lumMod val="110000"/>
              </a:schemeClr>
            </a:gs>
            <a:gs pos="100000">
              <a:schemeClr val="phClr">
                <a:shade val="96000"/>
                <a:satMod val="160000"/>
                <a:lumMod val="100000"/>
              </a:schemeClr>
            </a:gs>
          </a:gsLst>
          <a:lin ang="4740000" scaled="1"/>
        </a:gradFill>
        <a:blipFill>
          <a:blip xmlns:r="http://schemas.openxmlformats.org/officeDocument/2006/relationships" r:embed="rId1"/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elestial" id="{C4BB2A3D-0E93-4C5F-B0D2-9D3FCE089CC5}" vid="{42E5908D-19A2-46FD-89FA-638B126129EF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SeventhEditionOfficeOnline.xsl" StyleName="MLA" Version="7"/>
</file>

<file path=customXml/itemProps1.xml><?xml version="1.0" encoding="utf-8"?>
<ds:datastoreItem xmlns:ds="http://schemas.openxmlformats.org/officeDocument/2006/customXml" ds:itemID="{558C10BF-30CC-4F22-B2C2-CC904D900E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36</Words>
  <Characters>210</Characters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Name</dc:creator>
  <cp:keywords>© 2020 Cengage Learning.</cp:keywords>
  <dc:description/>
  <dcterms:created xsi:type="dcterms:W3CDTF">2018-05-10T13:30:00Z</dcterms:created>
  <dcterms:modified xsi:type="dcterms:W3CDTF">2018-08-24T17:03:00Z</dcterms:modified>
</cp:coreProperties>
</file>