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873" w:rsidRPr="00CF3DE6" w:rsidRDefault="006B2873" w:rsidP="00CF3DE6">
      <w:pPr>
        <w:spacing w:line="480" w:lineRule="auto"/>
        <w:jc w:val="center"/>
        <w:rPr>
          <w:rFonts w:ascii="Times New Roman" w:hAnsi="Times New Roman" w:cs="Times New Roman"/>
          <w:sz w:val="24"/>
          <w:szCs w:val="24"/>
        </w:rPr>
      </w:pPr>
    </w:p>
    <w:p w:rsidR="006B2873" w:rsidRPr="00CF3DE6" w:rsidRDefault="006B2873" w:rsidP="00CF3DE6">
      <w:pPr>
        <w:spacing w:line="480" w:lineRule="auto"/>
        <w:jc w:val="center"/>
        <w:rPr>
          <w:rFonts w:ascii="Times New Roman" w:hAnsi="Times New Roman" w:cs="Times New Roman"/>
          <w:sz w:val="24"/>
          <w:szCs w:val="24"/>
        </w:rPr>
      </w:pPr>
    </w:p>
    <w:p w:rsidR="006B2873" w:rsidRPr="00CF3DE6" w:rsidRDefault="006B2873" w:rsidP="00CF3DE6">
      <w:pPr>
        <w:spacing w:line="480" w:lineRule="auto"/>
        <w:jc w:val="center"/>
        <w:rPr>
          <w:rFonts w:ascii="Times New Roman" w:hAnsi="Times New Roman" w:cs="Times New Roman"/>
          <w:sz w:val="24"/>
          <w:szCs w:val="24"/>
        </w:rPr>
      </w:pPr>
    </w:p>
    <w:p w:rsidR="006B2873" w:rsidRPr="00CF3DE6" w:rsidRDefault="006B2873" w:rsidP="00CF3DE6">
      <w:pPr>
        <w:spacing w:line="480" w:lineRule="auto"/>
        <w:jc w:val="center"/>
        <w:rPr>
          <w:rFonts w:ascii="Times New Roman" w:hAnsi="Times New Roman" w:cs="Times New Roman"/>
          <w:sz w:val="24"/>
          <w:szCs w:val="24"/>
        </w:rPr>
      </w:pPr>
    </w:p>
    <w:p w:rsidR="00230EF2" w:rsidRPr="00CF3DE6" w:rsidRDefault="006B2873" w:rsidP="00CF3DE6">
      <w:pPr>
        <w:spacing w:line="480" w:lineRule="auto"/>
        <w:jc w:val="center"/>
        <w:rPr>
          <w:rFonts w:ascii="Times New Roman" w:hAnsi="Times New Roman" w:cs="Times New Roman"/>
          <w:sz w:val="24"/>
          <w:szCs w:val="24"/>
        </w:rPr>
      </w:pPr>
      <w:r w:rsidRPr="00CF3DE6">
        <w:rPr>
          <w:rFonts w:ascii="Times New Roman" w:hAnsi="Times New Roman" w:cs="Times New Roman"/>
          <w:sz w:val="24"/>
          <w:szCs w:val="24"/>
        </w:rPr>
        <w:t>Future Technology Predictions</w:t>
      </w:r>
    </w:p>
    <w:p w:rsidR="006B2873" w:rsidRPr="00CF3DE6" w:rsidRDefault="006B2873" w:rsidP="00CF3DE6">
      <w:pPr>
        <w:spacing w:line="480" w:lineRule="auto"/>
        <w:jc w:val="center"/>
        <w:rPr>
          <w:rFonts w:ascii="Times New Roman" w:hAnsi="Times New Roman" w:cs="Times New Roman"/>
          <w:sz w:val="24"/>
          <w:szCs w:val="24"/>
        </w:rPr>
      </w:pPr>
      <w:r w:rsidRPr="00CF3DE6">
        <w:rPr>
          <w:rFonts w:ascii="Times New Roman" w:hAnsi="Times New Roman" w:cs="Times New Roman"/>
          <w:sz w:val="24"/>
          <w:szCs w:val="24"/>
        </w:rPr>
        <w:t>Name</w:t>
      </w:r>
    </w:p>
    <w:p w:rsidR="006B2873" w:rsidRPr="00CF3DE6" w:rsidRDefault="006B2873" w:rsidP="00CF3DE6">
      <w:pPr>
        <w:spacing w:line="480" w:lineRule="auto"/>
        <w:jc w:val="center"/>
        <w:rPr>
          <w:rFonts w:ascii="Times New Roman" w:hAnsi="Times New Roman" w:cs="Times New Roman"/>
          <w:sz w:val="24"/>
          <w:szCs w:val="24"/>
        </w:rPr>
      </w:pPr>
      <w:r w:rsidRPr="00CF3DE6">
        <w:rPr>
          <w:rFonts w:ascii="Times New Roman" w:hAnsi="Times New Roman" w:cs="Times New Roman"/>
          <w:sz w:val="24"/>
          <w:szCs w:val="24"/>
        </w:rPr>
        <w:t>Tutor</w:t>
      </w:r>
    </w:p>
    <w:p w:rsidR="006B2873" w:rsidRPr="00CF3DE6" w:rsidRDefault="006B2873" w:rsidP="00CF3DE6">
      <w:pPr>
        <w:spacing w:line="480" w:lineRule="auto"/>
        <w:jc w:val="center"/>
        <w:rPr>
          <w:rFonts w:ascii="Times New Roman" w:hAnsi="Times New Roman" w:cs="Times New Roman"/>
          <w:sz w:val="24"/>
          <w:szCs w:val="24"/>
        </w:rPr>
      </w:pPr>
      <w:r w:rsidRPr="00CF3DE6">
        <w:rPr>
          <w:rFonts w:ascii="Times New Roman" w:hAnsi="Times New Roman" w:cs="Times New Roman"/>
          <w:sz w:val="24"/>
          <w:szCs w:val="24"/>
        </w:rPr>
        <w:t>Institution</w:t>
      </w:r>
    </w:p>
    <w:p w:rsidR="006B2873" w:rsidRPr="00CF3DE6" w:rsidRDefault="006B2873" w:rsidP="00CF3DE6">
      <w:pPr>
        <w:spacing w:line="480" w:lineRule="auto"/>
        <w:jc w:val="center"/>
        <w:rPr>
          <w:rFonts w:ascii="Times New Roman" w:hAnsi="Times New Roman" w:cs="Times New Roman"/>
          <w:sz w:val="24"/>
          <w:szCs w:val="24"/>
        </w:rPr>
      </w:pPr>
      <w:r w:rsidRPr="00CF3DE6">
        <w:rPr>
          <w:rFonts w:ascii="Times New Roman" w:hAnsi="Times New Roman" w:cs="Times New Roman"/>
          <w:sz w:val="24"/>
          <w:szCs w:val="24"/>
        </w:rPr>
        <w:t>Course</w:t>
      </w:r>
    </w:p>
    <w:p w:rsidR="006B2873" w:rsidRPr="00CF3DE6" w:rsidRDefault="006B2873" w:rsidP="00CF3DE6">
      <w:pPr>
        <w:spacing w:line="480" w:lineRule="auto"/>
        <w:jc w:val="center"/>
        <w:rPr>
          <w:rFonts w:ascii="Times New Roman" w:hAnsi="Times New Roman" w:cs="Times New Roman"/>
          <w:sz w:val="24"/>
          <w:szCs w:val="24"/>
        </w:rPr>
      </w:pPr>
      <w:r w:rsidRPr="00CF3DE6">
        <w:rPr>
          <w:rFonts w:ascii="Times New Roman" w:hAnsi="Times New Roman" w:cs="Times New Roman"/>
          <w:sz w:val="24"/>
          <w:szCs w:val="24"/>
        </w:rPr>
        <w:t>Date</w:t>
      </w:r>
    </w:p>
    <w:p w:rsidR="006B2873" w:rsidRPr="00CF3DE6" w:rsidRDefault="006B2873" w:rsidP="00CF3DE6">
      <w:pPr>
        <w:spacing w:line="480" w:lineRule="auto"/>
        <w:rPr>
          <w:rFonts w:ascii="Times New Roman" w:hAnsi="Times New Roman" w:cs="Times New Roman"/>
          <w:sz w:val="24"/>
          <w:szCs w:val="24"/>
        </w:rPr>
      </w:pPr>
      <w:r w:rsidRPr="00CF3DE6">
        <w:rPr>
          <w:rFonts w:ascii="Times New Roman" w:hAnsi="Times New Roman" w:cs="Times New Roman"/>
          <w:sz w:val="24"/>
          <w:szCs w:val="24"/>
        </w:rPr>
        <w:br w:type="page"/>
      </w:r>
    </w:p>
    <w:p w:rsidR="006F6CFB" w:rsidRPr="00CF3DE6" w:rsidRDefault="006F6CFB" w:rsidP="00CF3DE6">
      <w:pPr>
        <w:spacing w:line="480" w:lineRule="auto"/>
        <w:rPr>
          <w:rFonts w:ascii="Times New Roman" w:hAnsi="Times New Roman" w:cs="Times New Roman"/>
          <w:b/>
          <w:sz w:val="24"/>
          <w:szCs w:val="24"/>
        </w:rPr>
      </w:pPr>
      <w:r w:rsidRPr="00CF3DE6">
        <w:rPr>
          <w:rFonts w:ascii="Times New Roman" w:hAnsi="Times New Roman" w:cs="Times New Roman"/>
          <w:b/>
          <w:sz w:val="24"/>
          <w:szCs w:val="24"/>
        </w:rPr>
        <w:lastRenderedPageBreak/>
        <w:t>Introduction</w:t>
      </w:r>
    </w:p>
    <w:p w:rsidR="006B2873" w:rsidRPr="00CF3DE6" w:rsidRDefault="005F7F9E" w:rsidP="00CF3DE6">
      <w:pPr>
        <w:spacing w:line="480" w:lineRule="auto"/>
        <w:ind w:firstLine="720"/>
        <w:rPr>
          <w:rFonts w:ascii="Times New Roman" w:hAnsi="Times New Roman" w:cs="Times New Roman"/>
          <w:sz w:val="24"/>
          <w:szCs w:val="24"/>
        </w:rPr>
      </w:pPr>
      <w:r w:rsidRPr="00CF3DE6">
        <w:rPr>
          <w:rFonts w:ascii="Times New Roman" w:hAnsi="Times New Roman" w:cs="Times New Roman"/>
          <w:sz w:val="24"/>
          <w:szCs w:val="24"/>
        </w:rPr>
        <w:t xml:space="preserve">Technology has immensely advanced over the past two decades and brought with it a lot of transformations on how things are done. As such, it is expected that in the next 20 or even 50 years from now </w:t>
      </w:r>
      <w:r w:rsidR="00406B20" w:rsidRPr="00CF3DE6">
        <w:rPr>
          <w:rFonts w:ascii="Times New Roman" w:hAnsi="Times New Roman" w:cs="Times New Roman"/>
          <w:sz w:val="24"/>
          <w:szCs w:val="24"/>
        </w:rPr>
        <w:t xml:space="preserve">technology will have advanced </w:t>
      </w:r>
      <w:r w:rsidR="006302AD" w:rsidRPr="00CF3DE6">
        <w:rPr>
          <w:rFonts w:ascii="Times New Roman" w:hAnsi="Times New Roman" w:cs="Times New Roman"/>
          <w:sz w:val="24"/>
          <w:szCs w:val="24"/>
        </w:rPr>
        <w:t xml:space="preserve">to a higher extend. There are a number of predictions that portrays the capabilities of the future technology. These predictions revolve around artificial intelligence, </w:t>
      </w:r>
      <w:r w:rsidR="00547FC3">
        <w:rPr>
          <w:rFonts w:ascii="Times New Roman" w:hAnsi="Times New Roman" w:cs="Times New Roman"/>
          <w:sz w:val="24"/>
          <w:szCs w:val="24"/>
        </w:rPr>
        <w:t>improved healthcare</w:t>
      </w:r>
      <w:r w:rsidR="006302AD" w:rsidRPr="00CF3DE6">
        <w:rPr>
          <w:rFonts w:ascii="Times New Roman" w:hAnsi="Times New Roman" w:cs="Times New Roman"/>
          <w:sz w:val="24"/>
          <w:szCs w:val="24"/>
        </w:rPr>
        <w:t xml:space="preserve"> and even aspects of robotics </w:t>
      </w:r>
      <w:r w:rsidR="00781A95" w:rsidRPr="00CF3DE6">
        <w:rPr>
          <w:rFonts w:ascii="Times New Roman" w:hAnsi="Times New Roman" w:cs="Times New Roman"/>
          <w:sz w:val="24"/>
          <w:szCs w:val="24"/>
        </w:rPr>
        <w:t>(</w:t>
      </w:r>
      <w:r w:rsidR="00781A95" w:rsidRPr="003632E1">
        <w:rPr>
          <w:rFonts w:ascii="Times New Roman" w:eastAsia="Times New Roman" w:hAnsi="Times New Roman" w:cs="Times New Roman"/>
          <w:sz w:val="24"/>
          <w:szCs w:val="24"/>
        </w:rPr>
        <w:t>Zhao</w:t>
      </w:r>
      <w:r w:rsidR="00781A95" w:rsidRPr="00CF3DE6">
        <w:rPr>
          <w:rFonts w:ascii="Times New Roman" w:eastAsia="Times New Roman" w:hAnsi="Times New Roman" w:cs="Times New Roman"/>
          <w:sz w:val="24"/>
          <w:szCs w:val="24"/>
        </w:rPr>
        <w:t xml:space="preserve"> </w:t>
      </w:r>
      <w:r w:rsidR="00781A95" w:rsidRPr="003632E1">
        <w:rPr>
          <w:rFonts w:ascii="Times New Roman" w:eastAsia="Times New Roman" w:hAnsi="Times New Roman" w:cs="Times New Roman"/>
          <w:sz w:val="24"/>
          <w:szCs w:val="24"/>
        </w:rPr>
        <w:t>&amp; Cao, 2006).</w:t>
      </w:r>
    </w:p>
    <w:p w:rsidR="006F6CFB" w:rsidRPr="00CF3DE6" w:rsidRDefault="006F6CFB" w:rsidP="00CF3DE6">
      <w:pPr>
        <w:spacing w:line="480" w:lineRule="auto"/>
        <w:rPr>
          <w:rFonts w:ascii="Times New Roman" w:hAnsi="Times New Roman" w:cs="Times New Roman"/>
          <w:b/>
          <w:sz w:val="24"/>
          <w:szCs w:val="24"/>
        </w:rPr>
      </w:pPr>
      <w:r w:rsidRPr="00CF3DE6">
        <w:rPr>
          <w:rFonts w:ascii="Times New Roman" w:hAnsi="Times New Roman" w:cs="Times New Roman"/>
          <w:b/>
          <w:sz w:val="24"/>
          <w:szCs w:val="24"/>
        </w:rPr>
        <w:t xml:space="preserve">Future predictions of technology </w:t>
      </w:r>
    </w:p>
    <w:p w:rsidR="00FA343E" w:rsidRPr="00CF3DE6" w:rsidRDefault="00FA343E" w:rsidP="00CF3DE6">
      <w:pPr>
        <w:spacing w:line="480" w:lineRule="auto"/>
        <w:ind w:firstLine="720"/>
        <w:rPr>
          <w:rFonts w:ascii="Times New Roman" w:hAnsi="Times New Roman" w:cs="Times New Roman"/>
          <w:sz w:val="24"/>
          <w:szCs w:val="24"/>
        </w:rPr>
      </w:pPr>
      <w:r w:rsidRPr="00CF3DE6">
        <w:rPr>
          <w:rFonts w:ascii="Times New Roman" w:hAnsi="Times New Roman" w:cs="Times New Roman"/>
          <w:sz w:val="24"/>
          <w:szCs w:val="24"/>
        </w:rPr>
        <w:t xml:space="preserve">The first prediction is technology that is able to facilitate improved healthcare services. Through the new understanding of how the human body works, it translates to a better nutrition as well as total mapping of human genome. This means that the people to be born in the next half a century will be able to have good health which might give them the capability of living for longer. </w:t>
      </w:r>
      <w:r w:rsidR="00143385" w:rsidRPr="00CF3DE6">
        <w:rPr>
          <w:rFonts w:ascii="Times New Roman" w:hAnsi="Times New Roman" w:cs="Times New Roman"/>
          <w:sz w:val="24"/>
          <w:szCs w:val="24"/>
        </w:rPr>
        <w:t xml:space="preserve">As such, preventive medicine will </w:t>
      </w:r>
      <w:r w:rsidR="001E6A68">
        <w:rPr>
          <w:rFonts w:ascii="Times New Roman" w:hAnsi="Times New Roman" w:cs="Times New Roman"/>
          <w:sz w:val="24"/>
          <w:szCs w:val="24"/>
        </w:rPr>
        <w:t>begin</w:t>
      </w:r>
      <w:r w:rsidR="00143385" w:rsidRPr="00CF3DE6">
        <w:rPr>
          <w:rFonts w:ascii="Times New Roman" w:hAnsi="Times New Roman" w:cs="Times New Roman"/>
          <w:sz w:val="24"/>
          <w:szCs w:val="24"/>
        </w:rPr>
        <w:t xml:space="preserve"> in the womb, mainly with the gene therapy. Therefore, we could expect organ replacement as well as repairing of any fractured DNA to be a usual thing.</w:t>
      </w:r>
      <w:r w:rsidR="00611FF5" w:rsidRPr="00CF3DE6">
        <w:rPr>
          <w:rFonts w:ascii="Times New Roman" w:hAnsi="Times New Roman" w:cs="Times New Roman"/>
          <w:sz w:val="24"/>
          <w:szCs w:val="24"/>
        </w:rPr>
        <w:t xml:space="preserve"> I believe this technology will come to pass based on some of the fitness technology that has already been put in place </w:t>
      </w:r>
      <w:r w:rsidR="00781A95" w:rsidRPr="00CF3DE6">
        <w:rPr>
          <w:rFonts w:ascii="Times New Roman" w:hAnsi="Times New Roman" w:cs="Times New Roman"/>
          <w:sz w:val="24"/>
          <w:szCs w:val="24"/>
        </w:rPr>
        <w:t>(</w:t>
      </w:r>
      <w:r w:rsidR="00781A95" w:rsidRPr="00606D35">
        <w:rPr>
          <w:rFonts w:ascii="Times New Roman" w:eastAsia="Times New Roman" w:hAnsi="Times New Roman" w:cs="Times New Roman"/>
          <w:sz w:val="24"/>
          <w:szCs w:val="24"/>
        </w:rPr>
        <w:t>Baker, 2002).</w:t>
      </w:r>
      <w:r w:rsidR="00611FF5" w:rsidRPr="00CF3DE6">
        <w:rPr>
          <w:rFonts w:ascii="Times New Roman" w:hAnsi="Times New Roman" w:cs="Times New Roman"/>
          <w:sz w:val="24"/>
          <w:szCs w:val="24"/>
        </w:rPr>
        <w:t>These are some of technologies that will help in aspects such as athletic training and other sorts of</w:t>
      </w:r>
      <w:r w:rsidR="002B4C87">
        <w:rPr>
          <w:rFonts w:ascii="Times New Roman" w:hAnsi="Times New Roman" w:cs="Times New Roman"/>
          <w:sz w:val="24"/>
          <w:szCs w:val="24"/>
        </w:rPr>
        <w:t xml:space="preserve"> health</w:t>
      </w:r>
      <w:r w:rsidR="00611FF5" w:rsidRPr="00CF3DE6">
        <w:rPr>
          <w:rFonts w:ascii="Times New Roman" w:hAnsi="Times New Roman" w:cs="Times New Roman"/>
          <w:sz w:val="24"/>
          <w:szCs w:val="24"/>
        </w:rPr>
        <w:t xml:space="preserve"> training. In addition to this, there a number sensors such as, pressure, 3D and motion sensors which are in the process of being integrated for the purpose of assessing, muscular exertion, movement quality and form exertions which have the long term effect of preventing any injuries and as such improve training. </w:t>
      </w:r>
    </w:p>
    <w:p w:rsidR="00B4729C" w:rsidRPr="00CF3DE6" w:rsidRDefault="00B4729C" w:rsidP="00CF3DE6">
      <w:pPr>
        <w:spacing w:line="480" w:lineRule="auto"/>
        <w:ind w:firstLine="720"/>
        <w:rPr>
          <w:rFonts w:ascii="Times New Roman" w:hAnsi="Times New Roman" w:cs="Times New Roman"/>
          <w:sz w:val="24"/>
          <w:szCs w:val="24"/>
        </w:rPr>
      </w:pPr>
      <w:r w:rsidRPr="00CF3DE6">
        <w:rPr>
          <w:rFonts w:ascii="Times New Roman" w:hAnsi="Times New Roman" w:cs="Times New Roman"/>
          <w:sz w:val="24"/>
          <w:szCs w:val="24"/>
        </w:rPr>
        <w:t xml:space="preserve">Another future prediction is the ability of people getting an earlier diagnosis to avoid mortality rates. This would be a type of technology whereby our body will be able to tell us </w:t>
      </w:r>
      <w:r w:rsidRPr="00CF3DE6">
        <w:rPr>
          <w:rFonts w:ascii="Times New Roman" w:hAnsi="Times New Roman" w:cs="Times New Roman"/>
          <w:sz w:val="24"/>
          <w:szCs w:val="24"/>
        </w:rPr>
        <w:lastRenderedPageBreak/>
        <w:t xml:space="preserve">when we are not feeling </w:t>
      </w:r>
      <w:r w:rsidR="0096327E" w:rsidRPr="00CF3DE6">
        <w:rPr>
          <w:rFonts w:ascii="Times New Roman" w:hAnsi="Times New Roman" w:cs="Times New Roman"/>
          <w:sz w:val="24"/>
          <w:szCs w:val="24"/>
        </w:rPr>
        <w:t>well;</w:t>
      </w:r>
      <w:r w:rsidRPr="00CF3DE6">
        <w:rPr>
          <w:rFonts w:ascii="Times New Roman" w:hAnsi="Times New Roman" w:cs="Times New Roman"/>
          <w:sz w:val="24"/>
          <w:szCs w:val="24"/>
        </w:rPr>
        <w:t xml:space="preserve"> when some organs are failing us and when medical attention is require</w:t>
      </w:r>
      <w:r w:rsidR="003D7A19">
        <w:rPr>
          <w:rFonts w:ascii="Times New Roman" w:hAnsi="Times New Roman" w:cs="Times New Roman"/>
          <w:sz w:val="24"/>
          <w:szCs w:val="24"/>
        </w:rPr>
        <w:t>d</w:t>
      </w:r>
      <w:r w:rsidRPr="00CF3DE6">
        <w:rPr>
          <w:rFonts w:ascii="Times New Roman" w:hAnsi="Times New Roman" w:cs="Times New Roman"/>
          <w:sz w:val="24"/>
          <w:szCs w:val="24"/>
        </w:rPr>
        <w:t>. As such, we would expect that the bodies will communicate anything that is the matter</w:t>
      </w:r>
      <w:r w:rsidR="0096327E">
        <w:rPr>
          <w:rFonts w:ascii="Times New Roman" w:hAnsi="Times New Roman" w:cs="Times New Roman"/>
          <w:sz w:val="24"/>
          <w:szCs w:val="24"/>
        </w:rPr>
        <w:t>,</w:t>
      </w:r>
      <w:r w:rsidRPr="00CF3DE6">
        <w:rPr>
          <w:rFonts w:ascii="Times New Roman" w:hAnsi="Times New Roman" w:cs="Times New Roman"/>
          <w:sz w:val="24"/>
          <w:szCs w:val="24"/>
        </w:rPr>
        <w:t xml:space="preserve"> long before we start experiencing any symptoms</w:t>
      </w:r>
      <w:r w:rsidR="00781A95" w:rsidRPr="00CF3DE6">
        <w:rPr>
          <w:rFonts w:ascii="Times New Roman" w:eastAsia="Times New Roman" w:hAnsi="Times New Roman" w:cs="Times New Roman"/>
          <w:sz w:val="24"/>
          <w:szCs w:val="24"/>
        </w:rPr>
        <w:t xml:space="preserve"> (</w:t>
      </w:r>
      <w:r w:rsidR="00781A95" w:rsidRPr="00506584">
        <w:rPr>
          <w:rFonts w:ascii="Times New Roman" w:eastAsia="Times New Roman" w:hAnsi="Times New Roman" w:cs="Times New Roman"/>
          <w:sz w:val="24"/>
          <w:szCs w:val="24"/>
        </w:rPr>
        <w:t>Chen</w:t>
      </w:r>
      <w:r w:rsidR="00781A95" w:rsidRPr="00CF3DE6">
        <w:rPr>
          <w:rFonts w:ascii="Times New Roman" w:eastAsia="Times New Roman" w:hAnsi="Times New Roman" w:cs="Times New Roman"/>
          <w:sz w:val="24"/>
          <w:szCs w:val="24"/>
        </w:rPr>
        <w:t xml:space="preserve"> </w:t>
      </w:r>
      <w:r w:rsidR="00781A95" w:rsidRPr="00506584">
        <w:rPr>
          <w:rFonts w:ascii="Times New Roman" w:eastAsia="Times New Roman" w:hAnsi="Times New Roman" w:cs="Times New Roman"/>
          <w:sz w:val="24"/>
          <w:szCs w:val="24"/>
        </w:rPr>
        <w:t xml:space="preserve">&amp; Bassett, 2005). </w:t>
      </w:r>
      <w:r w:rsidRPr="00CF3DE6">
        <w:rPr>
          <w:rFonts w:ascii="Times New Roman" w:hAnsi="Times New Roman" w:cs="Times New Roman"/>
          <w:sz w:val="24"/>
          <w:szCs w:val="24"/>
        </w:rPr>
        <w:t xml:space="preserve"> </w:t>
      </w:r>
      <w:r w:rsidR="00D46D1D" w:rsidRPr="00CF3DE6">
        <w:rPr>
          <w:rFonts w:ascii="Times New Roman" w:hAnsi="Times New Roman" w:cs="Times New Roman"/>
          <w:sz w:val="24"/>
          <w:szCs w:val="24"/>
        </w:rPr>
        <w:t xml:space="preserve">I believe that this prediction </w:t>
      </w:r>
      <w:r w:rsidR="0018032C" w:rsidRPr="00CF3DE6">
        <w:rPr>
          <w:rFonts w:ascii="Times New Roman" w:hAnsi="Times New Roman" w:cs="Times New Roman"/>
          <w:sz w:val="24"/>
          <w:szCs w:val="24"/>
        </w:rPr>
        <w:t xml:space="preserve">will come to pass as there are already </w:t>
      </w:r>
      <w:r w:rsidR="005D0484" w:rsidRPr="00CF3DE6">
        <w:rPr>
          <w:rFonts w:ascii="Times New Roman" w:hAnsi="Times New Roman" w:cs="Times New Roman"/>
          <w:sz w:val="24"/>
          <w:szCs w:val="24"/>
        </w:rPr>
        <w:t>advance</w:t>
      </w:r>
      <w:r w:rsidR="005065F8" w:rsidRPr="00CF3DE6">
        <w:rPr>
          <w:rFonts w:ascii="Times New Roman" w:hAnsi="Times New Roman" w:cs="Times New Roman"/>
          <w:sz w:val="24"/>
          <w:szCs w:val="24"/>
        </w:rPr>
        <w:t>s in technology which will enable this. There are already the nano</w:t>
      </w:r>
      <w:r w:rsidR="0096327E">
        <w:rPr>
          <w:rFonts w:ascii="Times New Roman" w:hAnsi="Times New Roman" w:cs="Times New Roman"/>
          <w:sz w:val="24"/>
          <w:szCs w:val="24"/>
        </w:rPr>
        <w:t>-</w:t>
      </w:r>
      <w:r w:rsidR="005065F8" w:rsidRPr="00CF3DE6">
        <w:rPr>
          <w:rFonts w:ascii="Times New Roman" w:hAnsi="Times New Roman" w:cs="Times New Roman"/>
          <w:sz w:val="24"/>
          <w:szCs w:val="24"/>
        </w:rPr>
        <w:t xml:space="preserve">particles which have been designed to reside in the human body. These act as opportunities of monitoring individual’s health in real time, and mainly with extreme accuracy. Therefore, this technology combines with other predicted advanced diagnostics </w:t>
      </w:r>
      <w:r w:rsidR="00FE4969" w:rsidRPr="00CF3DE6">
        <w:rPr>
          <w:rFonts w:ascii="Times New Roman" w:hAnsi="Times New Roman" w:cs="Times New Roman"/>
          <w:sz w:val="24"/>
          <w:szCs w:val="24"/>
        </w:rPr>
        <w:t xml:space="preserve">techniques will facilitate instant disease detection which will then translate better health outcomes. </w:t>
      </w:r>
    </w:p>
    <w:p w:rsidR="005D0484" w:rsidRPr="00CF3DE6" w:rsidRDefault="005D0484" w:rsidP="00CF3DE6">
      <w:pPr>
        <w:spacing w:line="480" w:lineRule="auto"/>
        <w:ind w:firstLine="720"/>
        <w:rPr>
          <w:rFonts w:ascii="Times New Roman" w:hAnsi="Times New Roman" w:cs="Times New Roman"/>
          <w:sz w:val="24"/>
          <w:szCs w:val="24"/>
        </w:rPr>
      </w:pPr>
      <w:r w:rsidRPr="00CF3DE6">
        <w:rPr>
          <w:rFonts w:ascii="Times New Roman" w:hAnsi="Times New Roman" w:cs="Times New Roman"/>
          <w:sz w:val="24"/>
          <w:szCs w:val="24"/>
        </w:rPr>
        <w:t xml:space="preserve">Another prediction is that computing is going to advance to being nanoscale. It will advance to have storage of information that is within electron orbitals and spin. Based on previous advancements, it would be correct to expect this prediction to come to pass whereby binary is going to be reinstated by tristate as well as </w:t>
      </w:r>
      <w:r w:rsidR="004C51A8" w:rsidRPr="00CF3DE6">
        <w:rPr>
          <w:rFonts w:ascii="Times New Roman" w:hAnsi="Times New Roman" w:cs="Times New Roman"/>
          <w:sz w:val="24"/>
          <w:szCs w:val="24"/>
        </w:rPr>
        <w:t xml:space="preserve">multistate </w:t>
      </w:r>
      <w:r w:rsidR="00C13A12">
        <w:rPr>
          <w:rFonts w:ascii="Times New Roman" w:hAnsi="Times New Roman" w:cs="Times New Roman"/>
          <w:sz w:val="24"/>
          <w:szCs w:val="24"/>
        </w:rPr>
        <w:t>m</w:t>
      </w:r>
      <w:r w:rsidR="00C13A12" w:rsidRPr="00CF3DE6">
        <w:rPr>
          <w:rFonts w:ascii="Times New Roman" w:hAnsi="Times New Roman" w:cs="Times New Roman"/>
          <w:sz w:val="24"/>
          <w:szCs w:val="24"/>
        </w:rPr>
        <w:t>achines</w:t>
      </w:r>
      <w:r w:rsidR="004C51A8" w:rsidRPr="00CF3DE6">
        <w:rPr>
          <w:rFonts w:ascii="Times New Roman" w:hAnsi="Times New Roman" w:cs="Times New Roman"/>
          <w:sz w:val="24"/>
          <w:szCs w:val="24"/>
        </w:rPr>
        <w:t xml:space="preserve"> having the capacity of processing as well as storing the terabytes of information within a timeline of microseconds. The improvement in computing should also be portrayed through having the sensors as well as computers being implanted in the human bodies in a manner that enables them to also be embedded with all fabrics that we put on, in the workplace environment and even on the home walls. It is through this technology that people will have personal information spaces capable of provision of access to knowledge storehouses </w:t>
      </w:r>
      <w:r w:rsidR="00781A95" w:rsidRPr="00CF3DE6">
        <w:rPr>
          <w:rFonts w:ascii="Times New Roman" w:hAnsi="Times New Roman" w:cs="Times New Roman"/>
          <w:sz w:val="24"/>
          <w:szCs w:val="24"/>
        </w:rPr>
        <w:t>(</w:t>
      </w:r>
      <w:r w:rsidR="00781A95" w:rsidRPr="00606D35">
        <w:rPr>
          <w:rFonts w:ascii="Times New Roman" w:eastAsia="Times New Roman" w:hAnsi="Times New Roman" w:cs="Times New Roman"/>
          <w:sz w:val="24"/>
          <w:szCs w:val="24"/>
        </w:rPr>
        <w:t>Baker, 2002).</w:t>
      </w:r>
    </w:p>
    <w:p w:rsidR="003E0140" w:rsidRPr="00CF3DE6" w:rsidRDefault="003E0140" w:rsidP="00CF3DE6">
      <w:pPr>
        <w:spacing w:line="480" w:lineRule="auto"/>
        <w:ind w:firstLine="720"/>
        <w:rPr>
          <w:rFonts w:ascii="Times New Roman" w:hAnsi="Times New Roman" w:cs="Times New Roman"/>
          <w:sz w:val="24"/>
          <w:szCs w:val="24"/>
        </w:rPr>
      </w:pPr>
      <w:r w:rsidRPr="00CF3DE6">
        <w:rPr>
          <w:rFonts w:ascii="Times New Roman" w:hAnsi="Times New Roman" w:cs="Times New Roman"/>
          <w:sz w:val="24"/>
          <w:szCs w:val="24"/>
        </w:rPr>
        <w:t>Another prediction is achieving low costs and transparency and control in wealth management. In real sense, the ultimate cost of getting advisory services as well as management services is estimated to decrease at a similar rate to automation lowering of operation costs as well as disruptive entrants prompt competition in the market. In</w:t>
      </w:r>
      <w:r w:rsidR="00965302">
        <w:rPr>
          <w:rFonts w:ascii="Times New Roman" w:hAnsi="Times New Roman" w:cs="Times New Roman"/>
          <w:sz w:val="24"/>
          <w:szCs w:val="24"/>
        </w:rPr>
        <w:t xml:space="preserve"> the s</w:t>
      </w:r>
      <w:r w:rsidRPr="00CF3DE6">
        <w:rPr>
          <w:rFonts w:ascii="Times New Roman" w:hAnsi="Times New Roman" w:cs="Times New Roman"/>
          <w:sz w:val="24"/>
          <w:szCs w:val="24"/>
        </w:rPr>
        <w:t xml:space="preserve">ame sense, clients always </w:t>
      </w:r>
      <w:r w:rsidRPr="00CF3DE6">
        <w:rPr>
          <w:rFonts w:ascii="Times New Roman" w:hAnsi="Times New Roman" w:cs="Times New Roman"/>
          <w:sz w:val="24"/>
          <w:szCs w:val="24"/>
        </w:rPr>
        <w:lastRenderedPageBreak/>
        <w:t xml:space="preserve">want to know how money is invested and have the capability of making adjustments than ever before. Therefore, technology will be advanced in a way that will be able to provide transparency and control alongside with provision of the face-to-face collaboration that they require. </w:t>
      </w:r>
      <w:r w:rsidR="00524C8B" w:rsidRPr="00CF3DE6">
        <w:rPr>
          <w:rFonts w:ascii="Times New Roman" w:hAnsi="Times New Roman" w:cs="Times New Roman"/>
          <w:sz w:val="24"/>
          <w:szCs w:val="24"/>
        </w:rPr>
        <w:t>This prediction will ultimately come to pass through leveraging of varied technologies such as the social, mobile as well as analytics</w:t>
      </w:r>
      <w:r w:rsidR="00781A95" w:rsidRPr="00CF3DE6">
        <w:rPr>
          <w:rFonts w:ascii="Times New Roman" w:eastAsia="Times New Roman" w:hAnsi="Times New Roman" w:cs="Times New Roman"/>
          <w:sz w:val="24"/>
          <w:szCs w:val="24"/>
        </w:rPr>
        <w:t xml:space="preserve"> (</w:t>
      </w:r>
      <w:r w:rsidR="00781A95" w:rsidRPr="00506584">
        <w:rPr>
          <w:rFonts w:ascii="Times New Roman" w:eastAsia="Times New Roman" w:hAnsi="Times New Roman" w:cs="Times New Roman"/>
          <w:sz w:val="24"/>
          <w:szCs w:val="24"/>
        </w:rPr>
        <w:t>Chen</w:t>
      </w:r>
      <w:r w:rsidR="00781A95" w:rsidRPr="00CF3DE6">
        <w:rPr>
          <w:rFonts w:ascii="Times New Roman" w:eastAsia="Times New Roman" w:hAnsi="Times New Roman" w:cs="Times New Roman"/>
          <w:sz w:val="24"/>
          <w:szCs w:val="24"/>
        </w:rPr>
        <w:t xml:space="preserve"> </w:t>
      </w:r>
      <w:r w:rsidR="00781A95" w:rsidRPr="00506584">
        <w:rPr>
          <w:rFonts w:ascii="Times New Roman" w:eastAsia="Times New Roman" w:hAnsi="Times New Roman" w:cs="Times New Roman"/>
          <w:sz w:val="24"/>
          <w:szCs w:val="24"/>
        </w:rPr>
        <w:t xml:space="preserve">&amp; Bassett, 2005). </w:t>
      </w:r>
      <w:r w:rsidR="00524C8B" w:rsidRPr="00CF3DE6">
        <w:rPr>
          <w:rFonts w:ascii="Times New Roman" w:hAnsi="Times New Roman" w:cs="Times New Roman"/>
          <w:sz w:val="24"/>
          <w:szCs w:val="24"/>
        </w:rPr>
        <w:t>Through this</w:t>
      </w:r>
      <w:r w:rsidR="00965302">
        <w:rPr>
          <w:rFonts w:ascii="Times New Roman" w:hAnsi="Times New Roman" w:cs="Times New Roman"/>
          <w:sz w:val="24"/>
          <w:szCs w:val="24"/>
        </w:rPr>
        <w:t>,</w:t>
      </w:r>
      <w:r w:rsidR="00524C8B" w:rsidRPr="00CF3DE6">
        <w:rPr>
          <w:rFonts w:ascii="Times New Roman" w:hAnsi="Times New Roman" w:cs="Times New Roman"/>
          <w:sz w:val="24"/>
          <w:szCs w:val="24"/>
        </w:rPr>
        <w:t xml:space="preserve"> the financial advisors should be able to provide the personalized experience which will be able to provide the appropriate advice to its clients. </w:t>
      </w:r>
    </w:p>
    <w:p w:rsidR="00AF0D49" w:rsidRPr="00CF3DE6" w:rsidRDefault="00DC32DC" w:rsidP="00CF3DE6">
      <w:pPr>
        <w:spacing w:line="480" w:lineRule="auto"/>
        <w:ind w:firstLine="720"/>
        <w:rPr>
          <w:rFonts w:ascii="Times New Roman" w:hAnsi="Times New Roman" w:cs="Times New Roman"/>
          <w:sz w:val="24"/>
          <w:szCs w:val="24"/>
        </w:rPr>
      </w:pPr>
      <w:r w:rsidRPr="00CF3DE6">
        <w:rPr>
          <w:rFonts w:ascii="Times New Roman" w:hAnsi="Times New Roman" w:cs="Times New Roman"/>
          <w:sz w:val="24"/>
          <w:szCs w:val="24"/>
        </w:rPr>
        <w:t>F</w:t>
      </w:r>
      <w:r w:rsidR="00AF0D49" w:rsidRPr="00CF3DE6">
        <w:rPr>
          <w:rFonts w:ascii="Times New Roman" w:hAnsi="Times New Roman" w:cs="Times New Roman"/>
          <w:sz w:val="24"/>
          <w:szCs w:val="24"/>
        </w:rPr>
        <w:t>inally</w:t>
      </w:r>
      <w:r w:rsidRPr="00CF3DE6">
        <w:rPr>
          <w:rFonts w:ascii="Times New Roman" w:hAnsi="Times New Roman" w:cs="Times New Roman"/>
          <w:sz w:val="24"/>
          <w:szCs w:val="24"/>
        </w:rPr>
        <w:t>, a prediction on technology is based on improved transportation systems</w:t>
      </w:r>
      <w:r w:rsidR="00B52020" w:rsidRPr="00CF3DE6">
        <w:rPr>
          <w:rFonts w:ascii="Times New Roman" w:hAnsi="Times New Roman" w:cs="Times New Roman"/>
          <w:sz w:val="24"/>
          <w:szCs w:val="24"/>
        </w:rPr>
        <w:t xml:space="preserve">. I would predict that the transportation systems are going to become a lot more efficient </w:t>
      </w:r>
      <w:r w:rsidR="00E17F9A" w:rsidRPr="00CF3DE6">
        <w:rPr>
          <w:rFonts w:ascii="Times New Roman" w:hAnsi="Times New Roman" w:cs="Times New Roman"/>
          <w:sz w:val="24"/>
          <w:szCs w:val="24"/>
        </w:rPr>
        <w:t xml:space="preserve">as well as less polluting. Nevertheless, there also might be less need for people to move so as to go to </w:t>
      </w:r>
      <w:r w:rsidR="00203542">
        <w:rPr>
          <w:rFonts w:ascii="Times New Roman" w:hAnsi="Times New Roman" w:cs="Times New Roman"/>
          <w:sz w:val="24"/>
          <w:szCs w:val="24"/>
        </w:rPr>
        <w:t>p</w:t>
      </w:r>
      <w:r w:rsidR="00E17F9A" w:rsidRPr="00CF3DE6">
        <w:rPr>
          <w:rFonts w:ascii="Times New Roman" w:hAnsi="Times New Roman" w:cs="Times New Roman"/>
          <w:sz w:val="24"/>
          <w:szCs w:val="24"/>
        </w:rPr>
        <w:t xml:space="preserve">laces. This is basically because </w:t>
      </w:r>
      <w:r w:rsidR="00C76700" w:rsidRPr="00CF3DE6">
        <w:rPr>
          <w:rFonts w:ascii="Times New Roman" w:hAnsi="Times New Roman" w:cs="Times New Roman"/>
          <w:sz w:val="24"/>
          <w:szCs w:val="24"/>
        </w:rPr>
        <w:t xml:space="preserve">with the expected </w:t>
      </w:r>
      <w:r w:rsidR="009535D4" w:rsidRPr="00CF3DE6">
        <w:rPr>
          <w:rFonts w:ascii="Times New Roman" w:hAnsi="Times New Roman" w:cs="Times New Roman"/>
          <w:sz w:val="24"/>
          <w:szCs w:val="24"/>
        </w:rPr>
        <w:t>advances in technology, we might have transportation systems suitable for our senses</w:t>
      </w:r>
      <w:r w:rsidR="00F37574" w:rsidRPr="00CF3DE6">
        <w:rPr>
          <w:rFonts w:ascii="Times New Roman" w:hAnsi="Times New Roman" w:cs="Times New Roman"/>
          <w:sz w:val="24"/>
          <w:szCs w:val="24"/>
        </w:rPr>
        <w:t>. This technology will be using virtual reality</w:t>
      </w:r>
      <w:r w:rsidR="00D401EF" w:rsidRPr="00CF3DE6">
        <w:rPr>
          <w:rFonts w:ascii="Times New Roman" w:hAnsi="Times New Roman" w:cs="Times New Roman"/>
          <w:sz w:val="24"/>
          <w:szCs w:val="24"/>
        </w:rPr>
        <w:t xml:space="preserve"> to come up with </w:t>
      </w:r>
      <w:r w:rsidR="00F7193C" w:rsidRPr="00CF3DE6">
        <w:rPr>
          <w:rFonts w:ascii="Times New Roman" w:hAnsi="Times New Roman" w:cs="Times New Roman"/>
          <w:sz w:val="24"/>
          <w:szCs w:val="24"/>
        </w:rPr>
        <w:t>synthesized 3D spaces</w:t>
      </w:r>
      <w:r w:rsidR="00203542">
        <w:rPr>
          <w:rFonts w:ascii="Times New Roman" w:hAnsi="Times New Roman" w:cs="Times New Roman"/>
          <w:sz w:val="24"/>
          <w:szCs w:val="24"/>
        </w:rPr>
        <w:t>,</w:t>
      </w:r>
      <w:r w:rsidR="00F7193C" w:rsidRPr="00CF3DE6">
        <w:rPr>
          <w:rFonts w:ascii="Times New Roman" w:hAnsi="Times New Roman" w:cs="Times New Roman"/>
          <w:sz w:val="24"/>
          <w:szCs w:val="24"/>
        </w:rPr>
        <w:t xml:space="preserve"> which people will use to visit their friends as well as families. This technology will also help in conducting business operations as well as access to education </w:t>
      </w:r>
      <w:r w:rsidR="00781A95" w:rsidRPr="00CF3DE6">
        <w:rPr>
          <w:rFonts w:ascii="Times New Roman" w:hAnsi="Times New Roman" w:cs="Times New Roman"/>
          <w:sz w:val="24"/>
          <w:szCs w:val="24"/>
        </w:rPr>
        <w:t>(</w:t>
      </w:r>
      <w:r w:rsidR="00781A95" w:rsidRPr="003632E1">
        <w:rPr>
          <w:rFonts w:ascii="Times New Roman" w:eastAsia="Times New Roman" w:hAnsi="Times New Roman" w:cs="Times New Roman"/>
          <w:sz w:val="24"/>
          <w:szCs w:val="24"/>
        </w:rPr>
        <w:t>Zhao</w:t>
      </w:r>
      <w:r w:rsidR="00781A95" w:rsidRPr="00CF3DE6">
        <w:rPr>
          <w:rFonts w:ascii="Times New Roman" w:eastAsia="Times New Roman" w:hAnsi="Times New Roman" w:cs="Times New Roman"/>
          <w:sz w:val="24"/>
          <w:szCs w:val="24"/>
        </w:rPr>
        <w:t xml:space="preserve"> </w:t>
      </w:r>
      <w:r w:rsidR="00781A95" w:rsidRPr="003632E1">
        <w:rPr>
          <w:rFonts w:ascii="Times New Roman" w:eastAsia="Times New Roman" w:hAnsi="Times New Roman" w:cs="Times New Roman"/>
          <w:sz w:val="24"/>
          <w:szCs w:val="24"/>
        </w:rPr>
        <w:t xml:space="preserve">&amp; Cao, 2006). </w:t>
      </w:r>
      <w:r w:rsidR="00F7193C" w:rsidRPr="00CF3DE6">
        <w:rPr>
          <w:rFonts w:ascii="Times New Roman" w:hAnsi="Times New Roman" w:cs="Times New Roman"/>
          <w:sz w:val="24"/>
          <w:szCs w:val="24"/>
        </w:rPr>
        <w:t xml:space="preserve">As such, it is correct to say this mode of transportation will </w:t>
      </w:r>
      <w:r w:rsidR="00654838" w:rsidRPr="00CF3DE6">
        <w:rPr>
          <w:rFonts w:ascii="Times New Roman" w:hAnsi="Times New Roman" w:cs="Times New Roman"/>
          <w:sz w:val="24"/>
          <w:szCs w:val="24"/>
        </w:rPr>
        <w:t xml:space="preserve">be more efficient and will help reduce pollution. In addition to this, </w:t>
      </w:r>
      <w:r w:rsidR="0099167A" w:rsidRPr="00CF3DE6">
        <w:rPr>
          <w:rFonts w:ascii="Times New Roman" w:hAnsi="Times New Roman" w:cs="Times New Roman"/>
          <w:sz w:val="24"/>
          <w:szCs w:val="24"/>
        </w:rPr>
        <w:t xml:space="preserve">all transportation </w:t>
      </w:r>
      <w:r w:rsidR="00DD4608" w:rsidRPr="00CF3DE6">
        <w:rPr>
          <w:rFonts w:ascii="Times New Roman" w:hAnsi="Times New Roman" w:cs="Times New Roman"/>
          <w:sz w:val="24"/>
          <w:szCs w:val="24"/>
        </w:rPr>
        <w:t xml:space="preserve">vehicles will be electricity generated meaning no air pollution will be expected. </w:t>
      </w:r>
    </w:p>
    <w:p w:rsidR="003632E1" w:rsidRPr="00CF3DE6" w:rsidRDefault="003632E1" w:rsidP="00CF3DE6">
      <w:pPr>
        <w:spacing w:line="480" w:lineRule="auto"/>
        <w:rPr>
          <w:rFonts w:ascii="Times New Roman" w:hAnsi="Times New Roman" w:cs="Times New Roman"/>
          <w:sz w:val="24"/>
          <w:szCs w:val="24"/>
        </w:rPr>
      </w:pPr>
      <w:r w:rsidRPr="00CF3DE6">
        <w:rPr>
          <w:rFonts w:ascii="Times New Roman" w:hAnsi="Times New Roman" w:cs="Times New Roman"/>
          <w:sz w:val="24"/>
          <w:szCs w:val="24"/>
        </w:rPr>
        <w:br w:type="page"/>
      </w:r>
    </w:p>
    <w:p w:rsidR="006B2873" w:rsidRPr="00CF3DE6" w:rsidRDefault="003632E1" w:rsidP="00CF3DE6">
      <w:pPr>
        <w:spacing w:line="480" w:lineRule="auto"/>
        <w:jc w:val="center"/>
        <w:rPr>
          <w:rFonts w:ascii="Times New Roman" w:hAnsi="Times New Roman" w:cs="Times New Roman"/>
          <w:sz w:val="24"/>
          <w:szCs w:val="24"/>
        </w:rPr>
      </w:pPr>
      <w:r w:rsidRPr="00CF3DE6">
        <w:rPr>
          <w:rFonts w:ascii="Times New Roman" w:hAnsi="Times New Roman" w:cs="Times New Roman"/>
          <w:sz w:val="24"/>
          <w:szCs w:val="24"/>
        </w:rPr>
        <w:lastRenderedPageBreak/>
        <w:t>References</w:t>
      </w:r>
    </w:p>
    <w:p w:rsidR="00CF3DE6" w:rsidRPr="00606D35" w:rsidRDefault="00CF3DE6" w:rsidP="00CF3DE6">
      <w:pPr>
        <w:spacing w:after="0" w:line="480" w:lineRule="auto"/>
        <w:ind w:left="720" w:hanging="720"/>
        <w:rPr>
          <w:rFonts w:ascii="Times New Roman" w:eastAsia="Times New Roman" w:hAnsi="Times New Roman" w:cs="Times New Roman"/>
          <w:sz w:val="24"/>
          <w:szCs w:val="24"/>
        </w:rPr>
      </w:pPr>
      <w:r w:rsidRPr="00606D35">
        <w:rPr>
          <w:rFonts w:ascii="Times New Roman" w:eastAsia="Times New Roman" w:hAnsi="Times New Roman" w:cs="Times New Roman"/>
          <w:sz w:val="24"/>
          <w:szCs w:val="24"/>
        </w:rPr>
        <w:t xml:space="preserve">Baker, R. W. (2002). Future directions of membrane gas separation technology. </w:t>
      </w:r>
      <w:r w:rsidRPr="00606D35">
        <w:rPr>
          <w:rFonts w:ascii="Times New Roman" w:eastAsia="Times New Roman" w:hAnsi="Times New Roman" w:cs="Times New Roman"/>
          <w:i/>
          <w:iCs/>
          <w:sz w:val="24"/>
          <w:szCs w:val="24"/>
        </w:rPr>
        <w:t>Industrial &amp; Engineering Chemistry Research</w:t>
      </w:r>
      <w:r w:rsidRPr="00606D35">
        <w:rPr>
          <w:rFonts w:ascii="Times New Roman" w:eastAsia="Times New Roman" w:hAnsi="Times New Roman" w:cs="Times New Roman"/>
          <w:sz w:val="24"/>
          <w:szCs w:val="24"/>
        </w:rPr>
        <w:t xml:space="preserve">, </w:t>
      </w:r>
      <w:r w:rsidRPr="00606D35">
        <w:rPr>
          <w:rFonts w:ascii="Times New Roman" w:eastAsia="Times New Roman" w:hAnsi="Times New Roman" w:cs="Times New Roman"/>
          <w:i/>
          <w:iCs/>
          <w:sz w:val="24"/>
          <w:szCs w:val="24"/>
        </w:rPr>
        <w:t>41</w:t>
      </w:r>
      <w:r w:rsidRPr="00606D35">
        <w:rPr>
          <w:rFonts w:ascii="Times New Roman" w:eastAsia="Times New Roman" w:hAnsi="Times New Roman" w:cs="Times New Roman"/>
          <w:sz w:val="24"/>
          <w:szCs w:val="24"/>
        </w:rPr>
        <w:t>(6), 1393-1411.</w:t>
      </w:r>
    </w:p>
    <w:p w:rsidR="00CF3DE6" w:rsidRPr="00506584" w:rsidRDefault="00CF3DE6" w:rsidP="00CF3DE6">
      <w:pPr>
        <w:spacing w:after="0" w:line="480" w:lineRule="auto"/>
        <w:ind w:left="720" w:hanging="720"/>
        <w:rPr>
          <w:rFonts w:ascii="Times New Roman" w:eastAsia="Times New Roman" w:hAnsi="Times New Roman" w:cs="Times New Roman"/>
          <w:sz w:val="24"/>
          <w:szCs w:val="24"/>
        </w:rPr>
      </w:pPr>
      <w:r w:rsidRPr="00506584">
        <w:rPr>
          <w:rFonts w:ascii="Times New Roman" w:eastAsia="Times New Roman" w:hAnsi="Times New Roman" w:cs="Times New Roman"/>
          <w:sz w:val="24"/>
          <w:szCs w:val="24"/>
        </w:rPr>
        <w:t xml:space="preserve">Chen, K. Y., &amp; Bassett, D. R. (2005). The technology of accelerometry-based activity monitors: current and future. </w:t>
      </w:r>
      <w:r w:rsidRPr="00506584">
        <w:rPr>
          <w:rFonts w:ascii="Times New Roman" w:eastAsia="Times New Roman" w:hAnsi="Times New Roman" w:cs="Times New Roman"/>
          <w:i/>
          <w:iCs/>
          <w:sz w:val="24"/>
          <w:szCs w:val="24"/>
        </w:rPr>
        <w:t>Medicine and science in sports and exercise</w:t>
      </w:r>
      <w:r w:rsidRPr="00506584">
        <w:rPr>
          <w:rFonts w:ascii="Times New Roman" w:eastAsia="Times New Roman" w:hAnsi="Times New Roman" w:cs="Times New Roman"/>
          <w:sz w:val="24"/>
          <w:szCs w:val="24"/>
        </w:rPr>
        <w:t xml:space="preserve">, </w:t>
      </w:r>
      <w:r w:rsidRPr="00506584">
        <w:rPr>
          <w:rFonts w:ascii="Times New Roman" w:eastAsia="Times New Roman" w:hAnsi="Times New Roman" w:cs="Times New Roman"/>
          <w:i/>
          <w:iCs/>
          <w:sz w:val="24"/>
          <w:szCs w:val="24"/>
        </w:rPr>
        <w:t>37</w:t>
      </w:r>
      <w:r w:rsidRPr="00506584">
        <w:rPr>
          <w:rFonts w:ascii="Times New Roman" w:eastAsia="Times New Roman" w:hAnsi="Times New Roman" w:cs="Times New Roman"/>
          <w:sz w:val="24"/>
          <w:szCs w:val="24"/>
        </w:rPr>
        <w:t>(11), S490.</w:t>
      </w:r>
    </w:p>
    <w:p w:rsidR="00CF3DE6" w:rsidRPr="003632E1" w:rsidRDefault="00CF3DE6" w:rsidP="00CF3DE6">
      <w:pPr>
        <w:spacing w:after="0" w:line="480" w:lineRule="auto"/>
        <w:ind w:left="720" w:hanging="720"/>
        <w:rPr>
          <w:rFonts w:ascii="Times New Roman" w:eastAsia="Times New Roman" w:hAnsi="Times New Roman" w:cs="Times New Roman"/>
          <w:sz w:val="24"/>
          <w:szCs w:val="24"/>
        </w:rPr>
      </w:pPr>
      <w:r w:rsidRPr="003632E1">
        <w:rPr>
          <w:rFonts w:ascii="Times New Roman" w:eastAsia="Times New Roman" w:hAnsi="Times New Roman" w:cs="Times New Roman"/>
          <w:sz w:val="24"/>
          <w:szCs w:val="24"/>
        </w:rPr>
        <w:t xml:space="preserve">Zhao, W., &amp; Cao, Y. (2006). New generation of predictive technology model for sub-45 nm early design exploration. </w:t>
      </w:r>
      <w:r w:rsidRPr="003632E1">
        <w:rPr>
          <w:rFonts w:ascii="Times New Roman" w:eastAsia="Times New Roman" w:hAnsi="Times New Roman" w:cs="Times New Roman"/>
          <w:i/>
          <w:iCs/>
          <w:sz w:val="24"/>
          <w:szCs w:val="24"/>
        </w:rPr>
        <w:t>Electron Devices, IEEE Transactions on</w:t>
      </w:r>
      <w:r w:rsidRPr="003632E1">
        <w:rPr>
          <w:rFonts w:ascii="Times New Roman" w:eastAsia="Times New Roman" w:hAnsi="Times New Roman" w:cs="Times New Roman"/>
          <w:sz w:val="24"/>
          <w:szCs w:val="24"/>
        </w:rPr>
        <w:t xml:space="preserve">, </w:t>
      </w:r>
      <w:r w:rsidRPr="003632E1">
        <w:rPr>
          <w:rFonts w:ascii="Times New Roman" w:eastAsia="Times New Roman" w:hAnsi="Times New Roman" w:cs="Times New Roman"/>
          <w:i/>
          <w:iCs/>
          <w:sz w:val="24"/>
          <w:szCs w:val="24"/>
        </w:rPr>
        <w:t>53</w:t>
      </w:r>
      <w:r w:rsidRPr="003632E1">
        <w:rPr>
          <w:rFonts w:ascii="Times New Roman" w:eastAsia="Times New Roman" w:hAnsi="Times New Roman" w:cs="Times New Roman"/>
          <w:sz w:val="24"/>
          <w:szCs w:val="24"/>
        </w:rPr>
        <w:t>(11), 2816-2823.</w:t>
      </w:r>
    </w:p>
    <w:sectPr w:rsidR="00CF3DE6" w:rsidRPr="003632E1" w:rsidSect="006B287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53BE" w:rsidRDefault="00E853BE" w:rsidP="006B2873">
      <w:pPr>
        <w:spacing w:after="0" w:line="240" w:lineRule="auto"/>
      </w:pPr>
      <w:r>
        <w:separator/>
      </w:r>
    </w:p>
  </w:endnote>
  <w:endnote w:type="continuationSeparator" w:id="1">
    <w:p w:rsidR="00E853BE" w:rsidRDefault="00E853BE" w:rsidP="006B28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53BE" w:rsidRDefault="00E853BE" w:rsidP="006B2873">
      <w:pPr>
        <w:spacing w:after="0" w:line="240" w:lineRule="auto"/>
      </w:pPr>
      <w:r>
        <w:separator/>
      </w:r>
    </w:p>
  </w:footnote>
  <w:footnote w:type="continuationSeparator" w:id="1">
    <w:p w:rsidR="00E853BE" w:rsidRDefault="00E853BE" w:rsidP="006B28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D49" w:rsidRPr="006B2873" w:rsidRDefault="00AF0D49">
    <w:pPr>
      <w:pStyle w:val="Header"/>
      <w:jc w:val="right"/>
      <w:rPr>
        <w:rFonts w:ascii="Times New Roman" w:hAnsi="Times New Roman" w:cs="Times New Roman"/>
        <w:sz w:val="24"/>
        <w:szCs w:val="24"/>
      </w:rPr>
    </w:pPr>
    <w:r w:rsidRPr="006B2873">
      <w:rPr>
        <w:rFonts w:ascii="Times New Roman" w:hAnsi="Times New Roman" w:cs="Times New Roman"/>
        <w:sz w:val="24"/>
        <w:szCs w:val="24"/>
      </w:rPr>
      <w:t>FUTURE TECHNOLOGY PREDICTIONS</w:t>
    </w:r>
    <w:sdt>
      <w:sdtPr>
        <w:rPr>
          <w:rFonts w:ascii="Times New Roman" w:hAnsi="Times New Roman" w:cs="Times New Roman"/>
          <w:sz w:val="24"/>
          <w:szCs w:val="24"/>
        </w:rPr>
        <w:id w:val="139489110"/>
        <w:docPartObj>
          <w:docPartGallery w:val="Page Numbers (Top of Page)"/>
          <w:docPartUnique/>
        </w:docPartObj>
      </w:sdtPr>
      <w:sdtContent>
        <w:r>
          <w:rPr>
            <w:rFonts w:ascii="Times New Roman" w:hAnsi="Times New Roman" w:cs="Times New Roman"/>
            <w:sz w:val="24"/>
            <w:szCs w:val="24"/>
          </w:rPr>
          <w:tab/>
        </w:r>
        <w:r>
          <w:rPr>
            <w:rFonts w:ascii="Times New Roman" w:hAnsi="Times New Roman" w:cs="Times New Roman"/>
            <w:sz w:val="24"/>
            <w:szCs w:val="24"/>
          </w:rPr>
          <w:tab/>
        </w:r>
        <w:r w:rsidRPr="006B2873">
          <w:rPr>
            <w:rFonts w:ascii="Times New Roman" w:hAnsi="Times New Roman" w:cs="Times New Roman"/>
            <w:sz w:val="24"/>
            <w:szCs w:val="24"/>
          </w:rPr>
          <w:fldChar w:fldCharType="begin"/>
        </w:r>
        <w:r w:rsidRPr="006B2873">
          <w:rPr>
            <w:rFonts w:ascii="Times New Roman" w:hAnsi="Times New Roman" w:cs="Times New Roman"/>
            <w:sz w:val="24"/>
            <w:szCs w:val="24"/>
          </w:rPr>
          <w:instrText xml:space="preserve"> PAGE   \* MERGEFORMAT </w:instrText>
        </w:r>
        <w:r w:rsidRPr="006B2873">
          <w:rPr>
            <w:rFonts w:ascii="Times New Roman" w:hAnsi="Times New Roman" w:cs="Times New Roman"/>
            <w:sz w:val="24"/>
            <w:szCs w:val="24"/>
          </w:rPr>
          <w:fldChar w:fldCharType="separate"/>
        </w:r>
        <w:r w:rsidR="00203542">
          <w:rPr>
            <w:rFonts w:ascii="Times New Roman" w:hAnsi="Times New Roman" w:cs="Times New Roman"/>
            <w:noProof/>
            <w:sz w:val="24"/>
            <w:szCs w:val="24"/>
          </w:rPr>
          <w:t>5</w:t>
        </w:r>
        <w:r w:rsidRPr="006B2873">
          <w:rPr>
            <w:rFonts w:ascii="Times New Roman" w:hAnsi="Times New Roman" w:cs="Times New Roman"/>
            <w:sz w:val="24"/>
            <w:szCs w:val="24"/>
          </w:rPr>
          <w:fldChar w:fldCharType="end"/>
        </w:r>
      </w:sdtContent>
    </w:sdt>
  </w:p>
  <w:p w:rsidR="00AF0D49" w:rsidRDefault="00AF0D4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D49" w:rsidRPr="006B2873" w:rsidRDefault="00AF0D49">
    <w:pPr>
      <w:pStyle w:val="Header"/>
      <w:jc w:val="right"/>
      <w:rPr>
        <w:rFonts w:ascii="Times New Roman" w:hAnsi="Times New Roman" w:cs="Times New Roman"/>
        <w:sz w:val="24"/>
        <w:szCs w:val="24"/>
      </w:rPr>
    </w:pPr>
    <w:r w:rsidRPr="006B2873">
      <w:rPr>
        <w:rFonts w:ascii="Times New Roman" w:hAnsi="Times New Roman" w:cs="Times New Roman"/>
        <w:sz w:val="24"/>
        <w:szCs w:val="24"/>
      </w:rPr>
      <w:t xml:space="preserve">Running head: FUTURE TECHNOLOGY PREDICTIONS </w:t>
    </w:r>
    <w:sdt>
      <w:sdtPr>
        <w:rPr>
          <w:rFonts w:ascii="Times New Roman" w:hAnsi="Times New Roman" w:cs="Times New Roman"/>
          <w:sz w:val="24"/>
          <w:szCs w:val="24"/>
        </w:rPr>
        <w:id w:val="139489150"/>
        <w:docPartObj>
          <w:docPartGallery w:val="Page Numbers (Top of Page)"/>
          <w:docPartUnique/>
        </w:docPartObj>
      </w:sdtPr>
      <w:sdtContent>
        <w:r>
          <w:rPr>
            <w:rFonts w:ascii="Times New Roman" w:hAnsi="Times New Roman" w:cs="Times New Roman"/>
            <w:sz w:val="24"/>
            <w:szCs w:val="24"/>
          </w:rPr>
          <w:tab/>
        </w:r>
        <w:r w:rsidRPr="006B2873">
          <w:rPr>
            <w:rFonts w:ascii="Times New Roman" w:hAnsi="Times New Roman" w:cs="Times New Roman"/>
            <w:sz w:val="24"/>
            <w:szCs w:val="24"/>
          </w:rPr>
          <w:fldChar w:fldCharType="begin"/>
        </w:r>
        <w:r w:rsidRPr="006B2873">
          <w:rPr>
            <w:rFonts w:ascii="Times New Roman" w:hAnsi="Times New Roman" w:cs="Times New Roman"/>
            <w:sz w:val="24"/>
            <w:szCs w:val="24"/>
          </w:rPr>
          <w:instrText xml:space="preserve"> PAGE   \* MERGEFORMAT </w:instrText>
        </w:r>
        <w:r w:rsidRPr="006B2873">
          <w:rPr>
            <w:rFonts w:ascii="Times New Roman" w:hAnsi="Times New Roman" w:cs="Times New Roman"/>
            <w:sz w:val="24"/>
            <w:szCs w:val="24"/>
          </w:rPr>
          <w:fldChar w:fldCharType="separate"/>
        </w:r>
        <w:r w:rsidR="001E6A68">
          <w:rPr>
            <w:rFonts w:ascii="Times New Roman" w:hAnsi="Times New Roman" w:cs="Times New Roman"/>
            <w:noProof/>
            <w:sz w:val="24"/>
            <w:szCs w:val="24"/>
          </w:rPr>
          <w:t>1</w:t>
        </w:r>
        <w:r w:rsidRPr="006B2873">
          <w:rPr>
            <w:rFonts w:ascii="Times New Roman" w:hAnsi="Times New Roman" w:cs="Times New Roman"/>
            <w:sz w:val="24"/>
            <w:szCs w:val="24"/>
          </w:rPr>
          <w:fldChar w:fldCharType="end"/>
        </w:r>
      </w:sdtContent>
    </w:sdt>
  </w:p>
  <w:p w:rsidR="00AF0D49" w:rsidRDefault="00AF0D4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B2873"/>
    <w:rsid w:val="00143385"/>
    <w:rsid w:val="0018032C"/>
    <w:rsid w:val="001E6A68"/>
    <w:rsid w:val="00203542"/>
    <w:rsid w:val="00230EF2"/>
    <w:rsid w:val="002B4C87"/>
    <w:rsid w:val="003632E1"/>
    <w:rsid w:val="003D7A19"/>
    <w:rsid w:val="003E0140"/>
    <w:rsid w:val="00406B20"/>
    <w:rsid w:val="004C51A8"/>
    <w:rsid w:val="00506584"/>
    <w:rsid w:val="005065F8"/>
    <w:rsid w:val="00524C8B"/>
    <w:rsid w:val="00547FC3"/>
    <w:rsid w:val="005D0484"/>
    <w:rsid w:val="005F7F9E"/>
    <w:rsid w:val="00606D35"/>
    <w:rsid w:val="00611FF5"/>
    <w:rsid w:val="006302AD"/>
    <w:rsid w:val="00654838"/>
    <w:rsid w:val="006B2873"/>
    <w:rsid w:val="006F6CFB"/>
    <w:rsid w:val="00781A95"/>
    <w:rsid w:val="007B6231"/>
    <w:rsid w:val="00873DAD"/>
    <w:rsid w:val="009535D4"/>
    <w:rsid w:val="0096327E"/>
    <w:rsid w:val="00965302"/>
    <w:rsid w:val="0099167A"/>
    <w:rsid w:val="00AC0F47"/>
    <w:rsid w:val="00AF0D49"/>
    <w:rsid w:val="00B4729C"/>
    <w:rsid w:val="00B52020"/>
    <w:rsid w:val="00C13A12"/>
    <w:rsid w:val="00C76700"/>
    <w:rsid w:val="00CF3DE6"/>
    <w:rsid w:val="00D401EF"/>
    <w:rsid w:val="00D46D1D"/>
    <w:rsid w:val="00DC32DC"/>
    <w:rsid w:val="00DD4608"/>
    <w:rsid w:val="00E17F9A"/>
    <w:rsid w:val="00E853BE"/>
    <w:rsid w:val="00F37574"/>
    <w:rsid w:val="00F7193C"/>
    <w:rsid w:val="00FA343E"/>
    <w:rsid w:val="00FE49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E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8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873"/>
  </w:style>
  <w:style w:type="paragraph" w:styleId="Footer">
    <w:name w:val="footer"/>
    <w:basedOn w:val="Normal"/>
    <w:link w:val="FooterChar"/>
    <w:uiPriority w:val="99"/>
    <w:semiHidden/>
    <w:unhideWhenUsed/>
    <w:rsid w:val="006B287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B2873"/>
  </w:style>
</w:styles>
</file>

<file path=word/webSettings.xml><?xml version="1.0" encoding="utf-8"?>
<w:webSettings xmlns:r="http://schemas.openxmlformats.org/officeDocument/2006/relationships" xmlns:w="http://schemas.openxmlformats.org/wordprocessingml/2006/main">
  <w:divs>
    <w:div w:id="816411570">
      <w:bodyDiv w:val="1"/>
      <w:marLeft w:val="0"/>
      <w:marRight w:val="0"/>
      <w:marTop w:val="0"/>
      <w:marBottom w:val="0"/>
      <w:divBdr>
        <w:top w:val="none" w:sz="0" w:space="0" w:color="auto"/>
        <w:left w:val="none" w:sz="0" w:space="0" w:color="auto"/>
        <w:bottom w:val="none" w:sz="0" w:space="0" w:color="auto"/>
        <w:right w:val="none" w:sz="0" w:space="0" w:color="auto"/>
      </w:divBdr>
      <w:divsChild>
        <w:div w:id="1790664932">
          <w:marLeft w:val="0"/>
          <w:marRight w:val="0"/>
          <w:marTop w:val="0"/>
          <w:marBottom w:val="0"/>
          <w:divBdr>
            <w:top w:val="none" w:sz="0" w:space="0" w:color="auto"/>
            <w:left w:val="none" w:sz="0" w:space="0" w:color="auto"/>
            <w:bottom w:val="none" w:sz="0" w:space="0" w:color="auto"/>
            <w:right w:val="none" w:sz="0" w:space="0" w:color="auto"/>
          </w:divBdr>
        </w:div>
      </w:divsChild>
    </w:div>
    <w:div w:id="1407533513">
      <w:bodyDiv w:val="1"/>
      <w:marLeft w:val="0"/>
      <w:marRight w:val="0"/>
      <w:marTop w:val="0"/>
      <w:marBottom w:val="0"/>
      <w:divBdr>
        <w:top w:val="none" w:sz="0" w:space="0" w:color="auto"/>
        <w:left w:val="none" w:sz="0" w:space="0" w:color="auto"/>
        <w:bottom w:val="none" w:sz="0" w:space="0" w:color="auto"/>
        <w:right w:val="none" w:sz="0" w:space="0" w:color="auto"/>
      </w:divBdr>
      <w:divsChild>
        <w:div w:id="1620841892">
          <w:marLeft w:val="0"/>
          <w:marRight w:val="0"/>
          <w:marTop w:val="0"/>
          <w:marBottom w:val="0"/>
          <w:divBdr>
            <w:top w:val="none" w:sz="0" w:space="0" w:color="auto"/>
            <w:left w:val="none" w:sz="0" w:space="0" w:color="auto"/>
            <w:bottom w:val="none" w:sz="0" w:space="0" w:color="auto"/>
            <w:right w:val="none" w:sz="0" w:space="0" w:color="auto"/>
          </w:divBdr>
        </w:div>
      </w:divsChild>
    </w:div>
    <w:div w:id="2116901198">
      <w:bodyDiv w:val="1"/>
      <w:marLeft w:val="0"/>
      <w:marRight w:val="0"/>
      <w:marTop w:val="0"/>
      <w:marBottom w:val="0"/>
      <w:divBdr>
        <w:top w:val="none" w:sz="0" w:space="0" w:color="auto"/>
        <w:left w:val="none" w:sz="0" w:space="0" w:color="auto"/>
        <w:bottom w:val="none" w:sz="0" w:space="0" w:color="auto"/>
        <w:right w:val="none" w:sz="0" w:space="0" w:color="auto"/>
      </w:divBdr>
      <w:divsChild>
        <w:div w:id="222638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5</Pages>
  <Words>886</Words>
  <Characters>5052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chemtai</dc:creator>
  <cp:lastModifiedBy>mary chemtai</cp:lastModifiedBy>
  <cp:revision>52</cp:revision>
  <dcterms:created xsi:type="dcterms:W3CDTF">2015-09-09T08:40:00Z</dcterms:created>
  <dcterms:modified xsi:type="dcterms:W3CDTF">2015-09-09T11:04:00Z</dcterms:modified>
</cp:coreProperties>
</file>