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  <w:tblDescription w:val="Outline of Instruction: modules, topics, activities and assignments, and due dates"/>
      </w:tblPr>
      <w:tblGrid>
        <w:gridCol w:w="1828"/>
        <w:gridCol w:w="2440"/>
        <w:gridCol w:w="3337"/>
        <w:gridCol w:w="1745"/>
      </w:tblGrid>
      <w:tr w:rsidR="0015406E" w:rsidRPr="0015406E" w14:paraId="3AFC7BF7" w14:textId="77777777" w:rsidTr="0015406E">
        <w:trPr>
          <w:cantSplit/>
          <w:tblHeader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BD3B" w14:textId="77777777" w:rsidR="0015406E" w:rsidRPr="0015406E" w:rsidRDefault="0015406E" w:rsidP="0015406E">
            <w:pPr>
              <w:tabs>
                <w:tab w:val="left" w:pos="2340"/>
                <w:tab w:val="left" w:pos="4500"/>
                <w:tab w:val="left" w:pos="6930"/>
              </w:tabs>
              <w:jc w:val="center"/>
              <w:rPr>
                <w:b/>
              </w:rPr>
            </w:pPr>
            <w:r w:rsidRPr="0015406E">
              <w:rPr>
                <w:b/>
              </w:rPr>
              <w:t>Module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64FD" w14:textId="77777777" w:rsidR="0015406E" w:rsidRPr="0015406E" w:rsidRDefault="0015406E" w:rsidP="0015406E">
            <w:pPr>
              <w:tabs>
                <w:tab w:val="left" w:pos="2340"/>
                <w:tab w:val="left" w:pos="4500"/>
                <w:tab w:val="left" w:pos="6930"/>
              </w:tabs>
              <w:jc w:val="center"/>
              <w:rPr>
                <w:b/>
              </w:rPr>
            </w:pPr>
            <w:r w:rsidRPr="0015406E">
              <w:rPr>
                <w:b/>
              </w:rPr>
              <w:t>Topic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0E9B" w14:textId="77777777" w:rsidR="0015406E" w:rsidRPr="0015406E" w:rsidRDefault="0015406E" w:rsidP="0015406E">
            <w:pPr>
              <w:tabs>
                <w:tab w:val="left" w:pos="2340"/>
                <w:tab w:val="left" w:pos="4500"/>
                <w:tab w:val="left" w:pos="6930"/>
              </w:tabs>
              <w:jc w:val="center"/>
              <w:rPr>
                <w:b/>
              </w:rPr>
            </w:pPr>
            <w:r w:rsidRPr="0015406E">
              <w:rPr>
                <w:b/>
              </w:rPr>
              <w:t>Activities and Assignments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4234" w14:textId="77777777" w:rsidR="0015406E" w:rsidRPr="0015406E" w:rsidRDefault="0015406E" w:rsidP="0015406E">
            <w:pPr>
              <w:tabs>
                <w:tab w:val="left" w:pos="2340"/>
                <w:tab w:val="left" w:pos="4500"/>
                <w:tab w:val="left" w:pos="6930"/>
              </w:tabs>
              <w:jc w:val="center"/>
              <w:rPr>
                <w:b/>
              </w:rPr>
            </w:pPr>
            <w:r w:rsidRPr="0015406E">
              <w:rPr>
                <w:b/>
              </w:rPr>
              <w:t>Due Dates</w:t>
            </w:r>
          </w:p>
        </w:tc>
      </w:tr>
      <w:tr w:rsidR="0015406E" w:rsidRPr="0015406E" w14:paraId="51F5C486" w14:textId="77777777" w:rsidTr="0015406E">
        <w:trPr>
          <w:cantSplit/>
          <w:tblHeader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799E" w14:textId="77777777" w:rsidR="0015406E" w:rsidRPr="0015406E" w:rsidRDefault="0015406E" w:rsidP="0015406E">
            <w:pPr>
              <w:rPr>
                <w:b/>
                <w:bCs/>
                <w:sz w:val="20"/>
                <w:szCs w:val="20"/>
              </w:rPr>
            </w:pPr>
            <w:r w:rsidRPr="0015406E">
              <w:rPr>
                <w:b/>
                <w:bCs/>
                <w:sz w:val="20"/>
                <w:szCs w:val="20"/>
              </w:rPr>
              <w:t>Module One:</w:t>
            </w:r>
          </w:p>
          <w:p w14:paraId="5C424F6E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0F2B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Understanding Problem Solving/Analyzing Problems/Working with Problem Owners and Stakeholders/Developing Problem Statements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DE28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Orientation Activity, Student Coffeehouse DB, </w:t>
            </w:r>
          </w:p>
          <w:p w14:paraId="25FF6FFC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Journal Entry 1, Reading and Writing Assessments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ED03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8/22/2022</w:t>
            </w:r>
          </w:p>
          <w:p w14:paraId="3ACC7D75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8/29/2022</w:t>
            </w:r>
          </w:p>
        </w:tc>
      </w:tr>
      <w:tr w:rsidR="0015406E" w:rsidRPr="0015406E" w14:paraId="02478BA0" w14:textId="77777777" w:rsidTr="0015406E">
        <w:trPr>
          <w:cantSplit/>
          <w:tblHeader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2C68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b/>
                <w:bCs/>
                <w:sz w:val="20"/>
                <w:szCs w:val="20"/>
              </w:rPr>
              <w:t xml:space="preserve"> Module Two: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88EA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Determining Causes/Simplifying Complex Problems/Identifying and Managing Risks/Avoiding Problem-solving Traps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71DF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Journal Entry 2, Reading and Writing Assessments, and DB/In Class Activities Assignment</w:t>
            </w:r>
          </w:p>
          <w:p w14:paraId="6AA32AF6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Test #1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0CFE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 9/5/2022</w:t>
            </w:r>
          </w:p>
          <w:p w14:paraId="666315C8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 9/12/2022</w:t>
            </w:r>
          </w:p>
        </w:tc>
      </w:tr>
      <w:tr w:rsidR="0015406E" w:rsidRPr="0015406E" w14:paraId="4A614E24" w14:textId="77777777" w:rsidTr="0015406E">
        <w:trPr>
          <w:cantSplit/>
          <w:tblHeader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372B" w14:textId="77777777" w:rsidR="0015406E" w:rsidRPr="0015406E" w:rsidRDefault="0015406E" w:rsidP="0015406E">
            <w:pPr>
              <w:rPr>
                <w:b/>
                <w:bCs/>
                <w:sz w:val="20"/>
                <w:szCs w:val="20"/>
              </w:rPr>
            </w:pPr>
            <w:r w:rsidRPr="0015406E">
              <w:rPr>
                <w:b/>
                <w:bCs/>
                <w:sz w:val="20"/>
                <w:szCs w:val="20"/>
              </w:rPr>
              <w:t>Module Three:</w:t>
            </w:r>
          </w:p>
          <w:p w14:paraId="3B852F63" w14:textId="77777777" w:rsidR="0015406E" w:rsidRPr="0015406E" w:rsidRDefault="0015406E" w:rsidP="0015406E">
            <w:pPr>
              <w:rPr>
                <w:b/>
                <w:bCs/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AD5F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Gathering and Analyzing Data/Developing Alternatives/Evaluating Options/Implementing the Solution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0F7F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DB/In Class Activities Assignment</w:t>
            </w:r>
          </w:p>
          <w:p w14:paraId="00B649E4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Journal Entry 3</w:t>
            </w:r>
          </w:p>
          <w:p w14:paraId="6C3D5FA1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Reading and Writing Assessments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9F59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 9/19/2022</w:t>
            </w:r>
          </w:p>
          <w:p w14:paraId="260FE217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 9/26/2022</w:t>
            </w:r>
          </w:p>
        </w:tc>
      </w:tr>
      <w:tr w:rsidR="0015406E" w:rsidRPr="0015406E" w14:paraId="6C6C14C4" w14:textId="77777777" w:rsidTr="0015406E">
        <w:trPr>
          <w:cantSplit/>
          <w:tblHeader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75A" w14:textId="77777777" w:rsidR="0015406E" w:rsidRPr="0015406E" w:rsidRDefault="0015406E" w:rsidP="0015406E">
            <w:pPr>
              <w:rPr>
                <w:b/>
                <w:bCs/>
                <w:sz w:val="20"/>
                <w:szCs w:val="20"/>
              </w:rPr>
            </w:pPr>
            <w:r w:rsidRPr="0015406E">
              <w:rPr>
                <w:b/>
                <w:bCs/>
                <w:sz w:val="20"/>
                <w:szCs w:val="20"/>
              </w:rPr>
              <w:t xml:space="preserve"> Module Four:</w:t>
            </w:r>
          </w:p>
          <w:p w14:paraId="17C3ED3B" w14:textId="77777777" w:rsidR="0015406E" w:rsidRPr="0015406E" w:rsidRDefault="0015406E" w:rsidP="0015406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B97D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Monitoring and Managing the Solution/Verifying the Solution/Using Adaptive Techniques/Developing Ethical Solutions 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CE12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Journal Entry 4, Reading and Writing Assessments, DB/In Class Activities Assignment</w:t>
            </w:r>
          </w:p>
          <w:p w14:paraId="20566454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Test # 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B18D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10/3/2022</w:t>
            </w:r>
          </w:p>
          <w:p w14:paraId="7ECF2930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10/10/2022</w:t>
            </w:r>
          </w:p>
        </w:tc>
      </w:tr>
      <w:tr w:rsidR="0015406E" w:rsidRPr="0015406E" w14:paraId="19D28500" w14:textId="77777777" w:rsidTr="0015406E">
        <w:trPr>
          <w:cantSplit/>
          <w:tblHeader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86A3" w14:textId="77777777" w:rsidR="0015406E" w:rsidRPr="0015406E" w:rsidRDefault="0015406E" w:rsidP="0015406E">
            <w:pPr>
              <w:rPr>
                <w:b/>
                <w:bCs/>
                <w:sz w:val="20"/>
                <w:szCs w:val="20"/>
              </w:rPr>
            </w:pPr>
            <w:r w:rsidRPr="0015406E">
              <w:rPr>
                <w:b/>
                <w:bCs/>
                <w:sz w:val="20"/>
                <w:szCs w:val="20"/>
              </w:rPr>
              <w:t xml:space="preserve">Module Five: 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D031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Understanding Critical Thinking/Identifying Arguments/Assessing the Credibility of an Argument/Exploring Weaknesses of an Argument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AB63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Journal Entry 5, Reading and Writing Assessments </w:t>
            </w:r>
          </w:p>
          <w:p w14:paraId="7758C8A8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DB/In Class Activities Assignment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D11D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10/172022</w:t>
            </w:r>
          </w:p>
          <w:p w14:paraId="1A611796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10/24/2022</w:t>
            </w:r>
          </w:p>
        </w:tc>
      </w:tr>
      <w:tr w:rsidR="0015406E" w:rsidRPr="0015406E" w14:paraId="1A3B24D4" w14:textId="77777777" w:rsidTr="0015406E">
        <w:trPr>
          <w:cantSplit/>
          <w:tblHeader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0A9F" w14:textId="77777777" w:rsidR="0015406E" w:rsidRPr="0015406E" w:rsidRDefault="0015406E" w:rsidP="0015406E">
            <w:pPr>
              <w:rPr>
                <w:b/>
                <w:bCs/>
                <w:sz w:val="20"/>
                <w:szCs w:val="20"/>
              </w:rPr>
            </w:pPr>
            <w:r w:rsidRPr="0015406E">
              <w:rPr>
                <w:b/>
                <w:bCs/>
                <w:sz w:val="20"/>
                <w:szCs w:val="20"/>
              </w:rPr>
              <w:t xml:space="preserve"> Module Six: 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4363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Overcoming Obstacles to Critical Thinking/Avoiding Deductive Reasoning Fallacies/Avoiding Inductive Reasoning Fallacies/Becoming a Critical Thinker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0DB3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Journal Entry 6, Reading and Writing Assessments, DB/In Class Activities Assignment</w:t>
            </w:r>
          </w:p>
          <w:p w14:paraId="6605529C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Test # 3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088E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10/31/2022</w:t>
            </w:r>
          </w:p>
          <w:p w14:paraId="0E382048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11/7/2022</w:t>
            </w:r>
          </w:p>
        </w:tc>
      </w:tr>
      <w:tr w:rsidR="0015406E" w:rsidRPr="0015406E" w14:paraId="689E9BE4" w14:textId="77777777" w:rsidTr="0015406E">
        <w:trPr>
          <w:cantSplit/>
          <w:tblHeader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951B" w14:textId="77777777" w:rsidR="0015406E" w:rsidRPr="0015406E" w:rsidRDefault="0015406E" w:rsidP="0015406E">
            <w:pPr>
              <w:rPr>
                <w:b/>
                <w:bCs/>
                <w:sz w:val="20"/>
                <w:szCs w:val="20"/>
              </w:rPr>
            </w:pPr>
            <w:r w:rsidRPr="0015406E">
              <w:rPr>
                <w:b/>
                <w:bCs/>
                <w:sz w:val="20"/>
                <w:szCs w:val="20"/>
              </w:rPr>
              <w:t xml:space="preserve"> Module Seven: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2093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Understanding Group Dynamics/Evolving from a Group to a Team/Using Divergent Thinking/Using Convergent Thinking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733B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Semester Paper, Reading and Writing Assessments, and DB/In Class Activities Assignment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7162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11/14/2022</w:t>
            </w:r>
          </w:p>
          <w:p w14:paraId="7C4E72FF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11/21/2022</w:t>
            </w:r>
          </w:p>
        </w:tc>
      </w:tr>
      <w:tr w:rsidR="0015406E" w:rsidRPr="0015406E" w14:paraId="36BF25F4" w14:textId="77777777" w:rsidTr="0015406E">
        <w:trPr>
          <w:cantSplit/>
          <w:tblHeader/>
        </w:trPr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264" w14:textId="77777777" w:rsidR="0015406E" w:rsidRPr="0015406E" w:rsidRDefault="0015406E" w:rsidP="0015406E">
            <w:pPr>
              <w:rPr>
                <w:b/>
                <w:bCs/>
                <w:sz w:val="20"/>
                <w:szCs w:val="20"/>
              </w:rPr>
            </w:pPr>
            <w:r w:rsidRPr="0015406E">
              <w:rPr>
                <w:b/>
                <w:bCs/>
                <w:sz w:val="20"/>
                <w:szCs w:val="20"/>
              </w:rPr>
              <w:t>Module Eight/Week 8:</w:t>
            </w:r>
            <w:r w:rsidRPr="001540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23C5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Reaching Closure/Avoiding Common Group Traps/Working with Large Groups/Building Sustainable Agreements</w:t>
            </w:r>
            <w:r w:rsidRPr="0015406E">
              <w:t xml:space="preserve"> 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D1450" w14:textId="77777777" w:rsidR="0015406E" w:rsidRPr="0015406E" w:rsidRDefault="0015406E" w:rsidP="0015406E">
            <w:pPr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>Course Wrap Up Discussion Board, Reading and Writing Assessments, DB/In Class Activities Assignment, and Test # 4.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E913" w14:textId="77777777" w:rsidR="0015406E" w:rsidRPr="0015406E" w:rsidRDefault="0015406E" w:rsidP="0015406E">
            <w:pPr>
              <w:tabs>
                <w:tab w:val="left" w:pos="2340"/>
                <w:tab w:val="left" w:pos="4500"/>
                <w:tab w:val="left" w:pos="6930"/>
              </w:tabs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 11/29/2022</w:t>
            </w:r>
          </w:p>
          <w:p w14:paraId="7BBA5797" w14:textId="77777777" w:rsidR="0015406E" w:rsidRPr="0015406E" w:rsidRDefault="0015406E" w:rsidP="0015406E">
            <w:pPr>
              <w:tabs>
                <w:tab w:val="left" w:pos="2340"/>
                <w:tab w:val="left" w:pos="4500"/>
                <w:tab w:val="left" w:pos="6930"/>
              </w:tabs>
              <w:rPr>
                <w:sz w:val="20"/>
                <w:szCs w:val="20"/>
              </w:rPr>
            </w:pPr>
            <w:r w:rsidRPr="0015406E">
              <w:rPr>
                <w:sz w:val="20"/>
                <w:szCs w:val="20"/>
              </w:rPr>
              <w:t xml:space="preserve"> 12/5/2022</w:t>
            </w:r>
          </w:p>
        </w:tc>
      </w:tr>
    </w:tbl>
    <w:p w14:paraId="54456505" w14:textId="77777777" w:rsidR="00C844AE" w:rsidRDefault="00C844AE"/>
    <w:sectPr w:rsidR="00C844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6E"/>
    <w:rsid w:val="0015406E"/>
    <w:rsid w:val="00400BFD"/>
    <w:rsid w:val="009158FD"/>
    <w:rsid w:val="00C8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CA59E"/>
  <w15:chartTrackingRefBased/>
  <w15:docId w15:val="{FAB24FAE-B53E-4D2D-BD70-E6CE366F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06E"/>
    <w:pPr>
      <w:spacing w:after="0" w:line="240" w:lineRule="auto"/>
    </w:pPr>
    <w:rPr>
      <w:rFonts w:ascii="Arial" w:eastAsia="Calibri" w:hAnsi="Arial" w:cs="Arial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Hill</dc:creator>
  <cp:keywords/>
  <dc:description/>
  <cp:lastModifiedBy>Lauren Hill</cp:lastModifiedBy>
  <cp:revision>1</cp:revision>
  <dcterms:created xsi:type="dcterms:W3CDTF">2022-12-05T15:31:00Z</dcterms:created>
  <dcterms:modified xsi:type="dcterms:W3CDTF">2022-12-05T15:32:00Z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2e45ad7f-2d17-4376-bf6e-72fee0d0524e</vt:lpwstr>
  </property>
</Properties>
</file>