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B68F" w14:textId="7169DD3F" w:rsidR="00972ABD" w:rsidRDefault="00000000"/>
    <w:p w14:paraId="05599ED2" w14:textId="34996954" w:rsidR="00D60A32" w:rsidRDefault="00AF2217">
      <w:r>
        <w:t>Textbook</w:t>
      </w:r>
    </w:p>
    <w:p w14:paraId="45B7F39A" w14:textId="3D093622" w:rsidR="00D60A32" w:rsidRDefault="00D60A32"/>
    <w:p w14:paraId="256E925E" w14:textId="1DF1D5B9" w:rsidR="00D60A32" w:rsidRDefault="00D60A32"/>
    <w:p w14:paraId="61A0EF2D" w14:textId="76046A6F" w:rsidR="00D60A32" w:rsidRDefault="00D60A32"/>
    <w:p w14:paraId="22742368" w14:textId="5C7F02A7" w:rsidR="00D60A32" w:rsidRDefault="00D60A32"/>
    <w:p w14:paraId="0F95B183" w14:textId="3EC4071D" w:rsidR="00D60A32" w:rsidRDefault="00D60A32">
      <w:r w:rsidRPr="00D60A32">
        <w:t>http://www.americanyawp.com</w:t>
      </w:r>
    </w:p>
    <w:sectPr w:rsidR="00D60A32" w:rsidSect="007A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2"/>
    <w:rsid w:val="003939EC"/>
    <w:rsid w:val="007A707C"/>
    <w:rsid w:val="00AF2217"/>
    <w:rsid w:val="00D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FEE47"/>
  <w15:chartTrackingRefBased/>
  <w15:docId w15:val="{D922F7D2-BBF8-5F40-80E8-AD19FA6F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permaul</dc:creator>
  <cp:keywords/>
  <dc:description/>
  <cp:lastModifiedBy>vidya permaul</cp:lastModifiedBy>
  <cp:revision>2</cp:revision>
  <dcterms:created xsi:type="dcterms:W3CDTF">2022-12-15T02:18:00Z</dcterms:created>
  <dcterms:modified xsi:type="dcterms:W3CDTF">2022-12-15T02:19:00Z</dcterms:modified>
</cp:coreProperties>
</file>