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323" w:rsidRDefault="001112D6">
      <w:r>
        <w:t>Pr</w:t>
      </w:r>
      <w:r w:rsidR="00133EB0">
        <w:t xml:space="preserve">esentation on type of connectors </w:t>
      </w:r>
      <w:bookmarkStart w:id="0" w:name="_GoBack"/>
      <w:bookmarkEnd w:id="0"/>
      <w:r w:rsidR="00133EB0">
        <w:t>and Method of splicings</w:t>
      </w:r>
    </w:p>
    <w:sectPr w:rsidR="00BB33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B7E"/>
    <w:rsid w:val="001112D6"/>
    <w:rsid w:val="00133EB0"/>
    <w:rsid w:val="00BB3323"/>
    <w:rsid w:val="00C04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Affan Ali</dc:creator>
  <cp:keywords/>
  <dc:description/>
  <cp:lastModifiedBy>Affan Ali</cp:lastModifiedBy>
  <cp:revision>5</cp:revision>
  <dcterms:created xsi:type="dcterms:W3CDTF">2016-07-31T13:38:00Z</dcterms:created>
  <dcterms:modified xsi:type="dcterms:W3CDTF">2016-07-31T13:47:00Z</dcterms:modified>
</cp:coreProperties>
</file>