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23" w:rsidRDefault="001442BA">
      <w:r>
        <w:t>FINAL YEAY PROJECT ON  DENSITY BASE TRAFIC CONTROL  ALL REPORTS ARE AVAILABLE CIRCUITS DIAGRAM COODING</w:t>
      </w:r>
      <w:bookmarkStart w:id="0" w:name="_GoBack"/>
      <w:bookmarkEnd w:id="0"/>
    </w:p>
    <w:sectPr w:rsidR="00BB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E"/>
    <w:rsid w:val="001112D6"/>
    <w:rsid w:val="00133EB0"/>
    <w:rsid w:val="001442BA"/>
    <w:rsid w:val="00B21BCB"/>
    <w:rsid w:val="00BB3323"/>
    <w:rsid w:val="00C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9</cp:revision>
  <dcterms:created xsi:type="dcterms:W3CDTF">2016-07-31T13:38:00Z</dcterms:created>
  <dcterms:modified xsi:type="dcterms:W3CDTF">2016-07-31T14:04:00Z</dcterms:modified>
</cp:coreProperties>
</file>