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9B51D4" w:rsidRPr="00CF59FB" w:rsidRDefault="009B51D4" w:rsidP="009B51D4">
      <w:pPr>
        <w:shd w:val="clear" w:color="auto" w:fill="FFFFFF"/>
        <w:spacing w:after="0" w:line="276" w:lineRule="auto"/>
        <w:ind w:right="45"/>
        <w:outlineLvl w:val="2"/>
        <w:rPr>
          <w:rFonts w:ascii="inherit" w:eastAsia="Times New Roman" w:hAnsi="inherit" w:cs="Helvetica"/>
          <w:b/>
          <w:bCs/>
          <w:color w:val="111111"/>
          <w:sz w:val="23"/>
          <w:szCs w:val="23"/>
        </w:rPr>
      </w:pPr>
      <w:r w:rsidRPr="00CF59FB">
        <w:rPr>
          <w:rFonts w:ascii="inherit" w:eastAsia="Times New Roman" w:hAnsi="inherit" w:cs="Helvetica"/>
          <w:b/>
          <w:bCs/>
          <w:color w:val="111111"/>
          <w:sz w:val="23"/>
          <w:szCs w:val="23"/>
        </w:rPr>
        <w:fldChar w:fldCharType="begin"/>
      </w:r>
      <w:r w:rsidRPr="00CF59FB">
        <w:rPr>
          <w:rFonts w:ascii="inherit" w:eastAsia="Times New Roman" w:hAnsi="inherit" w:cs="Helvetica"/>
          <w:b/>
          <w:bCs/>
          <w:color w:val="111111"/>
          <w:sz w:val="23"/>
          <w:szCs w:val="23"/>
        </w:rPr>
        <w:instrText xml:space="preserve"> HYPERLINK "https://wtclass.wtamu.edu/webapps/blackboard/content/launchLink.jsp?course_id=_11732_1&amp;content_id=_514344_1&amp;mode=view" </w:instrText>
      </w:r>
      <w:r w:rsidRPr="00CF59FB">
        <w:rPr>
          <w:rFonts w:ascii="inherit" w:eastAsia="Times New Roman" w:hAnsi="inherit" w:cs="Helvetica"/>
          <w:b/>
          <w:bCs/>
          <w:color w:val="111111"/>
          <w:sz w:val="23"/>
          <w:szCs w:val="23"/>
        </w:rPr>
        <w:fldChar w:fldCharType="separate"/>
      </w:r>
      <w:r w:rsidRPr="00CF59FB">
        <w:rPr>
          <w:rFonts w:ascii="inherit" w:eastAsia="Times New Roman" w:hAnsi="inherit" w:cs="Helvetica"/>
          <w:b/>
          <w:bCs/>
          <w:color w:val="000000"/>
          <w:sz w:val="23"/>
          <w:szCs w:val="23"/>
          <w:bdr w:val="none" w:sz="0" w:space="0" w:color="auto" w:frame="1"/>
        </w:rPr>
        <w:t>"Strategic Management in the News" Discussion Board</w:t>
      </w:r>
      <w:r w:rsidRPr="00CF59FB">
        <w:rPr>
          <w:rFonts w:ascii="inherit" w:eastAsia="Times New Roman" w:hAnsi="inherit" w:cs="Helvetica"/>
          <w:b/>
          <w:bCs/>
          <w:color w:val="111111"/>
          <w:sz w:val="23"/>
          <w:szCs w:val="23"/>
        </w:rPr>
        <w:fldChar w:fldCharType="end"/>
      </w:r>
    </w:p>
    <w:p w:rsidR="009B51D4" w:rsidRDefault="009B51D4" w:rsidP="009B51D4">
      <w:pPr>
        <w:shd w:val="clear" w:color="auto" w:fill="FFFFFF"/>
        <w:spacing w:after="0" w:line="276" w:lineRule="auto"/>
        <w:rPr>
          <w:rFonts w:ascii="inherit" w:eastAsia="Times New Roman" w:hAnsi="inherit" w:cs="Times New Roman"/>
          <w:i/>
          <w:iCs/>
          <w:color w:val="111111"/>
          <w:sz w:val="23"/>
          <w:szCs w:val="23"/>
          <w:u w:val="single"/>
          <w:bdr w:val="none" w:sz="0" w:space="0" w:color="auto" w:frame="1"/>
        </w:rPr>
      </w:pPr>
      <w:r w:rsidRPr="00CF59FB">
        <w:rPr>
          <w:rFonts w:ascii="Times New Roman" w:eastAsia="Times New Roman" w:hAnsi="Times New Roman" w:cs="Times New Roman"/>
          <w:color w:val="111111"/>
          <w:sz w:val="23"/>
          <w:szCs w:val="23"/>
          <w:bdr w:val="none" w:sz="0" w:space="0" w:color="auto" w:frame="1"/>
        </w:rPr>
        <w:t>As we cover each chapter, I'll provide a list of concepts from each chapter to guide you in your search for news items.  Search for business news that relate to one of the chapter concepts.  </w:t>
      </w:r>
      <w:r w:rsidRPr="00CF59FB">
        <w:rPr>
          <w:rFonts w:ascii="inherit" w:eastAsia="Times New Roman" w:hAnsi="inherit" w:cs="Times New Roman"/>
          <w:i/>
          <w:iCs/>
          <w:color w:val="111111"/>
          <w:sz w:val="23"/>
          <w:szCs w:val="23"/>
          <w:u w:val="single"/>
          <w:bdr w:val="none" w:sz="0" w:space="0" w:color="auto" w:frame="1"/>
        </w:rPr>
        <w:t>You don't have to post an article summary for each chapter.  You simply need to end the course with 5 article summaries posted here.  My advice is to collect articles throughout the semester and post your best 5 toward the end of the semester.</w:t>
      </w:r>
    </w:p>
    <w:p w:rsidR="009B51D4" w:rsidRPr="00CF59FB" w:rsidRDefault="009B51D4" w:rsidP="009B51D4">
      <w:pPr>
        <w:shd w:val="clear" w:color="auto" w:fill="FFFFFF"/>
        <w:spacing w:after="0" w:line="276" w:lineRule="auto"/>
        <w:rPr>
          <w:rFonts w:ascii="inherit" w:eastAsia="Times New Roman" w:hAnsi="inherit" w:cs="Helvetica"/>
          <w:color w:val="111111"/>
          <w:sz w:val="20"/>
          <w:szCs w:val="20"/>
        </w:rPr>
      </w:pPr>
      <w:r w:rsidRPr="00CF59FB">
        <w:rPr>
          <w:rFonts w:ascii="inherit" w:eastAsia="Times New Roman" w:hAnsi="inherit" w:cs="Times New Roman"/>
          <w:iCs/>
          <w:color w:val="111111"/>
          <w:sz w:val="23"/>
          <w:szCs w:val="23"/>
          <w:bdr w:val="none" w:sz="0" w:space="0" w:color="auto" w:frame="1"/>
        </w:rPr>
        <w:t>Chapter 5 is: product differentiation.</w:t>
      </w:r>
    </w:p>
    <w:p w:rsidR="009B51D4" w:rsidRPr="00CF59FB" w:rsidRDefault="009B51D4" w:rsidP="009B51D4">
      <w:pPr>
        <w:shd w:val="clear" w:color="auto" w:fill="FFFFFF"/>
        <w:spacing w:after="0" w:line="276" w:lineRule="auto"/>
        <w:rPr>
          <w:rFonts w:ascii="inherit" w:eastAsia="Times New Roman" w:hAnsi="inherit" w:cs="Helvetica"/>
          <w:color w:val="111111"/>
          <w:sz w:val="20"/>
          <w:szCs w:val="20"/>
        </w:rPr>
      </w:pPr>
      <w:r w:rsidRPr="00CF59FB">
        <w:rPr>
          <w:rFonts w:ascii="Times New Roman" w:eastAsia="Times New Roman" w:hAnsi="Times New Roman" w:cs="Times New Roman"/>
          <w:color w:val="111111"/>
          <w:sz w:val="23"/>
          <w:szCs w:val="23"/>
          <w:bdr w:val="none" w:sz="0" w:space="0" w:color="auto" w:frame="1"/>
        </w:rPr>
        <w:t>For example, a concept discussed in chapter 1 is the strategic management process.  A news article that discusses </w:t>
      </w:r>
      <w:r>
        <w:rPr>
          <w:rFonts w:ascii="Times New Roman" w:eastAsia="Times New Roman" w:hAnsi="Times New Roman" w:cs="Times New Roman"/>
          <w:color w:val="111111"/>
          <w:sz w:val="23"/>
          <w:szCs w:val="23"/>
          <w:bdr w:val="none" w:sz="0" w:space="0" w:color="auto" w:frame="1"/>
        </w:rPr>
        <w:t xml:space="preserve">product </w:t>
      </w:r>
      <w:r w:rsidRPr="00CF59FB">
        <w:rPr>
          <w:rFonts w:ascii="inherit" w:eastAsia="Times New Roman" w:hAnsi="inherit" w:cs="Times New Roman"/>
          <w:iCs/>
          <w:color w:val="111111"/>
          <w:sz w:val="23"/>
          <w:szCs w:val="23"/>
          <w:bdr w:val="none" w:sz="0" w:space="0" w:color="auto" w:frame="1"/>
        </w:rPr>
        <w:t>differentiation</w:t>
      </w:r>
      <w:r>
        <w:rPr>
          <w:rFonts w:ascii="Times New Roman" w:eastAsia="Times New Roman" w:hAnsi="Times New Roman" w:cs="Times New Roman"/>
          <w:color w:val="111111"/>
          <w:sz w:val="23"/>
          <w:szCs w:val="23"/>
          <w:bdr w:val="none" w:sz="0" w:space="0" w:color="auto" w:frame="1"/>
        </w:rPr>
        <w:t xml:space="preserve"> and </w:t>
      </w:r>
      <w:r w:rsidRPr="00CF59FB">
        <w:rPr>
          <w:rFonts w:ascii="Times New Roman" w:eastAsia="Times New Roman" w:hAnsi="Times New Roman" w:cs="Times New Roman"/>
          <w:color w:val="111111"/>
          <w:sz w:val="23"/>
          <w:szCs w:val="23"/>
          <w:bdr w:val="none" w:sz="0" w:space="0" w:color="auto" w:frame="1"/>
        </w:rPr>
        <w:t>might be good item for this discussion board.</w:t>
      </w:r>
    </w:p>
    <w:p w:rsidR="009B51D4" w:rsidRPr="00CF59FB" w:rsidRDefault="009B51D4" w:rsidP="009B51D4">
      <w:pPr>
        <w:shd w:val="clear" w:color="auto" w:fill="FFFFFF"/>
        <w:spacing w:after="0" w:line="276" w:lineRule="auto"/>
        <w:rPr>
          <w:rFonts w:ascii="inherit" w:eastAsia="Times New Roman" w:hAnsi="inherit" w:cs="Helvetica"/>
          <w:color w:val="111111"/>
          <w:sz w:val="20"/>
          <w:szCs w:val="20"/>
        </w:rPr>
      </w:pPr>
      <w:r w:rsidRPr="00CF59FB">
        <w:rPr>
          <w:rFonts w:ascii="Times New Roman" w:eastAsia="Times New Roman" w:hAnsi="Times New Roman" w:cs="Times New Roman"/>
          <w:color w:val="111111"/>
          <w:sz w:val="23"/>
          <w:szCs w:val="23"/>
          <w:bdr w:val="none" w:sz="0" w:space="0" w:color="auto" w:frame="1"/>
        </w:rPr>
        <w:t>Provide a summary of the news item (</w:t>
      </w:r>
      <w:r>
        <w:rPr>
          <w:rFonts w:ascii="Times New Roman" w:eastAsia="Times New Roman" w:hAnsi="Times New Roman" w:cs="Times New Roman"/>
          <w:color w:val="111111"/>
          <w:sz w:val="23"/>
          <w:szCs w:val="23"/>
          <w:bdr w:val="none" w:sz="0" w:space="0" w:color="auto" w:frame="1"/>
        </w:rPr>
        <w:t xml:space="preserve">at least 350-400 words </w:t>
      </w:r>
      <w:r w:rsidRPr="00CF59FB">
        <w:rPr>
          <w:rFonts w:ascii="Times New Roman" w:eastAsia="Times New Roman" w:hAnsi="Times New Roman" w:cs="Times New Roman"/>
          <w:color w:val="111111"/>
          <w:sz w:val="23"/>
          <w:szCs w:val="23"/>
          <w:bdr w:val="none" w:sz="0" w:space="0" w:color="auto" w:frame="1"/>
        </w:rPr>
        <w:t>along with a reference to where you found it) and </w:t>
      </w:r>
      <w:r w:rsidRPr="00CF59FB">
        <w:rPr>
          <w:rFonts w:ascii="inherit" w:eastAsia="Times New Roman" w:hAnsi="inherit" w:cs="Times New Roman"/>
          <w:b/>
          <w:bCs/>
          <w:color w:val="111111"/>
          <w:sz w:val="23"/>
          <w:szCs w:val="23"/>
          <w:u w:val="single"/>
          <w:bdr w:val="none" w:sz="0" w:space="0" w:color="auto" w:frame="1"/>
        </w:rPr>
        <w:t>clearly</w:t>
      </w:r>
      <w:r w:rsidRPr="00CF59FB">
        <w:rPr>
          <w:rFonts w:ascii="Times New Roman" w:eastAsia="Times New Roman" w:hAnsi="Times New Roman" w:cs="Times New Roman"/>
          <w:color w:val="111111"/>
          <w:sz w:val="23"/>
          <w:szCs w:val="23"/>
          <w:bdr w:val="none" w:sz="0" w:space="0" w:color="auto" w:frame="1"/>
        </w:rPr>
        <w:t xml:space="preserve"> explain how it ties into the strategic management concept discussed in chapter </w:t>
      </w:r>
      <w:r>
        <w:rPr>
          <w:rFonts w:ascii="Times New Roman" w:eastAsia="Times New Roman" w:hAnsi="Times New Roman" w:cs="Times New Roman"/>
          <w:color w:val="111111"/>
          <w:sz w:val="23"/>
          <w:szCs w:val="23"/>
          <w:bdr w:val="none" w:sz="0" w:space="0" w:color="auto" w:frame="1"/>
        </w:rPr>
        <w:t>5</w:t>
      </w:r>
      <w:r w:rsidRPr="00CF59FB">
        <w:rPr>
          <w:rFonts w:ascii="Times New Roman" w:eastAsia="Times New Roman" w:hAnsi="Times New Roman" w:cs="Times New Roman"/>
          <w:color w:val="111111"/>
          <w:sz w:val="23"/>
          <w:szCs w:val="23"/>
          <w:bdr w:val="none" w:sz="0" w:space="0" w:color="auto" w:frame="1"/>
        </w:rPr>
        <w:t>.</w:t>
      </w:r>
    </w:p>
    <w:bookmarkEnd w:id="0"/>
    <w:p w:rsidR="00EF398D" w:rsidRDefault="00EF398D"/>
    <w:sectPr w:rsidR="00EF3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D4"/>
    <w:rsid w:val="009B51D4"/>
    <w:rsid w:val="00E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C2DAF-6C34-40DA-86CE-A25549C2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kazemipour</dc:creator>
  <cp:keywords/>
  <dc:description/>
  <cp:lastModifiedBy>nadia kazemipour</cp:lastModifiedBy>
  <cp:revision>1</cp:revision>
  <dcterms:created xsi:type="dcterms:W3CDTF">2016-09-27T17:00:00Z</dcterms:created>
  <dcterms:modified xsi:type="dcterms:W3CDTF">2016-09-27T17:00:00Z</dcterms:modified>
</cp:coreProperties>
</file>