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DA" w:rsidRDefault="00A76544">
      <w:r w:rsidRPr="00A76544">
        <w:t>https://www.youtube.com/watch?v=N9ShgkRQ93o</w:t>
      </w:r>
    </w:p>
    <w:sectPr w:rsidR="00A81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1ADA" w:rsidRDefault="00A81ADA" w:rsidP="00A76544">
      <w:r>
        <w:separator/>
      </w:r>
    </w:p>
  </w:endnote>
  <w:endnote w:type="continuationSeparator" w:id="1">
    <w:p w:rsidR="00A81ADA" w:rsidRDefault="00A81ADA" w:rsidP="00A76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1ADA" w:rsidRDefault="00A81ADA" w:rsidP="00A76544">
      <w:r>
        <w:separator/>
      </w:r>
    </w:p>
  </w:footnote>
  <w:footnote w:type="continuationSeparator" w:id="1">
    <w:p w:rsidR="00A81ADA" w:rsidRDefault="00A81ADA" w:rsidP="00A765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544"/>
    <w:rsid w:val="00A76544"/>
    <w:rsid w:val="00A81A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5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5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65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65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Company>微软中国</Company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2016-09-30T00:40:00Z</dcterms:created>
  <dcterms:modified xsi:type="dcterms:W3CDTF">2016-09-30T00:40:00Z</dcterms:modified>
</cp:coreProperties>
</file>