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40" w:rsidRDefault="00B43E40" w:rsidP="00B4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E40" w:rsidRPr="00B43E40" w:rsidRDefault="00B43E40" w:rsidP="00B43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Tax return problem </w:t>
      </w:r>
      <w:bookmarkStart w:id="0" w:name="_GoBack"/>
      <w:bookmarkEnd w:id="0"/>
      <w:r w:rsidRPr="00B43E40">
        <w:rPr>
          <w:rFonts w:ascii="Times New Roman" w:eastAsia="Times New Roman" w:hAnsi="Times New Roman" w:cs="Times New Roman"/>
          <w:b/>
          <w:sz w:val="24"/>
          <w:szCs w:val="24"/>
        </w:rPr>
        <w:t>Chapter 18</w:t>
      </w:r>
    </w:p>
    <w:p w:rsidR="00B43E40" w:rsidRPr="00B43E40" w:rsidRDefault="00B43E40" w:rsidP="00B43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James A. and Ella R. Polk, ages 70 and 65, are retired physicians who live at 13319 </w:t>
      </w:r>
      <w:proofErr w:type="spellStart"/>
      <w:r w:rsidRPr="00B43E40">
        <w:rPr>
          <w:rFonts w:ascii="Times New Roman" w:eastAsia="Times New Roman" w:hAnsi="Times New Roman" w:cs="Times New Roman"/>
          <w:sz w:val="24"/>
          <w:szCs w:val="24"/>
        </w:rPr>
        <w:t>Taylorcrest</w:t>
      </w:r>
      <w:proofErr w:type="spellEnd"/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 Street, Houston, Texas 77079. Their three adult children (Benjamin Polk, Michael Polk, and Olivia Turner) are mature and responsible persons. The </w:t>
      </w:r>
      <w:proofErr w:type="spellStart"/>
      <w:r w:rsidRPr="00B43E40">
        <w:rPr>
          <w:rFonts w:ascii="Times New Roman" w:eastAsia="Times New Roman" w:hAnsi="Times New Roman" w:cs="Times New Roman"/>
          <w:sz w:val="24"/>
          <w:szCs w:val="24"/>
        </w:rPr>
        <w:t>Polks</w:t>
      </w:r>
      <w:proofErr w:type="spellEnd"/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 have heard that some in Congress have proposed lowering the Federal gift tax exclusion from $5.34 million to $3 million. Although this change may not occur, the </w:t>
      </w:r>
      <w:proofErr w:type="spellStart"/>
      <w:r w:rsidRPr="00B43E40">
        <w:rPr>
          <w:rFonts w:ascii="Times New Roman" w:eastAsia="Times New Roman" w:hAnsi="Times New Roman" w:cs="Times New Roman"/>
          <w:sz w:val="24"/>
          <w:szCs w:val="24"/>
        </w:rPr>
        <w:t>Polks</w:t>
      </w:r>
      <w:proofErr w:type="spellEnd"/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 feel they should take advantage of the more generous exclusion available</w:t>
      </w:r>
      <w:bookmarkStart w:id="1" w:name="PageEnd_18-43"/>
      <w:bookmarkEnd w:id="1"/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 under existing law. Thus, in 2015, the </w:t>
      </w:r>
      <w:proofErr w:type="spellStart"/>
      <w:r w:rsidRPr="00B43E40">
        <w:rPr>
          <w:rFonts w:ascii="Times New Roman" w:eastAsia="Times New Roman" w:hAnsi="Times New Roman" w:cs="Times New Roman"/>
          <w:sz w:val="24"/>
          <w:szCs w:val="24"/>
        </w:rPr>
        <w:t>Polks</w:t>
      </w:r>
      <w:proofErr w:type="spellEnd"/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 make transfers of many of their high value investments. These and other gifts made during 2015 are summarized below. </w:t>
      </w:r>
    </w:p>
    <w:tbl>
      <w:tblPr>
        <w:tblW w:w="739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1140"/>
        <w:gridCol w:w="1140"/>
        <w:gridCol w:w="66"/>
        <w:gridCol w:w="81"/>
      </w:tblGrid>
      <w:tr w:rsidR="00B43E40" w:rsidRPr="00B43E40" w:rsidTr="00B43E4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Donor</w:t>
            </w:r>
          </w:p>
        </w:tc>
      </w:tr>
      <w:tr w:rsidR="00B43E40" w:rsidRPr="00B43E40" w:rsidTr="00B43E4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Asset Transfer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Ella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40" w:rsidRPr="00B43E40" w:rsidTr="00B4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Condominium located in Conroe (TX) acquired in 1999, cost $1.2 million, to Benjamin, Michael, and Olivia as equal tenants in common.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$1,900,000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$1,900,000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40" w:rsidRPr="00B43E40" w:rsidTr="00B4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Office building, located in Round Rock (TX) built in 2001, cost $1.8 million, to Benjamin, Michael, and Olivia as equal tenants in common.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2,300,000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2,300,000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40" w:rsidRPr="00B43E40" w:rsidTr="00B4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Vacation ranch in Bandera (TX) inherited by James from his father in 1996, value then $900,000, to Benjamin, Michael, and Olivia as equal joint tenants with right of survivorship.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2,600,000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–0–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40" w:rsidRPr="00B43E40" w:rsidTr="00B4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Ella used her separate property to reimburse her father (Alan Roberts) for his heart bypass operation.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–0–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82,000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40" w:rsidRPr="00B43E40" w:rsidTr="00B4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Paid for daughter's (Olivia's) wedding to John Turner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3E40" w:rsidRPr="00B43E40" w:rsidTr="00B4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James used his separate property to purchase a new automobile (BMW) as a graduation present (from medical school) for his favorite niece (Carol Polk)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  <w:r w:rsidRPr="00B43E40">
              <w:rPr>
                <w:rFonts w:ascii="Times New Roman" w:eastAsia="Times New Roman" w:hAnsi="Times New Roman" w:cs="Times New Roman"/>
                <w:sz w:val="24"/>
                <w:szCs w:val="24"/>
              </w:rPr>
              <w:t>–0–</w:t>
            </w: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43E40" w:rsidRPr="00B43E40" w:rsidRDefault="00B43E40" w:rsidP="00B4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3E40" w:rsidRPr="00B43E40" w:rsidRDefault="00B43E40" w:rsidP="00B43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Prepare 2015 gift tax returns (Form 709) for both of the </w:t>
      </w:r>
      <w:proofErr w:type="spellStart"/>
      <w:r w:rsidRPr="00B43E40">
        <w:rPr>
          <w:rFonts w:ascii="Times New Roman" w:eastAsia="Times New Roman" w:hAnsi="Times New Roman" w:cs="Times New Roman"/>
          <w:sz w:val="24"/>
          <w:szCs w:val="24"/>
        </w:rPr>
        <w:t>Polks</w:t>
      </w:r>
      <w:proofErr w:type="spellEnd"/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. A § 2513 election to split gifts is made. The </w:t>
      </w:r>
      <w:proofErr w:type="spellStart"/>
      <w:r w:rsidRPr="00B43E40">
        <w:rPr>
          <w:rFonts w:ascii="Times New Roman" w:eastAsia="Times New Roman" w:hAnsi="Times New Roman" w:cs="Times New Roman"/>
          <w:sz w:val="24"/>
          <w:szCs w:val="24"/>
        </w:rPr>
        <w:t>Polks</w:t>
      </w:r>
      <w:proofErr w:type="spellEnd"/>
      <w:r w:rsidRPr="00B43E40">
        <w:rPr>
          <w:rFonts w:ascii="Times New Roman" w:eastAsia="Times New Roman" w:hAnsi="Times New Roman" w:cs="Times New Roman"/>
          <w:sz w:val="24"/>
          <w:szCs w:val="24"/>
        </w:rPr>
        <w:t xml:space="preserve"> have made no taxable gifts in prior years. Relevant Social Security numbers are 123-45-6789 (James) and 123-45-6788 (Ella).</w:t>
      </w:r>
    </w:p>
    <w:p w:rsidR="00D27AD8" w:rsidRDefault="00D27AD8"/>
    <w:sectPr w:rsidR="00D2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718A"/>
    <w:multiLevelType w:val="multilevel"/>
    <w:tmpl w:val="FE44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40"/>
    <w:rsid w:val="00B43E40"/>
    <w:rsid w:val="00D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DB9D4-A573-49CB-BCAD-9FE2E35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3</cp:revision>
  <dcterms:created xsi:type="dcterms:W3CDTF">2016-10-10T16:06:00Z</dcterms:created>
  <dcterms:modified xsi:type="dcterms:W3CDTF">2016-10-10T16:16:00Z</dcterms:modified>
</cp:coreProperties>
</file>