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CC18E" w14:textId="1695B63D" w:rsidR="00167D6C" w:rsidRDefault="00784DD3">
      <w:r w:rsidRPr="00784DD3">
        <w:rPr>
          <w:b/>
          <w:bCs/>
        </w:rPr>
        <w:t>Milestone Activity 2: </w:t>
      </w:r>
      <w:r w:rsidRPr="00784DD3">
        <w:t>Review the five conflict management techniques you have learned about in the previous learning outcome. Write a summary about: 1) What type of conflict management technique you tend to use when involved in a conflict 2) A recent example of a work conflict you (or those you work with) were involved in and how you came to a resolution </w:t>
      </w:r>
    </w:p>
    <w:sectPr w:rsidR="00167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6E"/>
    <w:rsid w:val="00033CE5"/>
    <w:rsid w:val="000A656E"/>
    <w:rsid w:val="00167D6C"/>
    <w:rsid w:val="00516BFE"/>
    <w:rsid w:val="0078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80AA5E-0F99-4A52-A6F5-C4B2B36D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5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5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5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5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5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5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5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5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5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5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5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5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5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Makki</dc:creator>
  <cp:keywords/>
  <dc:description/>
  <cp:lastModifiedBy>Daniel Makki</cp:lastModifiedBy>
  <cp:revision>2</cp:revision>
  <dcterms:created xsi:type="dcterms:W3CDTF">2025-05-16T17:48:00Z</dcterms:created>
  <dcterms:modified xsi:type="dcterms:W3CDTF">2025-05-16T17:48:00Z</dcterms:modified>
</cp:coreProperties>
</file>