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95" w:type="dxa"/>
        <w:tblLayout w:type="fixed"/>
        <w:tblCellMar>
          <w:left w:w="115" w:type="dxa"/>
          <w:right w:w="115" w:type="dxa"/>
        </w:tblCellMar>
        <w:tblLook w:val="01E0"/>
      </w:tblPr>
      <w:tblGrid>
        <w:gridCol w:w="3357"/>
        <w:gridCol w:w="250"/>
        <w:gridCol w:w="6653"/>
      </w:tblGrid>
      <w:tr w:rsidR="00A06A71" w:rsidRPr="009D5D19" w:rsidTr="008721BE">
        <w:trPr>
          <w:trHeight w:hRule="exact" w:val="2358"/>
        </w:trPr>
        <w:tc>
          <w:tcPr>
            <w:tcW w:w="10260" w:type="dxa"/>
            <w:gridSpan w:val="3"/>
            <w:tcBorders>
              <w:bottom w:val="double" w:sz="4" w:space="0" w:color="auto"/>
            </w:tcBorders>
            <w:vAlign w:val="center"/>
          </w:tcPr>
          <w:p w:rsidR="00A06A71" w:rsidRPr="009D5D19" w:rsidRDefault="00AA1E93" w:rsidP="00044186">
            <w:pPr>
              <w:rPr>
                <w:rFonts w:ascii="Arial" w:hAnsi="Arial" w:cs="Arial"/>
                <w:sz w:val="22"/>
                <w:szCs w:val="22"/>
              </w:rPr>
            </w:pPr>
            <w:r>
              <w:rPr>
                <w:rFonts w:ascii="Arial" w:hAnsi="Arial" w:cs="Arial"/>
                <w:noProof/>
                <w:sz w:val="22"/>
                <w:szCs w:val="22"/>
              </w:rPr>
              <w:drawing>
                <wp:anchor distT="0" distB="0" distL="114300" distR="114300" simplePos="0" relativeHeight="251657728" behindDoc="0" locked="0" layoutInCell="1" allowOverlap="1">
                  <wp:simplePos x="0" y="0"/>
                  <wp:positionH relativeFrom="column">
                    <wp:posOffset>2289175</wp:posOffset>
                  </wp:positionH>
                  <wp:positionV relativeFrom="paragraph">
                    <wp:posOffset>36830</wp:posOffset>
                  </wp:positionV>
                  <wp:extent cx="1828800" cy="10756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1075690"/>
                          </a:xfrm>
                          <a:prstGeom prst="rect">
                            <a:avLst/>
                          </a:prstGeom>
                          <a:solidFill>
                            <a:srgbClr val="FFFFFF"/>
                          </a:solidFill>
                          <a:ln>
                            <a:noFill/>
                          </a:ln>
                        </pic:spPr>
                      </pic:pic>
                    </a:graphicData>
                  </a:graphic>
                </wp:anchor>
              </w:drawing>
            </w:r>
          </w:p>
          <w:p w:rsidR="00A5001D" w:rsidRPr="009D5D19" w:rsidRDefault="00A5001D" w:rsidP="00044186">
            <w:pPr>
              <w:rPr>
                <w:rFonts w:ascii="Arial" w:hAnsi="Arial" w:cs="Arial"/>
                <w:sz w:val="22"/>
                <w:szCs w:val="22"/>
              </w:rPr>
            </w:pPr>
          </w:p>
          <w:p w:rsidR="0024269D" w:rsidRPr="009D5D19" w:rsidRDefault="0024269D" w:rsidP="009D5D19">
            <w:pPr>
              <w:jc w:val="right"/>
              <w:rPr>
                <w:rFonts w:ascii="Arial" w:hAnsi="Arial" w:cs="Arial"/>
                <w:sz w:val="22"/>
                <w:szCs w:val="22"/>
              </w:rPr>
            </w:pPr>
          </w:p>
          <w:p w:rsidR="0024269D" w:rsidRPr="009D5D19" w:rsidRDefault="0024269D" w:rsidP="0024269D">
            <w:pPr>
              <w:rPr>
                <w:rFonts w:ascii="Arial" w:hAnsi="Arial" w:cs="Arial"/>
                <w:sz w:val="22"/>
                <w:szCs w:val="22"/>
              </w:rPr>
            </w:pPr>
          </w:p>
          <w:p w:rsidR="0024269D" w:rsidRPr="009D5D19" w:rsidRDefault="0024269D" w:rsidP="0024269D">
            <w:pPr>
              <w:rPr>
                <w:rFonts w:ascii="Arial" w:hAnsi="Arial" w:cs="Arial"/>
                <w:sz w:val="22"/>
                <w:szCs w:val="22"/>
              </w:rPr>
            </w:pPr>
          </w:p>
          <w:p w:rsidR="0024269D" w:rsidRPr="009D5D19" w:rsidRDefault="0024269D" w:rsidP="0024269D">
            <w:pPr>
              <w:rPr>
                <w:rFonts w:ascii="Arial" w:hAnsi="Arial" w:cs="Arial"/>
                <w:sz w:val="22"/>
                <w:szCs w:val="22"/>
              </w:rPr>
            </w:pPr>
          </w:p>
          <w:p w:rsidR="0024269D" w:rsidRPr="009D5D19" w:rsidRDefault="0024269D" w:rsidP="0024269D">
            <w:pPr>
              <w:rPr>
                <w:rFonts w:ascii="Arial" w:hAnsi="Arial" w:cs="Arial"/>
                <w:sz w:val="22"/>
                <w:szCs w:val="22"/>
              </w:rPr>
            </w:pPr>
          </w:p>
          <w:p w:rsidR="00A5001D" w:rsidRPr="009D5D19" w:rsidRDefault="00A5001D" w:rsidP="009D5D19">
            <w:pPr>
              <w:jc w:val="center"/>
              <w:rPr>
                <w:rFonts w:ascii="Arial" w:hAnsi="Arial" w:cs="Arial"/>
                <w:b/>
              </w:rPr>
            </w:pPr>
          </w:p>
        </w:tc>
      </w:tr>
      <w:tr w:rsidR="00A06A71" w:rsidRPr="009D5D19" w:rsidTr="009D5D19">
        <w:trPr>
          <w:trHeight w:hRule="exact" w:val="288"/>
        </w:trPr>
        <w:tc>
          <w:tcPr>
            <w:tcW w:w="10260" w:type="dxa"/>
            <w:gridSpan w:val="3"/>
            <w:tcBorders>
              <w:top w:val="double" w:sz="4" w:space="0" w:color="auto"/>
            </w:tcBorders>
            <w:vAlign w:val="center"/>
          </w:tcPr>
          <w:p w:rsidR="00A06A71" w:rsidRPr="009D5D19" w:rsidRDefault="00A06A71" w:rsidP="00044186">
            <w:pPr>
              <w:rPr>
                <w:rFonts w:ascii="Arial" w:hAnsi="Arial" w:cs="Arial"/>
                <w:sz w:val="22"/>
                <w:szCs w:val="22"/>
              </w:rPr>
            </w:pPr>
          </w:p>
          <w:p w:rsidR="00A5001D" w:rsidRPr="009D5D19" w:rsidRDefault="00A5001D" w:rsidP="00044186">
            <w:pPr>
              <w:rPr>
                <w:rFonts w:ascii="Arial" w:hAnsi="Arial" w:cs="Arial"/>
                <w:sz w:val="22"/>
                <w:szCs w:val="22"/>
              </w:rPr>
            </w:pPr>
          </w:p>
        </w:tc>
      </w:tr>
      <w:tr w:rsidR="00A06A71" w:rsidRPr="009D5D19" w:rsidTr="009D5D19">
        <w:trPr>
          <w:trHeight w:val="981"/>
        </w:trPr>
        <w:tc>
          <w:tcPr>
            <w:tcW w:w="10260" w:type="dxa"/>
            <w:gridSpan w:val="3"/>
            <w:vAlign w:val="center"/>
          </w:tcPr>
          <w:p w:rsidR="004C6992" w:rsidRPr="009D5D19" w:rsidRDefault="004C6992" w:rsidP="009D5D19">
            <w:pPr>
              <w:jc w:val="center"/>
              <w:rPr>
                <w:rFonts w:ascii="Arial" w:hAnsi="Arial" w:cs="Arial"/>
                <w:b/>
                <w:iCs/>
                <w:sz w:val="32"/>
                <w:szCs w:val="32"/>
              </w:rPr>
            </w:pPr>
            <w:r w:rsidRPr="009D5D19">
              <w:rPr>
                <w:rFonts w:ascii="Arial" w:hAnsi="Arial" w:cs="Arial"/>
                <w:b/>
                <w:iCs/>
                <w:sz w:val="32"/>
                <w:szCs w:val="32"/>
              </w:rPr>
              <w:t>FINAL EXAMINATION</w:t>
            </w:r>
          </w:p>
          <w:p w:rsidR="00BB5A9B" w:rsidRPr="009D5D19" w:rsidRDefault="00BB5A9B" w:rsidP="009D5D19">
            <w:pPr>
              <w:jc w:val="center"/>
              <w:rPr>
                <w:rFonts w:ascii="Arial" w:hAnsi="Arial" w:cs="Arial"/>
                <w:iCs/>
                <w:sz w:val="16"/>
                <w:szCs w:val="16"/>
              </w:rPr>
            </w:pPr>
          </w:p>
          <w:p w:rsidR="00BB5A9B" w:rsidRPr="009D5D19" w:rsidRDefault="00C225D1" w:rsidP="009D5D19">
            <w:pPr>
              <w:jc w:val="center"/>
              <w:rPr>
                <w:rFonts w:ascii="Arial" w:hAnsi="Arial" w:cs="Arial"/>
                <w:b/>
                <w:iCs/>
                <w:sz w:val="32"/>
                <w:szCs w:val="32"/>
              </w:rPr>
            </w:pPr>
            <w:r w:rsidRPr="00C225D1">
              <w:rPr>
                <w:rFonts w:ascii="Arial" w:hAnsi="Arial" w:cs="Arial"/>
                <w:b/>
                <w:iCs/>
                <w:sz w:val="32"/>
                <w:szCs w:val="32"/>
                <w:highlight w:val="yellow"/>
              </w:rPr>
              <w:t>XXXX</w:t>
            </w:r>
            <w:r w:rsidR="0027597C">
              <w:rPr>
                <w:rFonts w:ascii="Arial" w:hAnsi="Arial" w:cs="Arial"/>
                <w:b/>
                <w:iCs/>
                <w:sz w:val="32"/>
                <w:szCs w:val="32"/>
                <w:highlight w:val="yellow"/>
              </w:rPr>
              <w:t xml:space="preserve"> 2016</w:t>
            </w:r>
            <w:r w:rsidR="0024269D" w:rsidRPr="00C225D1">
              <w:rPr>
                <w:rFonts w:ascii="Arial" w:hAnsi="Arial" w:cs="Arial"/>
                <w:b/>
                <w:iCs/>
                <w:sz w:val="32"/>
                <w:szCs w:val="32"/>
                <w:highlight w:val="yellow"/>
              </w:rPr>
              <w:t xml:space="preserve"> SEMESTER</w:t>
            </w:r>
          </w:p>
        </w:tc>
      </w:tr>
      <w:tr w:rsidR="00A06A71" w:rsidRPr="009D5D19" w:rsidTr="00A07543">
        <w:trPr>
          <w:trHeight w:hRule="exact" w:val="162"/>
        </w:trPr>
        <w:tc>
          <w:tcPr>
            <w:tcW w:w="10260" w:type="dxa"/>
            <w:gridSpan w:val="3"/>
            <w:tcBorders>
              <w:bottom w:val="single" w:sz="4" w:space="0" w:color="auto"/>
            </w:tcBorders>
            <w:vAlign w:val="center"/>
          </w:tcPr>
          <w:p w:rsidR="00A06A71" w:rsidRPr="009D5D19" w:rsidRDefault="00A06A71" w:rsidP="009D5D19">
            <w:pPr>
              <w:jc w:val="center"/>
              <w:rPr>
                <w:rFonts w:ascii="Arial" w:hAnsi="Arial" w:cs="Arial"/>
                <w:b/>
                <w:bCs/>
                <w:sz w:val="22"/>
                <w:szCs w:val="22"/>
              </w:rPr>
            </w:pPr>
          </w:p>
        </w:tc>
      </w:tr>
      <w:tr w:rsidR="00A06A71" w:rsidRPr="009D5D19" w:rsidTr="009D5D19">
        <w:trPr>
          <w:trHeight w:hRule="exact" w:val="288"/>
        </w:trPr>
        <w:tc>
          <w:tcPr>
            <w:tcW w:w="10260" w:type="dxa"/>
            <w:gridSpan w:val="3"/>
            <w:tcBorders>
              <w:top w:val="single" w:sz="4" w:space="0" w:color="auto"/>
            </w:tcBorders>
            <w:vAlign w:val="center"/>
          </w:tcPr>
          <w:p w:rsidR="00A06A71" w:rsidRPr="009D5D19" w:rsidRDefault="00A06A71" w:rsidP="00044186">
            <w:pPr>
              <w:rPr>
                <w:rFonts w:ascii="Arial" w:hAnsi="Arial" w:cs="Arial"/>
                <w:sz w:val="22"/>
                <w:szCs w:val="22"/>
              </w:rPr>
            </w:pPr>
          </w:p>
        </w:tc>
      </w:tr>
      <w:tr w:rsidR="00904436" w:rsidRPr="009D5D19" w:rsidTr="009D5D19">
        <w:trPr>
          <w:trHeight w:val="288"/>
        </w:trPr>
        <w:tc>
          <w:tcPr>
            <w:tcW w:w="3357" w:type="dxa"/>
            <w:shd w:val="clear" w:color="auto" w:fill="auto"/>
          </w:tcPr>
          <w:p w:rsidR="00904436" w:rsidRPr="009D5D19" w:rsidRDefault="00904436" w:rsidP="00904436">
            <w:pPr>
              <w:ind w:left="144" w:right="144"/>
              <w:rPr>
                <w:rFonts w:ascii="Arial" w:hAnsi="Arial" w:cs="Arial"/>
                <w:b/>
                <w:iCs/>
              </w:rPr>
            </w:pPr>
            <w:r>
              <w:rPr>
                <w:rFonts w:ascii="Arial" w:hAnsi="Arial" w:cs="Arial"/>
                <w:b/>
                <w:iCs/>
              </w:rPr>
              <w:t xml:space="preserve">COURSE </w:t>
            </w:r>
            <w:r w:rsidRPr="009D5D19">
              <w:rPr>
                <w:rFonts w:ascii="Arial" w:hAnsi="Arial" w:cs="Arial"/>
                <w:b/>
                <w:iCs/>
              </w:rPr>
              <w:t>CODE</w:t>
            </w:r>
          </w:p>
          <w:p w:rsidR="00904436" w:rsidRPr="009D5D19" w:rsidRDefault="00904436" w:rsidP="00904436">
            <w:pPr>
              <w:ind w:left="144" w:right="144"/>
              <w:rPr>
                <w:rFonts w:ascii="Arial" w:hAnsi="Arial" w:cs="Arial"/>
                <w:b/>
                <w:iCs/>
              </w:rPr>
            </w:pPr>
          </w:p>
        </w:tc>
        <w:tc>
          <w:tcPr>
            <w:tcW w:w="250" w:type="dxa"/>
            <w:shd w:val="clear" w:color="auto" w:fill="auto"/>
          </w:tcPr>
          <w:p w:rsidR="00904436" w:rsidRPr="009D5D19" w:rsidRDefault="00904436" w:rsidP="00904436">
            <w:pPr>
              <w:rPr>
                <w:rFonts w:ascii="Arial" w:hAnsi="Arial" w:cs="Arial"/>
                <w:b/>
                <w:bCs/>
              </w:rPr>
            </w:pPr>
            <w:r w:rsidRPr="009D5D19">
              <w:rPr>
                <w:rFonts w:ascii="Arial" w:hAnsi="Arial" w:cs="Arial"/>
                <w:b/>
                <w:bCs/>
              </w:rPr>
              <w:t>:</w:t>
            </w:r>
          </w:p>
        </w:tc>
        <w:tc>
          <w:tcPr>
            <w:tcW w:w="6653" w:type="dxa"/>
          </w:tcPr>
          <w:p w:rsidR="00904436" w:rsidRPr="00354004" w:rsidRDefault="00904436" w:rsidP="00904436">
            <w:pPr>
              <w:ind w:left="144" w:right="144"/>
              <w:rPr>
                <w:rFonts w:ascii="Arial" w:hAnsi="Arial" w:cs="Arial"/>
                <w:b/>
              </w:rPr>
            </w:pPr>
            <w:r w:rsidRPr="003934AA">
              <w:rPr>
                <w:rFonts w:ascii="Arial" w:hAnsi="Arial" w:cs="Arial"/>
                <w:b/>
              </w:rPr>
              <w:t>MPO669</w:t>
            </w:r>
          </w:p>
          <w:p w:rsidR="00904436" w:rsidRPr="00354004" w:rsidRDefault="00904436" w:rsidP="00904436">
            <w:pPr>
              <w:ind w:left="144" w:right="144"/>
              <w:rPr>
                <w:rFonts w:ascii="Arial" w:hAnsi="Arial" w:cs="Arial"/>
                <w:b/>
                <w:bCs/>
                <w:noProof/>
              </w:rPr>
            </w:pPr>
          </w:p>
        </w:tc>
      </w:tr>
      <w:tr w:rsidR="00904436" w:rsidRPr="009D5D19" w:rsidTr="00354004">
        <w:trPr>
          <w:trHeight w:val="288"/>
        </w:trPr>
        <w:tc>
          <w:tcPr>
            <w:tcW w:w="3357" w:type="dxa"/>
            <w:shd w:val="clear" w:color="auto" w:fill="auto"/>
          </w:tcPr>
          <w:p w:rsidR="00904436" w:rsidRPr="009D5D19" w:rsidRDefault="00904436" w:rsidP="00904436">
            <w:pPr>
              <w:ind w:left="144" w:right="144"/>
              <w:rPr>
                <w:rFonts w:ascii="Arial" w:hAnsi="Arial" w:cs="Arial"/>
                <w:b/>
                <w:iCs/>
              </w:rPr>
            </w:pPr>
            <w:r>
              <w:rPr>
                <w:rFonts w:ascii="Arial" w:hAnsi="Arial" w:cs="Arial"/>
                <w:b/>
                <w:iCs/>
              </w:rPr>
              <w:t>NAME OF COURSE</w:t>
            </w:r>
          </w:p>
          <w:p w:rsidR="00904436" w:rsidRPr="009D5D19" w:rsidRDefault="00904436" w:rsidP="00904436">
            <w:pPr>
              <w:ind w:left="144" w:right="144"/>
              <w:rPr>
                <w:rFonts w:ascii="Arial" w:hAnsi="Arial" w:cs="Arial"/>
                <w:b/>
                <w:iCs/>
              </w:rPr>
            </w:pPr>
          </w:p>
        </w:tc>
        <w:tc>
          <w:tcPr>
            <w:tcW w:w="250" w:type="dxa"/>
            <w:shd w:val="clear" w:color="auto" w:fill="auto"/>
          </w:tcPr>
          <w:p w:rsidR="00904436" w:rsidRPr="009D5D19" w:rsidRDefault="00904436" w:rsidP="00904436">
            <w:pPr>
              <w:rPr>
                <w:rFonts w:ascii="Arial" w:hAnsi="Arial" w:cs="Arial"/>
                <w:b/>
                <w:bCs/>
              </w:rPr>
            </w:pPr>
            <w:r w:rsidRPr="009D5D19">
              <w:rPr>
                <w:rFonts w:ascii="Arial" w:hAnsi="Arial" w:cs="Arial"/>
                <w:b/>
                <w:bCs/>
              </w:rPr>
              <w:t>:</w:t>
            </w:r>
          </w:p>
        </w:tc>
        <w:tc>
          <w:tcPr>
            <w:tcW w:w="6653" w:type="dxa"/>
            <w:shd w:val="clear" w:color="auto" w:fill="FFFFFF" w:themeFill="background1"/>
          </w:tcPr>
          <w:p w:rsidR="00904436" w:rsidRPr="00354004" w:rsidRDefault="00904436" w:rsidP="00904436">
            <w:pPr>
              <w:ind w:left="144" w:right="144"/>
              <w:rPr>
                <w:rFonts w:ascii="Arial" w:hAnsi="Arial" w:cs="Arial"/>
                <w:b/>
                <w:bCs/>
                <w:noProof/>
                <w:highlight w:val="yellow"/>
              </w:rPr>
            </w:pPr>
            <w:r w:rsidRPr="003934AA">
              <w:rPr>
                <w:rFonts w:ascii="Arial" w:hAnsi="Arial" w:cs="Arial"/>
                <w:b/>
              </w:rPr>
              <w:t xml:space="preserve">MANAGING PEOPLE IN ORGANISATIONS </w:t>
            </w:r>
          </w:p>
        </w:tc>
      </w:tr>
      <w:tr w:rsidR="00904436" w:rsidRPr="009D5D19" w:rsidTr="00354004">
        <w:trPr>
          <w:trHeight w:val="288"/>
        </w:trPr>
        <w:tc>
          <w:tcPr>
            <w:tcW w:w="3357" w:type="dxa"/>
            <w:shd w:val="clear" w:color="auto" w:fill="auto"/>
          </w:tcPr>
          <w:p w:rsidR="00904436" w:rsidRPr="009D5D19" w:rsidRDefault="00904436" w:rsidP="00904436">
            <w:pPr>
              <w:ind w:left="144" w:right="144"/>
              <w:rPr>
                <w:rFonts w:ascii="Arial" w:hAnsi="Arial" w:cs="Arial"/>
                <w:b/>
                <w:iCs/>
              </w:rPr>
            </w:pPr>
            <w:r w:rsidRPr="009D5D19">
              <w:rPr>
                <w:rFonts w:ascii="Arial" w:hAnsi="Arial" w:cs="Arial"/>
                <w:b/>
                <w:iCs/>
              </w:rPr>
              <w:t>LEVEL</w:t>
            </w:r>
          </w:p>
        </w:tc>
        <w:tc>
          <w:tcPr>
            <w:tcW w:w="250" w:type="dxa"/>
            <w:shd w:val="clear" w:color="auto" w:fill="auto"/>
          </w:tcPr>
          <w:p w:rsidR="00904436" w:rsidRPr="009D5D19" w:rsidRDefault="00904436" w:rsidP="00904436">
            <w:pPr>
              <w:rPr>
                <w:rFonts w:ascii="Arial" w:hAnsi="Arial" w:cs="Arial"/>
                <w:b/>
                <w:bCs/>
              </w:rPr>
            </w:pPr>
            <w:r w:rsidRPr="009D5D19">
              <w:rPr>
                <w:rFonts w:ascii="Arial" w:hAnsi="Arial" w:cs="Arial"/>
                <w:b/>
                <w:bCs/>
              </w:rPr>
              <w:t>:</w:t>
            </w:r>
          </w:p>
        </w:tc>
        <w:bookmarkStart w:id="0" w:name="Dropdown7"/>
        <w:tc>
          <w:tcPr>
            <w:tcW w:w="6653" w:type="dxa"/>
            <w:shd w:val="clear" w:color="auto" w:fill="FFFFFF"/>
          </w:tcPr>
          <w:p w:rsidR="00904436" w:rsidRPr="00354004" w:rsidRDefault="009F2F9D" w:rsidP="00904436">
            <w:pPr>
              <w:ind w:left="144" w:right="144"/>
              <w:rPr>
                <w:rFonts w:ascii="Arial" w:hAnsi="Arial" w:cs="Arial"/>
                <w:b/>
              </w:rPr>
            </w:pPr>
            <w:r>
              <w:rPr>
                <w:rFonts w:ascii="Arial" w:hAnsi="Arial" w:cs="Arial"/>
                <w:b/>
              </w:rPr>
              <w:fldChar w:fldCharType="begin">
                <w:ffData>
                  <w:name w:val="Dropdown7"/>
                  <w:enabled/>
                  <w:calcOnExit w:val="0"/>
                  <w:ddList>
                    <w:listEntry w:val="MASTER'S DEGREE"/>
                    <w:listEntry w:val="BACHELOR"/>
                    <w:listEntry w:val="PhD"/>
                  </w:ddList>
                </w:ffData>
              </w:fldChar>
            </w:r>
            <w:r w:rsidR="00904436">
              <w:rPr>
                <w:rFonts w:ascii="Arial" w:hAnsi="Arial" w:cs="Arial"/>
                <w:b/>
              </w:rPr>
              <w:instrText xml:space="preserve"> FORMDROPDOWN </w:instrText>
            </w:r>
            <w:r>
              <w:rPr>
                <w:rFonts w:ascii="Arial" w:hAnsi="Arial" w:cs="Arial"/>
                <w:b/>
              </w:rPr>
            </w:r>
            <w:r>
              <w:rPr>
                <w:rFonts w:ascii="Arial" w:hAnsi="Arial" w:cs="Arial"/>
                <w:b/>
              </w:rPr>
              <w:fldChar w:fldCharType="end"/>
            </w:r>
            <w:bookmarkEnd w:id="0"/>
          </w:p>
          <w:p w:rsidR="00904436" w:rsidRPr="00354004" w:rsidRDefault="00904436" w:rsidP="00904436">
            <w:pPr>
              <w:ind w:left="144" w:right="144"/>
              <w:rPr>
                <w:rFonts w:ascii="Arial" w:hAnsi="Arial" w:cs="Arial"/>
                <w:b/>
                <w:bCs/>
                <w:noProof/>
                <w:highlight w:val="yellow"/>
              </w:rPr>
            </w:pPr>
          </w:p>
        </w:tc>
      </w:tr>
      <w:tr w:rsidR="00904436" w:rsidRPr="009D5D19" w:rsidTr="009D5D19">
        <w:trPr>
          <w:trHeight w:val="288"/>
        </w:trPr>
        <w:tc>
          <w:tcPr>
            <w:tcW w:w="3357" w:type="dxa"/>
            <w:shd w:val="clear" w:color="auto" w:fill="auto"/>
          </w:tcPr>
          <w:p w:rsidR="00904436" w:rsidRPr="009D5D19" w:rsidRDefault="00904436" w:rsidP="00904436">
            <w:pPr>
              <w:ind w:left="144" w:right="144"/>
              <w:rPr>
                <w:rFonts w:ascii="Arial" w:hAnsi="Arial" w:cs="Arial"/>
                <w:b/>
                <w:iCs/>
              </w:rPr>
            </w:pPr>
            <w:r w:rsidRPr="009D5D19">
              <w:rPr>
                <w:rFonts w:ascii="Arial" w:hAnsi="Arial" w:cs="Arial"/>
                <w:b/>
                <w:iCs/>
              </w:rPr>
              <w:t>TIME / DURATION</w:t>
            </w:r>
          </w:p>
          <w:p w:rsidR="00904436" w:rsidRPr="009D5D19" w:rsidRDefault="00904436" w:rsidP="00904436">
            <w:pPr>
              <w:ind w:left="144" w:right="144"/>
              <w:rPr>
                <w:rFonts w:ascii="Arial" w:hAnsi="Arial" w:cs="Arial"/>
                <w:b/>
                <w:iCs/>
              </w:rPr>
            </w:pPr>
          </w:p>
        </w:tc>
        <w:tc>
          <w:tcPr>
            <w:tcW w:w="250" w:type="dxa"/>
            <w:shd w:val="clear" w:color="auto" w:fill="auto"/>
          </w:tcPr>
          <w:p w:rsidR="00904436" w:rsidRPr="009D5D19" w:rsidRDefault="00904436" w:rsidP="00904436">
            <w:pPr>
              <w:rPr>
                <w:rFonts w:ascii="Arial" w:hAnsi="Arial" w:cs="Arial"/>
                <w:b/>
                <w:bCs/>
              </w:rPr>
            </w:pPr>
            <w:r w:rsidRPr="009D5D19">
              <w:rPr>
                <w:rFonts w:ascii="Arial" w:hAnsi="Arial" w:cs="Arial"/>
                <w:b/>
                <w:bCs/>
              </w:rPr>
              <w:t>:</w:t>
            </w:r>
          </w:p>
        </w:tc>
        <w:tc>
          <w:tcPr>
            <w:tcW w:w="6653" w:type="dxa"/>
          </w:tcPr>
          <w:p w:rsidR="00904436" w:rsidRPr="00752C02" w:rsidRDefault="00904436" w:rsidP="00904436">
            <w:pPr>
              <w:ind w:left="144" w:right="144"/>
              <w:rPr>
                <w:rFonts w:ascii="Arial" w:hAnsi="Arial" w:cs="Arial"/>
                <w:b/>
                <w:highlight w:val="yellow"/>
              </w:rPr>
            </w:pPr>
            <w:r w:rsidRPr="00752C02">
              <w:rPr>
                <w:rFonts w:ascii="Arial" w:hAnsi="Arial" w:cs="Arial"/>
                <w:b/>
                <w:highlight w:val="yellow"/>
              </w:rPr>
              <w:t>8.00 am – 11.00 am</w:t>
            </w:r>
          </w:p>
          <w:p w:rsidR="00904436" w:rsidRPr="00752C02" w:rsidRDefault="00904436" w:rsidP="00904436">
            <w:pPr>
              <w:ind w:left="144" w:right="144"/>
              <w:rPr>
                <w:rFonts w:ascii="Arial" w:hAnsi="Arial" w:cs="Arial"/>
                <w:b/>
                <w:highlight w:val="yellow"/>
              </w:rPr>
            </w:pPr>
            <w:r w:rsidRPr="00752C02">
              <w:rPr>
                <w:rFonts w:ascii="Arial" w:hAnsi="Arial" w:cs="Arial"/>
                <w:b/>
                <w:highlight w:val="yellow"/>
              </w:rPr>
              <w:t>( 3 HOURS )</w:t>
            </w:r>
          </w:p>
          <w:p w:rsidR="00904436" w:rsidRPr="00752C02" w:rsidRDefault="00904436" w:rsidP="00904436">
            <w:pPr>
              <w:ind w:left="144" w:right="144"/>
              <w:rPr>
                <w:rFonts w:ascii="Arial" w:hAnsi="Arial" w:cs="Arial"/>
                <w:b/>
                <w:bCs/>
                <w:noProof/>
                <w:highlight w:val="yellow"/>
              </w:rPr>
            </w:pPr>
          </w:p>
        </w:tc>
      </w:tr>
      <w:tr w:rsidR="00904436" w:rsidRPr="009D5D19" w:rsidTr="00A07543">
        <w:trPr>
          <w:trHeight w:val="468"/>
        </w:trPr>
        <w:tc>
          <w:tcPr>
            <w:tcW w:w="3357" w:type="dxa"/>
            <w:shd w:val="clear" w:color="auto" w:fill="auto"/>
          </w:tcPr>
          <w:p w:rsidR="00904436" w:rsidRPr="009D5D19" w:rsidRDefault="00904436" w:rsidP="00904436">
            <w:pPr>
              <w:ind w:left="144" w:right="144"/>
              <w:rPr>
                <w:rFonts w:ascii="Arial" w:hAnsi="Arial" w:cs="Arial"/>
                <w:b/>
                <w:iCs/>
              </w:rPr>
            </w:pPr>
            <w:r w:rsidRPr="009D5D19">
              <w:rPr>
                <w:rFonts w:ascii="Arial" w:hAnsi="Arial" w:cs="Arial"/>
                <w:b/>
                <w:iCs/>
              </w:rPr>
              <w:t>DATE</w:t>
            </w:r>
          </w:p>
          <w:p w:rsidR="00904436" w:rsidRPr="009D5D19" w:rsidRDefault="00904436" w:rsidP="00904436">
            <w:pPr>
              <w:ind w:left="144" w:right="144"/>
              <w:rPr>
                <w:rFonts w:ascii="Arial" w:hAnsi="Arial" w:cs="Arial"/>
                <w:b/>
                <w:iCs/>
              </w:rPr>
            </w:pPr>
          </w:p>
        </w:tc>
        <w:tc>
          <w:tcPr>
            <w:tcW w:w="250" w:type="dxa"/>
            <w:shd w:val="clear" w:color="auto" w:fill="auto"/>
          </w:tcPr>
          <w:p w:rsidR="00904436" w:rsidRPr="009D5D19" w:rsidRDefault="00904436" w:rsidP="00904436">
            <w:pPr>
              <w:rPr>
                <w:rFonts w:ascii="Arial" w:hAnsi="Arial" w:cs="Arial"/>
                <w:b/>
                <w:bCs/>
              </w:rPr>
            </w:pPr>
            <w:r w:rsidRPr="009D5D19">
              <w:rPr>
                <w:rFonts w:ascii="Arial" w:hAnsi="Arial" w:cs="Arial"/>
                <w:b/>
                <w:bCs/>
              </w:rPr>
              <w:t>:</w:t>
            </w:r>
          </w:p>
        </w:tc>
        <w:tc>
          <w:tcPr>
            <w:tcW w:w="6653" w:type="dxa"/>
          </w:tcPr>
          <w:p w:rsidR="00904436" w:rsidRPr="00752C02" w:rsidRDefault="0027597C" w:rsidP="00904436">
            <w:pPr>
              <w:ind w:left="144" w:right="144"/>
              <w:rPr>
                <w:rFonts w:ascii="Arial" w:hAnsi="Arial" w:cs="Arial"/>
                <w:b/>
                <w:bCs/>
                <w:noProof/>
                <w:highlight w:val="yellow"/>
              </w:rPr>
            </w:pPr>
            <w:r>
              <w:rPr>
                <w:rFonts w:ascii="Arial" w:hAnsi="Arial" w:cs="Arial"/>
                <w:b/>
                <w:bCs/>
                <w:noProof/>
                <w:highlight w:val="yellow"/>
              </w:rPr>
              <w:t>APRIL</w:t>
            </w:r>
            <w:r w:rsidR="00904436" w:rsidRPr="00752C02">
              <w:rPr>
                <w:rFonts w:ascii="Arial" w:hAnsi="Arial" w:cs="Arial"/>
                <w:b/>
                <w:bCs/>
                <w:noProof/>
                <w:highlight w:val="yellow"/>
              </w:rPr>
              <w:t xml:space="preserve"> 201</w:t>
            </w:r>
            <w:r>
              <w:rPr>
                <w:rFonts w:ascii="Arial" w:hAnsi="Arial" w:cs="Arial"/>
                <w:b/>
                <w:bCs/>
                <w:noProof/>
                <w:highlight w:val="yellow"/>
              </w:rPr>
              <w:t>6</w:t>
            </w:r>
          </w:p>
        </w:tc>
      </w:tr>
      <w:tr w:rsidR="00A06A71" w:rsidRPr="009D5D19" w:rsidTr="009D5D19">
        <w:trPr>
          <w:trHeight w:hRule="exact" w:val="259"/>
        </w:trPr>
        <w:tc>
          <w:tcPr>
            <w:tcW w:w="10260" w:type="dxa"/>
            <w:gridSpan w:val="3"/>
            <w:tcBorders>
              <w:top w:val="double" w:sz="4" w:space="0" w:color="auto"/>
            </w:tcBorders>
            <w:vAlign w:val="center"/>
          </w:tcPr>
          <w:p w:rsidR="00A06A71" w:rsidRPr="009D5D19" w:rsidRDefault="00A06A71" w:rsidP="009D5D19">
            <w:pPr>
              <w:jc w:val="center"/>
              <w:rPr>
                <w:rFonts w:ascii="Arial" w:hAnsi="Arial" w:cs="Arial"/>
                <w:sz w:val="20"/>
                <w:szCs w:val="20"/>
              </w:rPr>
            </w:pPr>
          </w:p>
        </w:tc>
      </w:tr>
      <w:tr w:rsidR="00A06A71" w:rsidRPr="009D5D19" w:rsidTr="009D5D19">
        <w:trPr>
          <w:trHeight w:val="240"/>
        </w:trPr>
        <w:tc>
          <w:tcPr>
            <w:tcW w:w="10260" w:type="dxa"/>
            <w:gridSpan w:val="3"/>
            <w:vAlign w:val="center"/>
          </w:tcPr>
          <w:p w:rsidR="00A06A71" w:rsidRPr="009D5D19" w:rsidRDefault="005E34CA" w:rsidP="009D5D19">
            <w:pPr>
              <w:jc w:val="center"/>
              <w:rPr>
                <w:rFonts w:ascii="Arial" w:hAnsi="Arial" w:cs="Arial"/>
                <w:b/>
                <w:iCs/>
              </w:rPr>
            </w:pPr>
            <w:r w:rsidRPr="009D5D19">
              <w:rPr>
                <w:rFonts w:ascii="Arial" w:hAnsi="Arial" w:cs="Arial"/>
                <w:b/>
                <w:iCs/>
              </w:rPr>
              <w:t xml:space="preserve">INSTRUCTIONS TO CANDIDATES </w:t>
            </w:r>
          </w:p>
          <w:p w:rsidR="00604CFD" w:rsidRPr="009D5D19" w:rsidRDefault="00604CFD" w:rsidP="009D5D19">
            <w:pPr>
              <w:jc w:val="center"/>
              <w:rPr>
                <w:rFonts w:ascii="Arial" w:hAnsi="Arial" w:cs="Arial"/>
                <w:b/>
                <w:bCs/>
              </w:rPr>
            </w:pPr>
          </w:p>
        </w:tc>
      </w:tr>
      <w:tr w:rsidR="00A06A71" w:rsidRPr="009D5D19" w:rsidTr="008721BE">
        <w:trPr>
          <w:trHeight w:hRule="exact" w:val="80"/>
        </w:trPr>
        <w:tc>
          <w:tcPr>
            <w:tcW w:w="10260" w:type="dxa"/>
            <w:gridSpan w:val="3"/>
            <w:tcBorders>
              <w:bottom w:val="single" w:sz="4" w:space="0" w:color="auto"/>
            </w:tcBorders>
            <w:vAlign w:val="center"/>
          </w:tcPr>
          <w:p w:rsidR="00A06A71" w:rsidRPr="009D5D19" w:rsidRDefault="00A06A71" w:rsidP="009D5D19">
            <w:pPr>
              <w:jc w:val="center"/>
              <w:rPr>
                <w:rFonts w:ascii="Arial" w:hAnsi="Arial" w:cs="Arial"/>
                <w:b/>
                <w:bCs/>
              </w:rPr>
            </w:pPr>
          </w:p>
        </w:tc>
      </w:tr>
      <w:tr w:rsidR="00A06A71" w:rsidRPr="009D5D19" w:rsidTr="009D5D19">
        <w:trPr>
          <w:trHeight w:hRule="exact" w:val="288"/>
        </w:trPr>
        <w:tc>
          <w:tcPr>
            <w:tcW w:w="10260" w:type="dxa"/>
            <w:gridSpan w:val="3"/>
            <w:tcBorders>
              <w:top w:val="single" w:sz="4" w:space="0" w:color="auto"/>
            </w:tcBorders>
            <w:vAlign w:val="center"/>
          </w:tcPr>
          <w:p w:rsidR="00A06A71" w:rsidRPr="009D5D19" w:rsidRDefault="00A06A71" w:rsidP="00BB5A9B">
            <w:pPr>
              <w:rPr>
                <w:rFonts w:ascii="Arial" w:hAnsi="Arial" w:cs="Arial"/>
                <w:b/>
                <w:bCs/>
              </w:rPr>
            </w:pPr>
          </w:p>
        </w:tc>
      </w:tr>
      <w:tr w:rsidR="00A06A71" w:rsidRPr="009D5D19" w:rsidTr="009D5D19">
        <w:trPr>
          <w:trHeight w:val="288"/>
        </w:trPr>
        <w:tc>
          <w:tcPr>
            <w:tcW w:w="10260" w:type="dxa"/>
            <w:gridSpan w:val="3"/>
            <w:vAlign w:val="center"/>
          </w:tcPr>
          <w:p w:rsidR="00A06A71" w:rsidRPr="009D5D19" w:rsidRDefault="00EB7488" w:rsidP="003A0BD2">
            <w:pPr>
              <w:pStyle w:val="BodyText"/>
              <w:ind w:left="425" w:right="144" w:hanging="270"/>
              <w:rPr>
                <w:b/>
                <w:bCs/>
                <w:szCs w:val="22"/>
              </w:rPr>
            </w:pPr>
            <w:r w:rsidRPr="009D5D19">
              <w:rPr>
                <w:b/>
                <w:bCs/>
                <w:szCs w:val="22"/>
              </w:rPr>
              <w:t xml:space="preserve">1.  </w:t>
            </w:r>
            <w:r w:rsidR="001326C4" w:rsidRPr="009D5D19">
              <w:rPr>
                <w:b/>
                <w:bCs/>
                <w:szCs w:val="22"/>
              </w:rPr>
              <w:t xml:space="preserve">Please read </w:t>
            </w:r>
            <w:r w:rsidR="005E34CA" w:rsidRPr="009D5D19">
              <w:rPr>
                <w:b/>
                <w:bCs/>
                <w:szCs w:val="22"/>
              </w:rPr>
              <w:t>the instruction</w:t>
            </w:r>
            <w:r w:rsidR="001326C4" w:rsidRPr="009D5D19">
              <w:rPr>
                <w:b/>
                <w:bCs/>
                <w:szCs w:val="22"/>
              </w:rPr>
              <w:t>s</w:t>
            </w:r>
            <w:r w:rsidR="005E34CA" w:rsidRPr="009D5D19">
              <w:rPr>
                <w:b/>
                <w:bCs/>
                <w:szCs w:val="22"/>
              </w:rPr>
              <w:t xml:space="preserve"> given in the question paper</w:t>
            </w:r>
            <w:r w:rsidR="001326C4" w:rsidRPr="009D5D19">
              <w:rPr>
                <w:b/>
                <w:bCs/>
                <w:szCs w:val="22"/>
              </w:rPr>
              <w:t xml:space="preserve"> CAREFULLY</w:t>
            </w:r>
            <w:r w:rsidR="005E34CA" w:rsidRPr="009D5D19">
              <w:rPr>
                <w:b/>
                <w:bCs/>
                <w:szCs w:val="22"/>
              </w:rPr>
              <w:t>.</w:t>
            </w:r>
          </w:p>
          <w:p w:rsidR="00FD46A7" w:rsidRPr="009D5D19" w:rsidRDefault="00FD46A7" w:rsidP="003A0BD2">
            <w:pPr>
              <w:pStyle w:val="BodyText"/>
              <w:ind w:left="425" w:right="144" w:hanging="270"/>
              <w:rPr>
                <w:b/>
                <w:bCs/>
                <w:szCs w:val="22"/>
              </w:rPr>
            </w:pPr>
          </w:p>
          <w:p w:rsidR="00FD46A7" w:rsidRPr="009D5D19" w:rsidRDefault="00EB7488" w:rsidP="003A0BD2">
            <w:pPr>
              <w:pStyle w:val="BodyText"/>
              <w:ind w:left="425" w:right="144" w:hanging="270"/>
              <w:rPr>
                <w:b/>
                <w:bCs/>
                <w:szCs w:val="22"/>
              </w:rPr>
            </w:pPr>
            <w:r w:rsidRPr="009D5D19">
              <w:rPr>
                <w:b/>
                <w:bCs/>
                <w:szCs w:val="22"/>
              </w:rPr>
              <w:t xml:space="preserve">2.  </w:t>
            </w:r>
            <w:r w:rsidR="00FD46A7" w:rsidRPr="009D5D19">
              <w:rPr>
                <w:b/>
                <w:bCs/>
                <w:szCs w:val="22"/>
              </w:rPr>
              <w:t>This question paper is printed on both sides of the paper.</w:t>
            </w:r>
          </w:p>
          <w:p w:rsidR="001326C4" w:rsidRPr="009D5D19" w:rsidRDefault="001326C4" w:rsidP="003A0BD2">
            <w:pPr>
              <w:pStyle w:val="BodyText"/>
              <w:ind w:left="425" w:right="144" w:hanging="270"/>
              <w:rPr>
                <w:b/>
                <w:bCs/>
                <w:szCs w:val="22"/>
              </w:rPr>
            </w:pPr>
          </w:p>
          <w:p w:rsidR="006A5D44" w:rsidRDefault="006A5D44" w:rsidP="00911581">
            <w:pPr>
              <w:pStyle w:val="BodyText"/>
              <w:ind w:left="515" w:right="144" w:hanging="360"/>
              <w:jc w:val="both"/>
              <w:rPr>
                <w:b/>
                <w:bCs/>
                <w:szCs w:val="22"/>
              </w:rPr>
            </w:pPr>
            <w:r w:rsidRPr="006A5D44">
              <w:rPr>
                <w:b/>
                <w:bCs/>
                <w:szCs w:val="22"/>
              </w:rPr>
              <w:t>3. This que</w:t>
            </w:r>
            <w:r w:rsidR="00E30AB5">
              <w:rPr>
                <w:b/>
                <w:bCs/>
                <w:szCs w:val="22"/>
              </w:rPr>
              <w:t>stion paper consists of SIX (6</w:t>
            </w:r>
            <w:r w:rsidRPr="006A5D44">
              <w:rPr>
                <w:b/>
                <w:bCs/>
                <w:szCs w:val="22"/>
              </w:rPr>
              <w:t xml:space="preserve">) Questions. </w:t>
            </w:r>
          </w:p>
          <w:p w:rsidR="00CD4756" w:rsidRPr="006A5D44" w:rsidRDefault="00CD4756" w:rsidP="00911581">
            <w:pPr>
              <w:pStyle w:val="BodyText"/>
              <w:ind w:left="515" w:right="144" w:hanging="360"/>
              <w:jc w:val="both"/>
              <w:rPr>
                <w:b/>
                <w:bCs/>
                <w:szCs w:val="22"/>
              </w:rPr>
            </w:pPr>
          </w:p>
          <w:p w:rsidR="006A5D44" w:rsidRDefault="006A5D44" w:rsidP="006A5D44">
            <w:pPr>
              <w:pStyle w:val="BodyText"/>
              <w:ind w:left="425" w:right="144" w:hanging="270"/>
              <w:rPr>
                <w:b/>
                <w:bCs/>
                <w:szCs w:val="22"/>
              </w:rPr>
            </w:pPr>
            <w:r w:rsidRPr="006A5D44">
              <w:rPr>
                <w:b/>
                <w:bCs/>
                <w:szCs w:val="22"/>
              </w:rPr>
              <w:t xml:space="preserve">4.  </w:t>
            </w:r>
            <w:r w:rsidR="00CD4756">
              <w:rPr>
                <w:b/>
                <w:bCs/>
                <w:szCs w:val="22"/>
              </w:rPr>
              <w:t xml:space="preserve">Answer Question One (1) </w:t>
            </w:r>
            <w:r w:rsidR="00CD4756" w:rsidRPr="00CD4756">
              <w:rPr>
                <w:b/>
                <w:bCs/>
                <w:szCs w:val="22"/>
              </w:rPr>
              <w:t>Compulsory and three ( 03) other questions</w:t>
            </w:r>
          </w:p>
          <w:p w:rsidR="00CD4756" w:rsidRDefault="00CD4756" w:rsidP="006A5D44">
            <w:pPr>
              <w:pStyle w:val="BodyText"/>
              <w:ind w:left="425" w:right="144" w:hanging="270"/>
              <w:rPr>
                <w:b/>
                <w:bCs/>
                <w:szCs w:val="22"/>
              </w:rPr>
            </w:pPr>
          </w:p>
          <w:p w:rsidR="005919CE" w:rsidRDefault="00A07543" w:rsidP="003A0BD2">
            <w:pPr>
              <w:pStyle w:val="BodyText"/>
              <w:ind w:left="425" w:right="144" w:hanging="270"/>
              <w:rPr>
                <w:b/>
                <w:bCs/>
                <w:szCs w:val="22"/>
              </w:rPr>
            </w:pPr>
            <w:r>
              <w:rPr>
                <w:b/>
                <w:bCs/>
                <w:szCs w:val="22"/>
              </w:rPr>
              <w:t xml:space="preserve">5.  </w:t>
            </w:r>
            <w:r w:rsidR="00955AA1" w:rsidRPr="00955AA1">
              <w:rPr>
                <w:b/>
                <w:bCs/>
                <w:szCs w:val="22"/>
              </w:rPr>
              <w:t>All questions carry equal marks of 25%</w:t>
            </w:r>
            <w:r w:rsidR="00955AA1">
              <w:rPr>
                <w:b/>
                <w:bCs/>
                <w:szCs w:val="22"/>
              </w:rPr>
              <w:t>.</w:t>
            </w:r>
          </w:p>
          <w:p w:rsidR="00955AA1" w:rsidRDefault="00955AA1" w:rsidP="003A0BD2">
            <w:pPr>
              <w:pStyle w:val="BodyText"/>
              <w:ind w:left="425" w:right="144" w:hanging="270"/>
              <w:rPr>
                <w:b/>
                <w:bCs/>
                <w:szCs w:val="22"/>
              </w:rPr>
            </w:pPr>
          </w:p>
          <w:p w:rsidR="00955AA1" w:rsidRPr="000C5D8B" w:rsidRDefault="00911581" w:rsidP="003A0BD2">
            <w:pPr>
              <w:ind w:left="425" w:hanging="270"/>
              <w:rPr>
                <w:rFonts w:ascii="Arial" w:hAnsi="Arial" w:cs="Arial"/>
                <w:b/>
                <w:bCs/>
                <w:sz w:val="22"/>
                <w:szCs w:val="22"/>
              </w:rPr>
            </w:pPr>
            <w:r>
              <w:rPr>
                <w:rFonts w:ascii="Arial" w:hAnsi="Arial" w:cs="Arial"/>
                <w:b/>
                <w:bCs/>
                <w:sz w:val="22"/>
                <w:szCs w:val="22"/>
              </w:rPr>
              <w:t>6</w:t>
            </w:r>
            <w:r w:rsidR="000C5D8B">
              <w:rPr>
                <w:rFonts w:ascii="Arial" w:hAnsi="Arial" w:cs="Arial"/>
                <w:b/>
                <w:bCs/>
                <w:sz w:val="22"/>
                <w:szCs w:val="22"/>
              </w:rPr>
              <w:t xml:space="preserve">.  </w:t>
            </w:r>
            <w:r w:rsidR="00955AA1" w:rsidRPr="000C5D8B">
              <w:rPr>
                <w:rFonts w:ascii="Arial" w:hAnsi="Arial" w:cs="Arial"/>
                <w:b/>
                <w:bCs/>
                <w:sz w:val="22"/>
                <w:szCs w:val="22"/>
              </w:rPr>
              <w:t>Having any other material or instruments such as programmable calculators, mobile phones and computers/internet access are not allowed during the examination.</w:t>
            </w:r>
          </w:p>
          <w:p w:rsidR="005919CE" w:rsidRPr="009D5D19" w:rsidRDefault="005919CE" w:rsidP="003A0BD2">
            <w:pPr>
              <w:pStyle w:val="BodyText"/>
              <w:ind w:left="425" w:right="144" w:hanging="270"/>
              <w:rPr>
                <w:b/>
                <w:bCs/>
                <w:szCs w:val="22"/>
              </w:rPr>
            </w:pPr>
          </w:p>
          <w:p w:rsidR="005919CE" w:rsidRDefault="00911581" w:rsidP="003A0BD2">
            <w:pPr>
              <w:pStyle w:val="BodyText"/>
              <w:ind w:left="425" w:right="144" w:hanging="270"/>
              <w:rPr>
                <w:b/>
                <w:bCs/>
                <w:szCs w:val="22"/>
              </w:rPr>
            </w:pPr>
            <w:r>
              <w:rPr>
                <w:b/>
                <w:bCs/>
                <w:szCs w:val="22"/>
              </w:rPr>
              <w:t>7</w:t>
            </w:r>
            <w:r w:rsidR="00AF3420" w:rsidRPr="009D5D19">
              <w:rPr>
                <w:b/>
                <w:bCs/>
                <w:szCs w:val="22"/>
              </w:rPr>
              <w:t>.  Please write your answers on the</w:t>
            </w:r>
            <w:r w:rsidR="00631C26">
              <w:rPr>
                <w:b/>
                <w:bCs/>
                <w:szCs w:val="22"/>
              </w:rPr>
              <w:t xml:space="preserve"> answer booklet provided. </w:t>
            </w:r>
          </w:p>
          <w:p w:rsidR="00631C26" w:rsidRPr="008721BE" w:rsidRDefault="00631C26" w:rsidP="009D5D19">
            <w:pPr>
              <w:pStyle w:val="BodyText"/>
              <w:ind w:left="144" w:right="144"/>
              <w:rPr>
                <w:b/>
                <w:bCs/>
                <w:sz w:val="16"/>
                <w:szCs w:val="16"/>
              </w:rPr>
            </w:pPr>
          </w:p>
          <w:p w:rsidR="00354004" w:rsidRPr="006F00A0" w:rsidRDefault="00354004" w:rsidP="00354004">
            <w:pPr>
              <w:pBdr>
                <w:bottom w:val="single" w:sz="6" w:space="1" w:color="auto"/>
              </w:pBdr>
              <w:rPr>
                <w:rFonts w:ascii="Arial" w:hAnsi="Arial" w:cs="Arial"/>
                <w:sz w:val="2"/>
                <w:szCs w:val="2"/>
              </w:rPr>
            </w:pPr>
          </w:p>
          <w:p w:rsidR="00354004" w:rsidRPr="00A331AF" w:rsidRDefault="00354004" w:rsidP="00354004">
            <w:pPr>
              <w:rPr>
                <w:rFonts w:ascii="Arial" w:hAnsi="Arial" w:cs="Arial"/>
                <w:b/>
                <w:bCs/>
                <w:sz w:val="2"/>
                <w:szCs w:val="2"/>
                <w:u w:val="single"/>
              </w:rPr>
            </w:pPr>
          </w:p>
          <w:p w:rsidR="00DA7658" w:rsidRPr="009D5D19" w:rsidRDefault="00DA7658" w:rsidP="009D5D19">
            <w:pPr>
              <w:pStyle w:val="BodyText"/>
              <w:ind w:right="144"/>
              <w:jc w:val="both"/>
              <w:rPr>
                <w:b/>
                <w:bCs/>
                <w:szCs w:val="22"/>
              </w:rPr>
            </w:pPr>
          </w:p>
        </w:tc>
      </w:tr>
      <w:tr w:rsidR="00A06A71" w:rsidRPr="009D5D19" w:rsidTr="008721BE">
        <w:trPr>
          <w:trHeight w:hRule="exact" w:val="180"/>
        </w:trPr>
        <w:tc>
          <w:tcPr>
            <w:tcW w:w="10260" w:type="dxa"/>
            <w:gridSpan w:val="3"/>
            <w:tcBorders>
              <w:bottom w:val="single" w:sz="4" w:space="0" w:color="auto"/>
            </w:tcBorders>
            <w:vAlign w:val="center"/>
          </w:tcPr>
          <w:p w:rsidR="00A06A71" w:rsidRPr="009D5D19" w:rsidRDefault="00A06A71" w:rsidP="009D5D19">
            <w:pPr>
              <w:jc w:val="center"/>
              <w:rPr>
                <w:rFonts w:ascii="Arial" w:hAnsi="Arial" w:cs="Arial"/>
                <w:b/>
                <w:bCs/>
                <w:sz w:val="22"/>
                <w:szCs w:val="22"/>
              </w:rPr>
            </w:pPr>
          </w:p>
        </w:tc>
      </w:tr>
      <w:tr w:rsidR="00A06A71" w:rsidRPr="009D5D19" w:rsidTr="009D5D19">
        <w:trPr>
          <w:trHeight w:hRule="exact" w:val="144"/>
        </w:trPr>
        <w:tc>
          <w:tcPr>
            <w:tcW w:w="10260" w:type="dxa"/>
            <w:gridSpan w:val="3"/>
            <w:tcBorders>
              <w:top w:val="single" w:sz="4" w:space="0" w:color="auto"/>
            </w:tcBorders>
            <w:vAlign w:val="center"/>
          </w:tcPr>
          <w:p w:rsidR="00A06A71" w:rsidRPr="009D5D19" w:rsidRDefault="00A06A71" w:rsidP="009D5D19">
            <w:pPr>
              <w:jc w:val="center"/>
              <w:rPr>
                <w:rFonts w:ascii="Arial" w:hAnsi="Arial" w:cs="Arial"/>
                <w:b/>
                <w:bCs/>
              </w:rPr>
            </w:pPr>
          </w:p>
          <w:p w:rsidR="00604CFD" w:rsidRPr="009D5D19" w:rsidRDefault="00604CFD" w:rsidP="009D5D19">
            <w:pPr>
              <w:jc w:val="center"/>
              <w:rPr>
                <w:rFonts w:ascii="Arial" w:hAnsi="Arial" w:cs="Arial"/>
                <w:b/>
                <w:bCs/>
              </w:rPr>
            </w:pPr>
          </w:p>
        </w:tc>
      </w:tr>
      <w:tr w:rsidR="00A06A71" w:rsidRPr="009D5D19" w:rsidTr="009D5D19">
        <w:trPr>
          <w:trHeight w:val="288"/>
        </w:trPr>
        <w:tc>
          <w:tcPr>
            <w:tcW w:w="10260" w:type="dxa"/>
            <w:gridSpan w:val="3"/>
            <w:vAlign w:val="center"/>
          </w:tcPr>
          <w:p w:rsidR="00A06A71" w:rsidRPr="009D5D19" w:rsidRDefault="00604CFD" w:rsidP="00503140">
            <w:pPr>
              <w:jc w:val="center"/>
              <w:rPr>
                <w:rFonts w:ascii="Arial" w:hAnsi="Arial" w:cs="Arial"/>
                <w:b/>
                <w:iCs/>
                <w:sz w:val="20"/>
                <w:szCs w:val="20"/>
              </w:rPr>
            </w:pPr>
            <w:r w:rsidRPr="009D5D19">
              <w:rPr>
                <w:rFonts w:ascii="Arial" w:hAnsi="Arial" w:cs="Arial"/>
                <w:b/>
                <w:iCs/>
                <w:sz w:val="20"/>
                <w:szCs w:val="20"/>
              </w:rPr>
              <w:t>THERE ARE</w:t>
            </w:r>
            <w:bookmarkStart w:id="1" w:name="Dropdown6"/>
            <w:r w:rsidR="009F2F9D" w:rsidRPr="004933FD">
              <w:rPr>
                <w:rFonts w:ascii="Arial" w:hAnsi="Arial" w:cs="Arial"/>
                <w:b/>
                <w:iCs/>
                <w:sz w:val="20"/>
                <w:szCs w:val="20"/>
                <w:highlight w:val="yellow"/>
              </w:rPr>
              <w:fldChar w:fldCharType="begin">
                <w:ffData>
                  <w:name w:val="Dropdown6"/>
                  <w:enabled/>
                  <w:calcOnExit w:val="0"/>
                  <w:ddList>
                    <w:listEntry w:val="3"/>
                    <w:listEntry w:val="2"/>
                    <w:listEntry w:val="1"/>
                    <w:listEntry w:val="4"/>
                    <w:listEntry w:val="26"/>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503140" w:rsidRPr="004933FD">
              <w:rPr>
                <w:rFonts w:ascii="Arial" w:hAnsi="Arial" w:cs="Arial"/>
                <w:b/>
                <w:iCs/>
                <w:sz w:val="20"/>
                <w:szCs w:val="20"/>
                <w:highlight w:val="yellow"/>
              </w:rPr>
              <w:instrText xml:space="preserve"> FORMDROPDOWN </w:instrText>
            </w:r>
            <w:r w:rsidR="009F2F9D" w:rsidRPr="004933FD">
              <w:rPr>
                <w:rFonts w:ascii="Arial" w:hAnsi="Arial" w:cs="Arial"/>
                <w:b/>
                <w:iCs/>
                <w:sz w:val="20"/>
                <w:szCs w:val="20"/>
                <w:highlight w:val="yellow"/>
              </w:rPr>
            </w:r>
            <w:r w:rsidR="009F2F9D" w:rsidRPr="004933FD">
              <w:rPr>
                <w:rFonts w:ascii="Arial" w:hAnsi="Arial" w:cs="Arial"/>
                <w:b/>
                <w:iCs/>
                <w:sz w:val="20"/>
                <w:szCs w:val="20"/>
                <w:highlight w:val="yellow"/>
              </w:rPr>
              <w:fldChar w:fldCharType="end"/>
            </w:r>
            <w:bookmarkEnd w:id="1"/>
            <w:r w:rsidR="00D925DA">
              <w:rPr>
                <w:rFonts w:ascii="Arial" w:hAnsi="Arial" w:cs="Arial"/>
                <w:b/>
                <w:iCs/>
                <w:sz w:val="20"/>
                <w:szCs w:val="20"/>
              </w:rPr>
              <w:t xml:space="preserve"> PAGE</w:t>
            </w:r>
            <w:r w:rsidRPr="009D5D19">
              <w:rPr>
                <w:rFonts w:ascii="Arial" w:hAnsi="Arial" w:cs="Arial"/>
                <w:b/>
                <w:iCs/>
                <w:sz w:val="20"/>
                <w:szCs w:val="20"/>
              </w:rPr>
              <w:t xml:space="preserve"> OF QUESTIONS, EXCLUDING THIS PAGE</w:t>
            </w:r>
            <w:r w:rsidR="00AA20A8" w:rsidRPr="009D5D19">
              <w:rPr>
                <w:rFonts w:ascii="Arial" w:hAnsi="Arial" w:cs="Arial"/>
                <w:b/>
                <w:iCs/>
                <w:sz w:val="20"/>
                <w:szCs w:val="20"/>
              </w:rPr>
              <w:t>.</w:t>
            </w:r>
          </w:p>
        </w:tc>
      </w:tr>
      <w:tr w:rsidR="00A06A71" w:rsidRPr="009D5D19" w:rsidTr="009D5D19">
        <w:trPr>
          <w:trHeight w:hRule="exact" w:val="144"/>
        </w:trPr>
        <w:tc>
          <w:tcPr>
            <w:tcW w:w="10260" w:type="dxa"/>
            <w:gridSpan w:val="3"/>
            <w:tcBorders>
              <w:bottom w:val="double" w:sz="4" w:space="0" w:color="auto"/>
            </w:tcBorders>
            <w:vAlign w:val="center"/>
          </w:tcPr>
          <w:p w:rsidR="00A06A71" w:rsidRPr="009D5D19" w:rsidRDefault="00A06A71" w:rsidP="009D5D19">
            <w:pPr>
              <w:jc w:val="center"/>
              <w:rPr>
                <w:rFonts w:ascii="Arial" w:hAnsi="Arial" w:cs="Arial"/>
                <w:b/>
                <w:bCs/>
              </w:rPr>
            </w:pPr>
          </w:p>
        </w:tc>
      </w:tr>
    </w:tbl>
    <w:p w:rsidR="00A06A71" w:rsidRDefault="00A06A71" w:rsidP="00F8658C">
      <w:pPr>
        <w:rPr>
          <w:rFonts w:ascii="Arial" w:hAnsi="Arial" w:cs="Arial"/>
          <w:sz w:val="2"/>
          <w:szCs w:val="2"/>
        </w:rPr>
        <w:sectPr w:rsidR="00A06A71" w:rsidSect="00FB0FA0">
          <w:headerReference w:type="default" r:id="rId8"/>
          <w:pgSz w:w="11909" w:h="16834" w:code="9"/>
          <w:pgMar w:top="720" w:right="792" w:bottom="1238" w:left="720" w:header="288" w:footer="432" w:gutter="0"/>
          <w:pgNumType w:start="1"/>
          <w:cols w:space="720"/>
          <w:docGrid w:linePitch="360"/>
        </w:sectPr>
      </w:pPr>
    </w:p>
    <w:p w:rsidR="00AF2965" w:rsidRDefault="00AF2965" w:rsidP="00AF2965">
      <w:pPr>
        <w:ind w:left="360"/>
        <w:jc w:val="center"/>
        <w:rPr>
          <w:rFonts w:ascii="Arial" w:hAnsi="Arial" w:cs="Arial"/>
          <w:b/>
        </w:rPr>
      </w:pPr>
    </w:p>
    <w:p w:rsidR="00911581" w:rsidRDefault="00911581" w:rsidP="00AF2965">
      <w:pPr>
        <w:ind w:left="360"/>
        <w:jc w:val="center"/>
        <w:rPr>
          <w:rFonts w:ascii="Arial" w:hAnsi="Arial" w:cs="Arial"/>
          <w:b/>
        </w:rPr>
      </w:pPr>
    </w:p>
    <w:p w:rsidR="00911581" w:rsidRDefault="00911581" w:rsidP="00AF2965">
      <w:pPr>
        <w:ind w:left="360"/>
        <w:jc w:val="center"/>
        <w:rPr>
          <w:rFonts w:ascii="Arial" w:hAnsi="Arial" w:cs="Arial"/>
          <w:b/>
        </w:rPr>
      </w:pPr>
    </w:p>
    <w:p w:rsidR="00CD4756" w:rsidRDefault="00CD4756" w:rsidP="00AF2965">
      <w:pPr>
        <w:ind w:left="360"/>
        <w:jc w:val="center"/>
        <w:rPr>
          <w:rFonts w:ascii="Arial" w:hAnsi="Arial" w:cs="Arial"/>
          <w:b/>
        </w:rPr>
      </w:pPr>
    </w:p>
    <w:p w:rsidR="00AF2965" w:rsidRDefault="00AF2965" w:rsidP="003934AA">
      <w:pPr>
        <w:ind w:left="180"/>
        <w:jc w:val="both"/>
        <w:rPr>
          <w:rFonts w:ascii="Arial" w:hAnsi="Arial" w:cs="Arial"/>
          <w:b/>
          <w:sz w:val="22"/>
          <w:szCs w:val="22"/>
          <w:u w:val="single"/>
        </w:rPr>
      </w:pPr>
    </w:p>
    <w:p w:rsidR="002A1579" w:rsidRPr="00911581" w:rsidRDefault="002A1579" w:rsidP="00911581">
      <w:pPr>
        <w:ind w:left="180" w:firstLine="180"/>
        <w:jc w:val="both"/>
        <w:rPr>
          <w:b/>
          <w:sz w:val="26"/>
          <w:szCs w:val="26"/>
          <w:u w:val="single"/>
        </w:rPr>
      </w:pPr>
      <w:r w:rsidRPr="00911581">
        <w:rPr>
          <w:b/>
          <w:sz w:val="26"/>
          <w:szCs w:val="26"/>
          <w:u w:val="single"/>
        </w:rPr>
        <w:lastRenderedPageBreak/>
        <w:t>Question 1</w:t>
      </w:r>
      <w:r w:rsidR="00CD4756">
        <w:rPr>
          <w:b/>
          <w:sz w:val="26"/>
          <w:szCs w:val="26"/>
          <w:u w:val="single"/>
        </w:rPr>
        <w:t xml:space="preserve"> (Compulsory)</w:t>
      </w:r>
    </w:p>
    <w:p w:rsidR="002A1579" w:rsidRDefault="002A1579" w:rsidP="002A1579">
      <w:pPr>
        <w:ind w:left="360" w:hanging="720"/>
        <w:rPr>
          <w:rFonts w:ascii="Arial" w:hAnsi="Arial" w:cs="Arial"/>
          <w:sz w:val="22"/>
          <w:szCs w:val="22"/>
        </w:rPr>
      </w:pPr>
    </w:p>
    <w:p w:rsidR="00544F06" w:rsidRPr="00544F06" w:rsidRDefault="00544F06" w:rsidP="00544F06">
      <w:pPr>
        <w:ind w:left="360"/>
        <w:jc w:val="both"/>
        <w:rPr>
          <w:rFonts w:ascii="Arial" w:hAnsi="Arial" w:cs="Arial"/>
          <w:b/>
          <w:bCs/>
          <w:sz w:val="22"/>
          <w:szCs w:val="22"/>
          <w:u w:val="single"/>
          <w:lang w:val="en-GB"/>
        </w:rPr>
      </w:pPr>
      <w:r w:rsidRPr="00911581">
        <w:rPr>
          <w:b/>
          <w:bCs/>
          <w:u w:val="single"/>
          <w:lang w:val="en-GB"/>
        </w:rPr>
        <w:t xml:space="preserve">Read the following </w:t>
      </w:r>
      <w:r w:rsidR="00911581">
        <w:rPr>
          <w:b/>
          <w:bCs/>
          <w:u w:val="single"/>
          <w:lang w:val="en-GB"/>
        </w:rPr>
        <w:t xml:space="preserve">brief </w:t>
      </w:r>
      <w:r w:rsidRPr="00911581">
        <w:rPr>
          <w:b/>
          <w:bCs/>
          <w:u w:val="single"/>
          <w:lang w:val="en-GB"/>
        </w:rPr>
        <w:t>case study and answer the questions asked at the end</w:t>
      </w:r>
      <w:r w:rsidR="00911581">
        <w:rPr>
          <w:b/>
          <w:bCs/>
          <w:u w:val="single"/>
          <w:lang w:val="en-GB"/>
        </w:rPr>
        <w:t>:</w:t>
      </w:r>
    </w:p>
    <w:p w:rsidR="00544F06" w:rsidRPr="00544F06" w:rsidRDefault="00544F06" w:rsidP="00544F06">
      <w:pPr>
        <w:ind w:left="360"/>
        <w:jc w:val="both"/>
        <w:rPr>
          <w:rFonts w:ascii="Arial" w:hAnsi="Arial" w:cs="Arial"/>
          <w:bCs/>
          <w:sz w:val="22"/>
          <w:szCs w:val="22"/>
          <w:u w:val="single"/>
          <w:lang w:val="en-GB"/>
        </w:rPr>
      </w:pPr>
    </w:p>
    <w:p w:rsidR="0027597C" w:rsidRPr="0027597C" w:rsidRDefault="0027597C" w:rsidP="0027597C">
      <w:pPr>
        <w:ind w:left="360"/>
        <w:jc w:val="both"/>
        <w:rPr>
          <w:bCs/>
          <w:lang w:val="en-GB"/>
        </w:rPr>
      </w:pPr>
      <w:r>
        <w:rPr>
          <w:bCs/>
          <w:lang w:val="en-GB"/>
        </w:rPr>
        <w:t>Xerox is a widely known fi</w:t>
      </w:r>
      <w:r w:rsidRPr="0027597C">
        <w:rPr>
          <w:bCs/>
          <w:lang w:val="en-GB"/>
        </w:rPr>
        <w:t>rm worldwide, butit has been through numerous crises in the past</w:t>
      </w:r>
    </w:p>
    <w:p w:rsidR="0027597C" w:rsidRDefault="0027597C" w:rsidP="0027597C">
      <w:pPr>
        <w:ind w:left="360"/>
        <w:jc w:val="both"/>
        <w:rPr>
          <w:bCs/>
          <w:lang w:val="en-GB"/>
        </w:rPr>
      </w:pPr>
      <w:r w:rsidRPr="0027597C">
        <w:rPr>
          <w:bCs/>
          <w:lang w:val="en-GB"/>
        </w:rPr>
        <w:t>decade. In fact, at one point several years ago,there were questions about Xerox surviving as a</w:t>
      </w:r>
      <w:r>
        <w:rPr>
          <w:bCs/>
          <w:lang w:val="en-GB"/>
        </w:rPr>
        <w:t xml:space="preserve"> fi</w:t>
      </w:r>
      <w:r w:rsidRPr="0027597C">
        <w:rPr>
          <w:bCs/>
          <w:lang w:val="en-GB"/>
        </w:rPr>
        <w:t>rm. But no longer. Under the leadership of AnneMulcahy as CEO, Xerox has rebounded. Numerous</w:t>
      </w:r>
      <w:r>
        <w:rPr>
          <w:bCs/>
          <w:lang w:val="en-GB"/>
        </w:rPr>
        <w:t xml:space="preserve"> strategic business and fi</w:t>
      </w:r>
      <w:r w:rsidRPr="0027597C">
        <w:rPr>
          <w:bCs/>
          <w:lang w:val="en-GB"/>
        </w:rPr>
        <w:t>nancial decisions hadto be made, including reducing the workforce by30,000. But Mulcahy also stressed that HR hadto become a more strategic contributor.</w:t>
      </w:r>
    </w:p>
    <w:p w:rsidR="0027597C" w:rsidRPr="0027597C" w:rsidRDefault="0027597C" w:rsidP="0027597C">
      <w:pPr>
        <w:ind w:left="360"/>
        <w:jc w:val="both"/>
        <w:rPr>
          <w:bCs/>
          <w:lang w:val="en-GB"/>
        </w:rPr>
      </w:pPr>
    </w:p>
    <w:p w:rsidR="0027597C" w:rsidRDefault="0027597C" w:rsidP="0027597C">
      <w:pPr>
        <w:ind w:left="360"/>
        <w:jc w:val="both"/>
        <w:rPr>
          <w:bCs/>
          <w:lang w:val="en-GB"/>
        </w:rPr>
      </w:pPr>
      <w:r w:rsidRPr="0027597C">
        <w:rPr>
          <w:bCs/>
          <w:lang w:val="en-GB"/>
        </w:rPr>
        <w:t>One of the actions taken was to consolidatea number of HR functions from different businessunits into a corporate HR Service Center.This center performs many administrative transactions,and has added Internet-based systems tomake HR services more accessible to managersand employees.</w:t>
      </w:r>
    </w:p>
    <w:p w:rsidR="0027597C" w:rsidRPr="0027597C" w:rsidRDefault="0027597C" w:rsidP="0027597C">
      <w:pPr>
        <w:ind w:left="360"/>
        <w:jc w:val="both"/>
        <w:rPr>
          <w:bCs/>
          <w:lang w:val="en-GB"/>
        </w:rPr>
      </w:pPr>
    </w:p>
    <w:p w:rsidR="00544F06" w:rsidRDefault="0027597C" w:rsidP="0027597C">
      <w:pPr>
        <w:ind w:left="360"/>
        <w:jc w:val="both"/>
        <w:rPr>
          <w:bCs/>
          <w:lang w:val="en-GB"/>
        </w:rPr>
      </w:pPr>
      <w:r w:rsidRPr="0027597C">
        <w:rPr>
          <w:bCs/>
          <w:lang w:val="en-GB"/>
        </w:rPr>
        <w:t>To track employees’ views on the companyand HR, employee surveys on the company intranethave been used for several years. Areasat which lower scores were recorded have beenaddressed by HR staff and other managers. Thesurvey results have led to another primary focusat Xerox: employee retention. With all ofthe reductions and organizational restructurings,keeping the remaining employees, especiallyhigh-potential ones, has been a continuingempha</w:t>
      </w:r>
      <w:r>
        <w:rPr>
          <w:bCs/>
          <w:lang w:val="en-GB"/>
        </w:rPr>
        <w:t>sis. Xerox has invested signifi</w:t>
      </w:r>
      <w:r w:rsidRPr="0027597C">
        <w:rPr>
          <w:bCs/>
          <w:lang w:val="en-GB"/>
        </w:rPr>
        <w:t>cant timeand resources into training and developmentof its employees, an important retention factor.Greater use of e-learning, technology, and leadershipdevelopment have paid off in reducingturnover and convincing employees that careeropportunities exist at Xerox. Continuing competitivepressures are presenting new challengesfor Xerox and its HR staff. The strategic importanceof HR has been demonstrated in the past,a</w:t>
      </w:r>
      <w:r>
        <w:rPr>
          <w:bCs/>
          <w:lang w:val="en-GB"/>
        </w:rPr>
        <w:t>nd looks to be a part of the firm’s future.</w:t>
      </w:r>
    </w:p>
    <w:p w:rsidR="0027597C" w:rsidRDefault="0027597C" w:rsidP="0027597C">
      <w:pPr>
        <w:ind w:left="360"/>
        <w:jc w:val="both"/>
        <w:rPr>
          <w:bCs/>
          <w:lang w:val="en-GB"/>
        </w:rPr>
      </w:pPr>
    </w:p>
    <w:p w:rsidR="0027597C" w:rsidRPr="00544F06" w:rsidRDefault="0027597C" w:rsidP="0027597C">
      <w:pPr>
        <w:ind w:left="360"/>
        <w:jc w:val="both"/>
        <w:rPr>
          <w:rFonts w:ascii="Arial" w:hAnsi="Arial" w:cs="Arial"/>
          <w:bCs/>
          <w:sz w:val="22"/>
          <w:szCs w:val="22"/>
          <w:lang w:val="en-GB"/>
        </w:rPr>
      </w:pPr>
    </w:p>
    <w:p w:rsidR="0027597C" w:rsidRPr="0027597C" w:rsidRDefault="0027597C" w:rsidP="0027597C">
      <w:pPr>
        <w:pStyle w:val="ListParagraph"/>
        <w:numPr>
          <w:ilvl w:val="0"/>
          <w:numId w:val="45"/>
        </w:numPr>
        <w:ind w:left="900" w:hanging="540"/>
        <w:rPr>
          <w:rFonts w:ascii="Times New Roman" w:hAnsi="Times New Roman"/>
          <w:bCs/>
          <w:sz w:val="24"/>
          <w:szCs w:val="24"/>
        </w:rPr>
      </w:pPr>
      <w:r w:rsidRPr="0027597C">
        <w:rPr>
          <w:rFonts w:ascii="Times New Roman" w:hAnsi="Times New Roman"/>
          <w:bCs/>
          <w:sz w:val="24"/>
          <w:szCs w:val="24"/>
        </w:rPr>
        <w:t>Discuss the challenges faced by HR management when significant staff cutbacks occur</w:t>
      </w:r>
    </w:p>
    <w:p w:rsidR="0027597C" w:rsidRPr="0027597C" w:rsidRDefault="0027597C" w:rsidP="0027597C">
      <w:pPr>
        <w:pStyle w:val="ListParagraph"/>
        <w:ind w:left="900"/>
        <w:rPr>
          <w:rFonts w:ascii="Times New Roman" w:hAnsi="Times New Roman"/>
          <w:sz w:val="24"/>
          <w:szCs w:val="24"/>
        </w:rPr>
      </w:pPr>
      <w:r w:rsidRPr="0027597C">
        <w:rPr>
          <w:rFonts w:ascii="Times New Roman" w:hAnsi="Times New Roman"/>
          <w:bCs/>
          <w:sz w:val="24"/>
          <w:szCs w:val="24"/>
        </w:rPr>
        <w:t>and how they should be addressed</w:t>
      </w:r>
      <w:r w:rsidR="00816689">
        <w:rPr>
          <w:rFonts w:ascii="Times New Roman" w:hAnsi="Times New Roman"/>
          <w:bCs/>
          <w:sz w:val="24"/>
          <w:szCs w:val="24"/>
          <w:lang w:val="en-GB"/>
        </w:rPr>
        <w:t>in order to prevent d</w:t>
      </w:r>
      <w:r w:rsidR="00816689" w:rsidRPr="00816689">
        <w:rPr>
          <w:rFonts w:ascii="Times New Roman" w:hAnsi="Times New Roman"/>
          <w:bCs/>
          <w:sz w:val="24"/>
          <w:szCs w:val="24"/>
          <w:lang w:val="en-GB"/>
        </w:rPr>
        <w:t>ysfunctional turnover</w:t>
      </w:r>
      <w:r w:rsidR="00816689">
        <w:rPr>
          <w:rFonts w:ascii="Times New Roman" w:hAnsi="Times New Roman"/>
          <w:bCs/>
          <w:sz w:val="24"/>
          <w:szCs w:val="24"/>
          <w:lang w:val="en-GB"/>
        </w:rPr>
        <w:t>.</w:t>
      </w:r>
      <w:r w:rsidR="00133521">
        <w:rPr>
          <w:rFonts w:ascii="Times New Roman" w:hAnsi="Times New Roman"/>
          <w:bCs/>
          <w:sz w:val="24"/>
          <w:szCs w:val="24"/>
          <w:lang w:val="en-GB"/>
        </w:rPr>
        <w:tab/>
      </w:r>
      <w:r w:rsidR="00133521">
        <w:rPr>
          <w:rFonts w:ascii="Times New Roman" w:hAnsi="Times New Roman"/>
          <w:bCs/>
          <w:sz w:val="24"/>
          <w:szCs w:val="24"/>
          <w:lang w:val="en-GB"/>
        </w:rPr>
        <w:tab/>
      </w:r>
    </w:p>
    <w:p w:rsidR="00133521" w:rsidRPr="00133521" w:rsidRDefault="00532785" w:rsidP="0027597C">
      <w:pPr>
        <w:pStyle w:val="ListParagraph"/>
        <w:ind w:left="900"/>
        <w:jc w:val="right"/>
        <w:rPr>
          <w:rFonts w:ascii="Times New Roman" w:hAnsi="Times New Roman"/>
          <w:sz w:val="24"/>
          <w:szCs w:val="24"/>
        </w:rPr>
      </w:pPr>
      <w:r>
        <w:rPr>
          <w:rFonts w:ascii="Times New Roman" w:hAnsi="Times New Roman"/>
          <w:sz w:val="24"/>
          <w:szCs w:val="24"/>
        </w:rPr>
        <w:t>(10</w:t>
      </w:r>
      <w:r w:rsidR="00133521" w:rsidRPr="00133521">
        <w:rPr>
          <w:rFonts w:ascii="Times New Roman" w:hAnsi="Times New Roman"/>
          <w:sz w:val="24"/>
          <w:szCs w:val="24"/>
        </w:rPr>
        <w:t xml:space="preserve"> marks)</w:t>
      </w:r>
    </w:p>
    <w:p w:rsidR="00544F06" w:rsidRPr="00133521" w:rsidRDefault="00133521" w:rsidP="00C21AF9">
      <w:pPr>
        <w:ind w:left="900" w:hanging="540"/>
        <w:jc w:val="both"/>
        <w:rPr>
          <w:bCs/>
          <w:lang w:val="en-GB"/>
        </w:rPr>
      </w:pPr>
      <w:r>
        <w:rPr>
          <w:bCs/>
          <w:lang w:val="en-GB"/>
        </w:rPr>
        <w:t>b.</w:t>
      </w:r>
      <w:r>
        <w:rPr>
          <w:bCs/>
          <w:lang w:val="en-GB"/>
        </w:rPr>
        <w:tab/>
      </w:r>
      <w:r w:rsidR="00C21AF9">
        <w:rPr>
          <w:bCs/>
          <w:lang w:val="en-GB"/>
        </w:rPr>
        <w:t>U</w:t>
      </w:r>
      <w:r w:rsidR="00816689" w:rsidRPr="00816689">
        <w:rPr>
          <w:bCs/>
        </w:rPr>
        <w:t xml:space="preserve">se of technology, employee retention, andHR development have been at the core of HRbecoming more strategic at Xerox. </w:t>
      </w:r>
      <w:r w:rsidR="00C21AF9" w:rsidRPr="00C21AF9">
        <w:rPr>
          <w:bCs/>
        </w:rPr>
        <w:t>Critically Comment “Best way to give job security to make employees employable”</w:t>
      </w:r>
    </w:p>
    <w:p w:rsidR="00544F06" w:rsidRPr="00133521" w:rsidRDefault="00532785" w:rsidP="00133521">
      <w:pPr>
        <w:ind w:left="810" w:hanging="450"/>
        <w:jc w:val="right"/>
        <w:rPr>
          <w:bCs/>
          <w:lang w:val="en-GB"/>
        </w:rPr>
      </w:pP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t>(15</w:t>
      </w:r>
      <w:r w:rsidR="00133521">
        <w:rPr>
          <w:bCs/>
          <w:lang w:val="en-GB"/>
        </w:rPr>
        <w:t>m</w:t>
      </w:r>
      <w:r w:rsidR="00544F06" w:rsidRPr="00133521">
        <w:rPr>
          <w:bCs/>
          <w:lang w:val="en-GB"/>
        </w:rPr>
        <w:t>arks)</w:t>
      </w:r>
    </w:p>
    <w:p w:rsidR="00544F06" w:rsidRPr="00133521" w:rsidRDefault="00544F06" w:rsidP="00133521">
      <w:pPr>
        <w:ind w:left="810" w:hanging="450"/>
        <w:jc w:val="both"/>
        <w:rPr>
          <w:lang w:val="en-GB"/>
        </w:rPr>
      </w:pPr>
    </w:p>
    <w:p w:rsidR="00133521" w:rsidRPr="00E37DC7" w:rsidRDefault="00133521" w:rsidP="00133521">
      <w:pPr>
        <w:pStyle w:val="ListParagraph"/>
        <w:ind w:left="360"/>
        <w:jc w:val="right"/>
        <w:rPr>
          <w:rFonts w:ascii="Times New Roman" w:hAnsi="Times New Roman"/>
          <w:sz w:val="24"/>
          <w:szCs w:val="24"/>
        </w:rPr>
      </w:pPr>
      <w:r w:rsidRPr="00E37DC7">
        <w:rPr>
          <w:rFonts w:ascii="Times New Roman" w:eastAsiaTheme="minorEastAsia" w:hAnsi="Times New Roman"/>
          <w:bCs/>
          <w:sz w:val="24"/>
          <w:szCs w:val="24"/>
        </w:rPr>
        <w:t>Total: [25 marks]</w:t>
      </w:r>
    </w:p>
    <w:p w:rsidR="00047947" w:rsidRDefault="00047947" w:rsidP="00133521">
      <w:pPr>
        <w:spacing w:line="360" w:lineRule="auto"/>
        <w:ind w:left="360"/>
        <w:jc w:val="both"/>
        <w:rPr>
          <w:b/>
          <w:sz w:val="26"/>
          <w:szCs w:val="26"/>
          <w:u w:val="single"/>
        </w:rPr>
      </w:pPr>
    </w:p>
    <w:p w:rsidR="00133521" w:rsidRPr="00133521" w:rsidRDefault="00133521" w:rsidP="00133521">
      <w:pPr>
        <w:spacing w:line="360" w:lineRule="auto"/>
        <w:ind w:left="360"/>
        <w:jc w:val="both"/>
        <w:rPr>
          <w:rFonts w:ascii="Arial" w:hAnsi="Arial" w:cs="Arial"/>
          <w:b/>
          <w:bCs/>
          <w:sz w:val="22"/>
          <w:szCs w:val="22"/>
          <w:u w:val="single"/>
          <w:lang w:val="en-GB"/>
        </w:rPr>
      </w:pPr>
      <w:r w:rsidRPr="00133521">
        <w:rPr>
          <w:b/>
          <w:sz w:val="26"/>
          <w:szCs w:val="26"/>
          <w:u w:val="single"/>
        </w:rPr>
        <w:t xml:space="preserve">Question </w:t>
      </w:r>
      <w:r w:rsidR="00AC533F">
        <w:rPr>
          <w:b/>
          <w:sz w:val="26"/>
          <w:szCs w:val="26"/>
          <w:u w:val="single"/>
        </w:rPr>
        <w:t>2</w:t>
      </w:r>
    </w:p>
    <w:p w:rsidR="00D56357" w:rsidRPr="00133521" w:rsidRDefault="00532785" w:rsidP="00532785">
      <w:pPr>
        <w:numPr>
          <w:ilvl w:val="0"/>
          <w:numId w:val="43"/>
        </w:numPr>
        <w:spacing w:after="200" w:line="276" w:lineRule="auto"/>
        <w:ind w:left="900" w:hanging="540"/>
        <w:contextualSpacing/>
        <w:jc w:val="both"/>
        <w:rPr>
          <w:bCs/>
        </w:rPr>
      </w:pPr>
      <w:r w:rsidRPr="00532785">
        <w:rPr>
          <w:bCs/>
        </w:rPr>
        <w:t xml:space="preserve">Critically evaluate how the Hawthorne studies have made an important contribution to the study of organizational behavior?                        </w:t>
      </w:r>
    </w:p>
    <w:p w:rsidR="00D56357" w:rsidRPr="00133521" w:rsidRDefault="00532785" w:rsidP="006D5CC5">
      <w:pPr>
        <w:spacing w:after="200" w:line="360" w:lineRule="auto"/>
        <w:ind w:left="900" w:hanging="540"/>
        <w:contextualSpacing/>
        <w:jc w:val="right"/>
        <w:rPr>
          <w:bCs/>
        </w:rPr>
      </w:pPr>
      <w:r>
        <w:rPr>
          <w:bCs/>
        </w:rPr>
        <w:t>(10</w:t>
      </w:r>
      <w:r w:rsidR="006D5CC5">
        <w:rPr>
          <w:bCs/>
        </w:rPr>
        <w:t xml:space="preserve"> m</w:t>
      </w:r>
      <w:r w:rsidR="00D56357" w:rsidRPr="00133521">
        <w:rPr>
          <w:bCs/>
        </w:rPr>
        <w:t>arks)</w:t>
      </w:r>
    </w:p>
    <w:p w:rsidR="00D56357" w:rsidRPr="00133521" w:rsidRDefault="00532785" w:rsidP="00532785">
      <w:pPr>
        <w:numPr>
          <w:ilvl w:val="0"/>
          <w:numId w:val="43"/>
        </w:numPr>
        <w:spacing w:after="200" w:line="276" w:lineRule="auto"/>
        <w:ind w:left="900" w:hanging="540"/>
        <w:contextualSpacing/>
        <w:jc w:val="both"/>
        <w:rPr>
          <w:bCs/>
        </w:rPr>
      </w:pPr>
      <w:r w:rsidRPr="00532785">
        <w:rPr>
          <w:bCs/>
        </w:rPr>
        <w:t xml:space="preserve">“Understanding one’s own culture is difficult”. Critically discuss this statement with particular emphasis upon the ‘layers of culture’ and their implications for the management-employee relationship.                                                </w:t>
      </w:r>
      <w:r w:rsidR="00D56357" w:rsidRPr="00133521">
        <w:rPr>
          <w:bCs/>
        </w:rPr>
        <w:tab/>
      </w:r>
    </w:p>
    <w:p w:rsidR="00D56357" w:rsidRPr="00133521" w:rsidRDefault="00532785" w:rsidP="006D5CC5">
      <w:pPr>
        <w:spacing w:after="200" w:line="360" w:lineRule="auto"/>
        <w:ind w:left="900" w:hanging="540"/>
        <w:contextualSpacing/>
        <w:jc w:val="right"/>
        <w:rPr>
          <w:bCs/>
        </w:rPr>
      </w:pPr>
      <w:r>
        <w:rPr>
          <w:bCs/>
        </w:rPr>
        <w:t>(15</w:t>
      </w:r>
      <w:r w:rsidR="006D5CC5">
        <w:rPr>
          <w:bCs/>
        </w:rPr>
        <w:t xml:space="preserve"> m</w:t>
      </w:r>
      <w:r w:rsidR="00D56357" w:rsidRPr="00133521">
        <w:rPr>
          <w:bCs/>
        </w:rPr>
        <w:t>arks)</w:t>
      </w:r>
    </w:p>
    <w:p w:rsidR="006D5CC5" w:rsidRPr="00D56357" w:rsidRDefault="006D5CC5" w:rsidP="006D5CC5">
      <w:pPr>
        <w:spacing w:after="200" w:line="276" w:lineRule="auto"/>
        <w:jc w:val="right"/>
        <w:rPr>
          <w:rFonts w:ascii="Arial" w:hAnsi="Arial" w:cs="Arial"/>
          <w:b/>
          <w:bCs/>
          <w:sz w:val="22"/>
          <w:szCs w:val="22"/>
          <w:u w:val="single"/>
          <w:lang w:val="en-GB"/>
        </w:rPr>
      </w:pPr>
      <w:r w:rsidRPr="00E37DC7">
        <w:rPr>
          <w:rFonts w:eastAsiaTheme="minorEastAsia"/>
          <w:bCs/>
        </w:rPr>
        <w:t>Total: [25 marks]</w:t>
      </w:r>
    </w:p>
    <w:p w:rsidR="00047947" w:rsidRDefault="00047947" w:rsidP="006D5CC5">
      <w:pPr>
        <w:spacing w:line="360" w:lineRule="auto"/>
        <w:ind w:left="360"/>
        <w:jc w:val="both"/>
        <w:rPr>
          <w:b/>
          <w:sz w:val="26"/>
          <w:szCs w:val="26"/>
          <w:u w:val="single"/>
        </w:rPr>
      </w:pPr>
    </w:p>
    <w:p w:rsidR="006D5CC5" w:rsidRDefault="006D5CC5" w:rsidP="006D5CC5">
      <w:pPr>
        <w:spacing w:line="360" w:lineRule="auto"/>
        <w:ind w:left="360"/>
        <w:jc w:val="both"/>
        <w:rPr>
          <w:b/>
          <w:sz w:val="26"/>
          <w:szCs w:val="26"/>
          <w:u w:val="single"/>
        </w:rPr>
      </w:pPr>
      <w:r w:rsidRPr="00133521">
        <w:rPr>
          <w:b/>
          <w:sz w:val="26"/>
          <w:szCs w:val="26"/>
          <w:u w:val="single"/>
        </w:rPr>
        <w:t xml:space="preserve">Question </w:t>
      </w:r>
      <w:r w:rsidR="00AC533F">
        <w:rPr>
          <w:b/>
          <w:sz w:val="26"/>
          <w:szCs w:val="26"/>
          <w:u w:val="single"/>
        </w:rPr>
        <w:t>3</w:t>
      </w:r>
    </w:p>
    <w:p w:rsidR="00047947" w:rsidRPr="00133521" w:rsidRDefault="00047947" w:rsidP="006D5CC5">
      <w:pPr>
        <w:spacing w:line="360" w:lineRule="auto"/>
        <w:ind w:left="360"/>
        <w:jc w:val="both"/>
        <w:rPr>
          <w:rFonts w:ascii="Arial" w:hAnsi="Arial" w:cs="Arial"/>
          <w:b/>
          <w:bCs/>
          <w:sz w:val="22"/>
          <w:szCs w:val="22"/>
          <w:u w:val="single"/>
          <w:lang w:val="en-GB"/>
        </w:rPr>
      </w:pPr>
    </w:p>
    <w:p w:rsidR="00D56357" w:rsidRPr="006D5CC5" w:rsidRDefault="00532785" w:rsidP="00CB3352">
      <w:pPr>
        <w:spacing w:line="276" w:lineRule="auto"/>
        <w:ind w:left="900" w:hanging="540"/>
        <w:jc w:val="both"/>
        <w:rPr>
          <w:bCs/>
          <w:lang w:val="en-GB"/>
        </w:rPr>
      </w:pPr>
      <w:r>
        <w:rPr>
          <w:bCs/>
          <w:lang w:val="en-GB"/>
        </w:rPr>
        <w:t>a.</w:t>
      </w:r>
      <w:r>
        <w:rPr>
          <w:bCs/>
          <w:lang w:val="en-GB"/>
        </w:rPr>
        <w:tab/>
      </w:r>
      <w:r w:rsidRPr="00532785">
        <w:rPr>
          <w:bCs/>
          <w:lang w:val="en-GB"/>
        </w:rPr>
        <w:t xml:space="preserve">Explain the theory behind pay for performance plans and discuss why many organizations have begun to supplement their traditional pay systems with “pay for performance” plans? Explain under what condition individual and group incentives should be used.   </w:t>
      </w:r>
    </w:p>
    <w:p w:rsidR="00D56357" w:rsidRPr="006D5CC5" w:rsidRDefault="00532785" w:rsidP="006D5CC5">
      <w:pPr>
        <w:spacing w:after="200" w:line="276" w:lineRule="auto"/>
        <w:ind w:left="900" w:hanging="540"/>
        <w:jc w:val="right"/>
        <w:rPr>
          <w:bCs/>
          <w:lang w:val="en-GB"/>
        </w:rPr>
      </w:pPr>
      <w:r>
        <w:rPr>
          <w:bCs/>
          <w:lang w:val="en-GB"/>
        </w:rPr>
        <w:t>(10</w:t>
      </w:r>
      <w:r w:rsidR="006D5CC5">
        <w:rPr>
          <w:bCs/>
          <w:lang w:val="en-GB"/>
        </w:rPr>
        <w:t xml:space="preserve"> m</w:t>
      </w:r>
      <w:r w:rsidR="00D56357" w:rsidRPr="006D5CC5">
        <w:rPr>
          <w:bCs/>
          <w:lang w:val="en-GB"/>
        </w:rPr>
        <w:t>arks)</w:t>
      </w:r>
    </w:p>
    <w:p w:rsidR="00D56357" w:rsidRPr="006D5CC5" w:rsidRDefault="00532785" w:rsidP="00532785">
      <w:pPr>
        <w:numPr>
          <w:ilvl w:val="0"/>
          <w:numId w:val="43"/>
        </w:numPr>
        <w:spacing w:line="276" w:lineRule="auto"/>
        <w:ind w:left="900" w:hanging="540"/>
        <w:contextualSpacing/>
        <w:jc w:val="both"/>
        <w:rPr>
          <w:bCs/>
          <w:lang w:val="en-GB"/>
        </w:rPr>
      </w:pPr>
      <w:r w:rsidRPr="00532785">
        <w:rPr>
          <w:bCs/>
          <w:lang w:val="en-GB"/>
        </w:rPr>
        <w:t>Explain the Sri Lankan Culture in terms of popular dimensions of culture and of any implications about how employees should be managed.</w:t>
      </w:r>
    </w:p>
    <w:p w:rsidR="00D56357" w:rsidRPr="006D5CC5" w:rsidRDefault="00532785" w:rsidP="006D5CC5">
      <w:pPr>
        <w:spacing w:after="200" w:line="360" w:lineRule="auto"/>
        <w:ind w:left="900" w:hanging="540"/>
        <w:contextualSpacing/>
        <w:jc w:val="right"/>
        <w:rPr>
          <w:bCs/>
          <w:lang w:val="en-GB"/>
        </w:rPr>
      </w:pPr>
      <w:r>
        <w:rPr>
          <w:bCs/>
          <w:lang w:val="en-GB"/>
        </w:rPr>
        <w:t>(15</w:t>
      </w:r>
      <w:r w:rsidR="006D5CC5">
        <w:rPr>
          <w:bCs/>
          <w:lang w:val="en-GB"/>
        </w:rPr>
        <w:t xml:space="preserve"> m</w:t>
      </w:r>
      <w:r w:rsidR="00D56357" w:rsidRPr="006D5CC5">
        <w:rPr>
          <w:bCs/>
          <w:lang w:val="en-GB"/>
        </w:rPr>
        <w:t>arks)</w:t>
      </w:r>
    </w:p>
    <w:p w:rsidR="006D5CC5" w:rsidRPr="00D56357" w:rsidRDefault="00D56357" w:rsidP="006D5CC5">
      <w:pPr>
        <w:spacing w:after="200" w:line="276" w:lineRule="auto"/>
        <w:jc w:val="right"/>
        <w:rPr>
          <w:rFonts w:ascii="Arial" w:hAnsi="Arial" w:cs="Arial"/>
          <w:b/>
          <w:bCs/>
          <w:sz w:val="22"/>
          <w:szCs w:val="22"/>
          <w:u w:val="single"/>
          <w:lang w:val="en-GB"/>
        </w:rPr>
      </w:pPr>
      <w:r w:rsidRPr="006D5CC5">
        <w:rPr>
          <w:bCs/>
          <w:lang w:val="en-GB"/>
        </w:rPr>
        <w:tab/>
      </w:r>
      <w:r w:rsidRPr="006D5CC5">
        <w:rPr>
          <w:bCs/>
          <w:lang w:val="en-GB"/>
        </w:rPr>
        <w:tab/>
      </w:r>
      <w:r w:rsidRPr="006D5CC5">
        <w:rPr>
          <w:bCs/>
          <w:lang w:val="en-GB"/>
        </w:rPr>
        <w:tab/>
      </w:r>
      <w:r w:rsidRPr="006D5CC5">
        <w:rPr>
          <w:bCs/>
          <w:lang w:val="en-GB"/>
        </w:rPr>
        <w:tab/>
      </w:r>
      <w:r w:rsidRPr="006D5CC5">
        <w:rPr>
          <w:bCs/>
          <w:lang w:val="en-GB"/>
        </w:rPr>
        <w:tab/>
      </w:r>
      <w:r w:rsidRPr="006D5CC5">
        <w:rPr>
          <w:bCs/>
          <w:lang w:val="en-GB"/>
        </w:rPr>
        <w:tab/>
      </w:r>
      <w:r w:rsidRPr="006D5CC5">
        <w:rPr>
          <w:bCs/>
          <w:lang w:val="en-GB"/>
        </w:rPr>
        <w:tab/>
      </w:r>
      <w:r w:rsidRPr="006D5CC5">
        <w:rPr>
          <w:bCs/>
          <w:lang w:val="en-GB"/>
        </w:rPr>
        <w:tab/>
      </w:r>
      <w:r w:rsidR="006D5CC5" w:rsidRPr="00E37DC7">
        <w:rPr>
          <w:rFonts w:eastAsiaTheme="minorEastAsia"/>
          <w:bCs/>
        </w:rPr>
        <w:t>Total: [25 marks]</w:t>
      </w:r>
    </w:p>
    <w:p w:rsidR="00D56357" w:rsidRPr="00CB3352" w:rsidRDefault="00D56357" w:rsidP="00CB3352">
      <w:pPr>
        <w:spacing w:line="276" w:lineRule="auto"/>
        <w:jc w:val="both"/>
        <w:rPr>
          <w:rFonts w:ascii="Arial" w:hAnsi="Arial" w:cs="Arial"/>
          <w:b/>
          <w:bCs/>
          <w:sz w:val="8"/>
          <w:szCs w:val="8"/>
          <w:u w:val="single"/>
          <w:lang w:val="en-GB"/>
        </w:rPr>
      </w:pPr>
    </w:p>
    <w:p w:rsidR="00D56357" w:rsidRDefault="00C50784" w:rsidP="001431DC">
      <w:pPr>
        <w:spacing w:line="360" w:lineRule="auto"/>
        <w:ind w:left="360"/>
        <w:jc w:val="both"/>
        <w:rPr>
          <w:b/>
          <w:u w:val="single"/>
        </w:rPr>
      </w:pPr>
      <w:r>
        <w:rPr>
          <w:b/>
          <w:u w:val="single"/>
        </w:rPr>
        <w:t>Question</w:t>
      </w:r>
      <w:r w:rsidR="004933FD">
        <w:rPr>
          <w:b/>
          <w:u w:val="single"/>
        </w:rPr>
        <w:t xml:space="preserve"> 4</w:t>
      </w:r>
    </w:p>
    <w:p w:rsidR="00047947" w:rsidRPr="001431DC" w:rsidRDefault="00047947" w:rsidP="001431DC">
      <w:pPr>
        <w:spacing w:line="360" w:lineRule="auto"/>
        <w:ind w:left="360"/>
        <w:jc w:val="both"/>
        <w:rPr>
          <w:b/>
          <w:u w:val="single"/>
        </w:rPr>
      </w:pPr>
    </w:p>
    <w:p w:rsidR="00047947" w:rsidRDefault="005F3E24" w:rsidP="005F3E24">
      <w:pPr>
        <w:pStyle w:val="ListParagraph"/>
        <w:numPr>
          <w:ilvl w:val="0"/>
          <w:numId w:val="47"/>
        </w:numPr>
        <w:ind w:left="900" w:hanging="540"/>
        <w:jc w:val="right"/>
        <w:rPr>
          <w:rFonts w:ascii="Times New Roman" w:eastAsiaTheme="minorEastAsia" w:hAnsi="Times New Roman"/>
          <w:bCs/>
          <w:sz w:val="24"/>
          <w:szCs w:val="24"/>
        </w:rPr>
      </w:pPr>
      <w:r w:rsidRPr="005F3E24">
        <w:rPr>
          <w:rFonts w:ascii="Times New Roman" w:eastAsiaTheme="minorEastAsia" w:hAnsi="Times New Roman"/>
          <w:bCs/>
          <w:sz w:val="24"/>
          <w:szCs w:val="24"/>
        </w:rPr>
        <w:t>Wrong perception can lead to various problems in managerial decision making. Discuss the possible perceptual errors that can take place when a manager makes decisions?</w:t>
      </w:r>
      <w:r w:rsidRPr="005F3E24">
        <w:rPr>
          <w:rFonts w:ascii="Times New Roman" w:eastAsiaTheme="minorEastAsia" w:hAnsi="Times New Roman"/>
          <w:bCs/>
          <w:sz w:val="24"/>
          <w:szCs w:val="24"/>
        </w:rPr>
        <w:tab/>
      </w:r>
      <w:r>
        <w:rPr>
          <w:rFonts w:ascii="Times New Roman" w:eastAsiaTheme="minorEastAsia" w:hAnsi="Times New Roman"/>
          <w:bCs/>
          <w:sz w:val="24"/>
          <w:szCs w:val="24"/>
        </w:rPr>
        <w:t xml:space="preserve">                             (10</w:t>
      </w:r>
      <w:r w:rsidRPr="005F3E24">
        <w:rPr>
          <w:rFonts w:ascii="Times New Roman" w:eastAsiaTheme="minorEastAsia" w:hAnsi="Times New Roman"/>
          <w:bCs/>
          <w:sz w:val="24"/>
          <w:szCs w:val="24"/>
        </w:rPr>
        <w:t xml:space="preserve"> Marks)     </w:t>
      </w:r>
    </w:p>
    <w:p w:rsidR="005F3E24" w:rsidRPr="005F3E24" w:rsidRDefault="005F3E24" w:rsidP="00047947">
      <w:pPr>
        <w:pStyle w:val="ListParagraph"/>
        <w:ind w:left="900"/>
        <w:jc w:val="center"/>
        <w:rPr>
          <w:rFonts w:ascii="Times New Roman" w:eastAsiaTheme="minorEastAsia" w:hAnsi="Times New Roman"/>
          <w:bCs/>
          <w:sz w:val="24"/>
          <w:szCs w:val="24"/>
        </w:rPr>
      </w:pPr>
    </w:p>
    <w:p w:rsidR="005F3E24" w:rsidRDefault="005F3E24" w:rsidP="005F3E24">
      <w:pPr>
        <w:pStyle w:val="ListParagraph"/>
        <w:numPr>
          <w:ilvl w:val="0"/>
          <w:numId w:val="47"/>
        </w:numPr>
        <w:ind w:left="900" w:hanging="540"/>
        <w:jc w:val="both"/>
        <w:rPr>
          <w:rFonts w:ascii="Times New Roman" w:eastAsiaTheme="minorEastAsia" w:hAnsi="Times New Roman"/>
          <w:bCs/>
          <w:sz w:val="24"/>
          <w:szCs w:val="24"/>
        </w:rPr>
      </w:pPr>
      <w:r w:rsidRPr="005F3E24">
        <w:rPr>
          <w:rFonts w:ascii="Times New Roman" w:eastAsiaTheme="minorEastAsia" w:hAnsi="Times New Roman"/>
          <w:bCs/>
          <w:sz w:val="24"/>
          <w:szCs w:val="24"/>
        </w:rPr>
        <w:t xml:space="preserve">Critically examine Maslow’s and Herzberg’s theories of Motivation. In your opinion which one is more suitable to the Sri Lankan work environment? Discuss.                                                                  </w:t>
      </w:r>
    </w:p>
    <w:p w:rsidR="00532785" w:rsidRPr="005F3E24" w:rsidRDefault="005F3E24" w:rsidP="005F3E24">
      <w:pPr>
        <w:pStyle w:val="ListParagraph"/>
        <w:ind w:left="900"/>
        <w:jc w:val="right"/>
        <w:rPr>
          <w:rFonts w:ascii="Times New Roman" w:eastAsiaTheme="minorEastAsia" w:hAnsi="Times New Roman"/>
          <w:bCs/>
          <w:sz w:val="24"/>
          <w:szCs w:val="24"/>
        </w:rPr>
      </w:pPr>
      <w:r>
        <w:rPr>
          <w:rFonts w:ascii="Times New Roman" w:eastAsiaTheme="minorEastAsia" w:hAnsi="Times New Roman"/>
          <w:bCs/>
          <w:sz w:val="24"/>
          <w:szCs w:val="24"/>
        </w:rPr>
        <w:t>(15</w:t>
      </w:r>
      <w:r w:rsidRPr="005F3E24">
        <w:rPr>
          <w:rFonts w:ascii="Times New Roman" w:eastAsiaTheme="minorEastAsia" w:hAnsi="Times New Roman"/>
          <w:bCs/>
          <w:sz w:val="24"/>
          <w:szCs w:val="24"/>
        </w:rPr>
        <w:t xml:space="preserve"> Marks)</w:t>
      </w:r>
    </w:p>
    <w:p w:rsidR="0057465E" w:rsidRPr="00D56357" w:rsidRDefault="0057465E" w:rsidP="0057465E">
      <w:pPr>
        <w:spacing w:after="200" w:line="276" w:lineRule="auto"/>
        <w:jc w:val="right"/>
        <w:rPr>
          <w:rFonts w:ascii="Arial" w:hAnsi="Arial" w:cs="Arial"/>
          <w:b/>
          <w:bCs/>
          <w:sz w:val="22"/>
          <w:szCs w:val="22"/>
          <w:u w:val="single"/>
          <w:lang w:val="en-GB"/>
        </w:rPr>
      </w:pPr>
      <w:r w:rsidRPr="00E37DC7">
        <w:rPr>
          <w:rFonts w:eastAsiaTheme="minorEastAsia"/>
          <w:bCs/>
        </w:rPr>
        <w:t>Total: [25 marks]</w:t>
      </w:r>
    </w:p>
    <w:p w:rsidR="00047947" w:rsidRDefault="00047947" w:rsidP="004933FD">
      <w:pPr>
        <w:spacing w:after="200" w:line="276" w:lineRule="auto"/>
        <w:ind w:left="360"/>
        <w:jc w:val="both"/>
        <w:rPr>
          <w:b/>
          <w:bCs/>
          <w:u w:val="single"/>
          <w:lang w:val="en-GB"/>
        </w:rPr>
      </w:pPr>
    </w:p>
    <w:p w:rsidR="004933FD" w:rsidRPr="0057465E" w:rsidRDefault="004933FD" w:rsidP="004933FD">
      <w:pPr>
        <w:spacing w:after="200" w:line="276" w:lineRule="auto"/>
        <w:ind w:left="360"/>
        <w:jc w:val="both"/>
        <w:rPr>
          <w:b/>
          <w:bCs/>
          <w:iCs/>
          <w:lang w:val="en-GB"/>
        </w:rPr>
      </w:pPr>
      <w:r>
        <w:rPr>
          <w:b/>
          <w:bCs/>
          <w:u w:val="single"/>
          <w:lang w:val="en-GB"/>
        </w:rPr>
        <w:t>Question5</w:t>
      </w:r>
    </w:p>
    <w:p w:rsidR="005F3E24" w:rsidRPr="005F3E24" w:rsidRDefault="005F3E24" w:rsidP="005F3E24">
      <w:pPr>
        <w:pStyle w:val="ListParagraph"/>
        <w:numPr>
          <w:ilvl w:val="0"/>
          <w:numId w:val="48"/>
        </w:numPr>
        <w:autoSpaceDE w:val="0"/>
        <w:autoSpaceDN w:val="0"/>
        <w:adjustRightInd w:val="0"/>
        <w:ind w:left="900" w:hanging="540"/>
        <w:jc w:val="both"/>
        <w:rPr>
          <w:rFonts w:ascii="Times New Roman" w:hAnsi="Times New Roman"/>
          <w:color w:val="000000"/>
          <w:sz w:val="24"/>
          <w:szCs w:val="24"/>
          <w:lang w:bidi="si-LK"/>
        </w:rPr>
      </w:pPr>
      <w:r w:rsidRPr="005F3E24">
        <w:rPr>
          <w:rFonts w:ascii="Times New Roman" w:hAnsi="Times New Roman"/>
          <w:color w:val="000000"/>
          <w:sz w:val="24"/>
          <w:szCs w:val="24"/>
        </w:rPr>
        <w:t>Analyse the term emotional intelligence (EI)? Why do you think EI may be more important than IQ for an effective manager?</w:t>
      </w:r>
      <w:r w:rsidRPr="005F3E24">
        <w:rPr>
          <w:rFonts w:ascii="Times New Roman" w:hAnsi="Times New Roman"/>
          <w:color w:val="000000"/>
          <w:sz w:val="24"/>
          <w:szCs w:val="24"/>
          <w:lang w:bidi="si-LK"/>
        </w:rPr>
        <w:tab/>
      </w:r>
    </w:p>
    <w:p w:rsidR="005F3E24" w:rsidRDefault="005F3E24" w:rsidP="005F3E24">
      <w:pPr>
        <w:pStyle w:val="ListParagraph"/>
        <w:autoSpaceDE w:val="0"/>
        <w:autoSpaceDN w:val="0"/>
        <w:adjustRightInd w:val="0"/>
        <w:ind w:left="900" w:hanging="540"/>
        <w:jc w:val="right"/>
        <w:rPr>
          <w:rFonts w:ascii="Times New Roman" w:hAnsi="Times New Roman"/>
          <w:color w:val="000000"/>
          <w:sz w:val="24"/>
          <w:szCs w:val="24"/>
          <w:lang w:bidi="si-LK"/>
        </w:rPr>
      </w:pPr>
      <w:r w:rsidRPr="005F3E24">
        <w:rPr>
          <w:rFonts w:ascii="Times New Roman" w:hAnsi="Times New Roman"/>
          <w:color w:val="000000"/>
          <w:sz w:val="24"/>
          <w:szCs w:val="24"/>
          <w:lang w:bidi="si-LK"/>
        </w:rPr>
        <w:t>(10 Marks)</w:t>
      </w:r>
    </w:p>
    <w:p w:rsidR="005F3E24" w:rsidRPr="005F3E24" w:rsidRDefault="005F3E24" w:rsidP="005F3E24">
      <w:pPr>
        <w:pStyle w:val="ListParagraph"/>
        <w:autoSpaceDE w:val="0"/>
        <w:autoSpaceDN w:val="0"/>
        <w:adjustRightInd w:val="0"/>
        <w:ind w:left="900" w:hanging="540"/>
        <w:jc w:val="right"/>
        <w:rPr>
          <w:rFonts w:ascii="Times New Roman" w:hAnsi="Times New Roman"/>
          <w:color w:val="000000"/>
          <w:sz w:val="24"/>
          <w:szCs w:val="24"/>
          <w:lang w:bidi="si-LK"/>
        </w:rPr>
      </w:pPr>
    </w:p>
    <w:p w:rsidR="005F3E24" w:rsidRDefault="005F3E24" w:rsidP="005F3E24">
      <w:pPr>
        <w:pStyle w:val="ListParagraph"/>
        <w:numPr>
          <w:ilvl w:val="0"/>
          <w:numId w:val="48"/>
        </w:numPr>
        <w:autoSpaceDE w:val="0"/>
        <w:autoSpaceDN w:val="0"/>
        <w:adjustRightInd w:val="0"/>
        <w:ind w:left="900" w:hanging="540"/>
        <w:jc w:val="both"/>
        <w:rPr>
          <w:rFonts w:ascii="Times New Roman" w:hAnsi="Times New Roman"/>
          <w:color w:val="000000"/>
          <w:sz w:val="24"/>
          <w:szCs w:val="24"/>
          <w:lang w:bidi="si-LK"/>
        </w:rPr>
      </w:pPr>
      <w:r w:rsidRPr="005F3E24">
        <w:rPr>
          <w:rFonts w:ascii="Times New Roman" w:hAnsi="Times New Roman"/>
          <w:color w:val="000000"/>
          <w:sz w:val="24"/>
          <w:szCs w:val="24"/>
          <w:lang w:bidi="si-LK"/>
        </w:rPr>
        <w:t xml:space="preserve">“The political power game is very real in today’s organizations.”  With reference to examples, identify and discuss three political strategies that might actually help someone to acquire power in today’s organization.         </w:t>
      </w:r>
    </w:p>
    <w:p w:rsidR="005F3E24" w:rsidRPr="005F3E24" w:rsidRDefault="005F3E24" w:rsidP="005F3E24">
      <w:pPr>
        <w:pStyle w:val="ListParagraph"/>
        <w:autoSpaceDE w:val="0"/>
        <w:autoSpaceDN w:val="0"/>
        <w:adjustRightInd w:val="0"/>
        <w:ind w:left="900"/>
        <w:jc w:val="right"/>
        <w:rPr>
          <w:rFonts w:ascii="Times New Roman" w:hAnsi="Times New Roman"/>
          <w:color w:val="000000"/>
          <w:sz w:val="24"/>
          <w:szCs w:val="24"/>
          <w:lang w:bidi="si-LK"/>
        </w:rPr>
      </w:pPr>
      <w:r w:rsidRPr="005F3E24">
        <w:rPr>
          <w:rFonts w:ascii="Times New Roman" w:hAnsi="Times New Roman"/>
          <w:color w:val="000000"/>
          <w:sz w:val="24"/>
          <w:szCs w:val="24"/>
          <w:lang w:bidi="si-LK"/>
        </w:rPr>
        <w:t>(15 Marks)</w:t>
      </w:r>
    </w:p>
    <w:p w:rsidR="004933FD" w:rsidRDefault="004933FD" w:rsidP="004933FD">
      <w:pPr>
        <w:pStyle w:val="NoSpacing"/>
        <w:spacing w:after="240" w:line="360" w:lineRule="auto"/>
        <w:ind w:left="360"/>
        <w:jc w:val="right"/>
        <w:rPr>
          <w:rFonts w:ascii="Times New Roman" w:hAnsi="Times New Roman" w:cs="Times New Roman"/>
          <w:sz w:val="24"/>
          <w:szCs w:val="24"/>
        </w:rPr>
      </w:pPr>
      <w:r w:rsidRPr="00FE5897">
        <w:rPr>
          <w:rFonts w:ascii="Times New Roman" w:hAnsi="Times New Roman" w:cs="Times New Roman"/>
          <w:sz w:val="24"/>
          <w:szCs w:val="24"/>
        </w:rPr>
        <w:t>Total:  [25 marks]</w:t>
      </w:r>
    </w:p>
    <w:p w:rsidR="00047947" w:rsidRDefault="00047947" w:rsidP="0057465E">
      <w:pPr>
        <w:spacing w:after="200" w:line="276" w:lineRule="auto"/>
        <w:ind w:left="360"/>
        <w:jc w:val="both"/>
        <w:rPr>
          <w:b/>
          <w:bCs/>
          <w:u w:val="single"/>
          <w:lang w:val="en-GB"/>
        </w:rPr>
      </w:pPr>
    </w:p>
    <w:p w:rsidR="00047947" w:rsidRDefault="00047947" w:rsidP="0057465E">
      <w:pPr>
        <w:spacing w:after="200" w:line="276" w:lineRule="auto"/>
        <w:ind w:left="360"/>
        <w:jc w:val="both"/>
        <w:rPr>
          <w:b/>
          <w:bCs/>
          <w:u w:val="single"/>
          <w:lang w:val="en-GB"/>
        </w:rPr>
      </w:pPr>
    </w:p>
    <w:p w:rsidR="00047947" w:rsidRDefault="00047947" w:rsidP="0057465E">
      <w:pPr>
        <w:spacing w:after="200" w:line="276" w:lineRule="auto"/>
        <w:ind w:left="360"/>
        <w:jc w:val="both"/>
        <w:rPr>
          <w:b/>
          <w:bCs/>
          <w:u w:val="single"/>
          <w:lang w:val="en-GB"/>
        </w:rPr>
      </w:pPr>
    </w:p>
    <w:p w:rsidR="00047947" w:rsidRDefault="00047947" w:rsidP="0057465E">
      <w:pPr>
        <w:spacing w:after="200" w:line="276" w:lineRule="auto"/>
        <w:ind w:left="360"/>
        <w:jc w:val="both"/>
        <w:rPr>
          <w:b/>
          <w:bCs/>
          <w:u w:val="single"/>
          <w:lang w:val="en-GB"/>
        </w:rPr>
      </w:pPr>
    </w:p>
    <w:p w:rsidR="00047947" w:rsidRDefault="00047947" w:rsidP="0057465E">
      <w:pPr>
        <w:spacing w:after="200" w:line="276" w:lineRule="auto"/>
        <w:ind w:left="360"/>
        <w:jc w:val="both"/>
        <w:rPr>
          <w:b/>
          <w:bCs/>
          <w:u w:val="single"/>
          <w:lang w:val="en-GB"/>
        </w:rPr>
      </w:pPr>
    </w:p>
    <w:p w:rsidR="00047947" w:rsidRDefault="00047947" w:rsidP="0057465E">
      <w:pPr>
        <w:spacing w:after="200" w:line="276" w:lineRule="auto"/>
        <w:ind w:left="360"/>
        <w:jc w:val="both"/>
        <w:rPr>
          <w:b/>
          <w:bCs/>
          <w:u w:val="single"/>
          <w:lang w:val="en-GB"/>
        </w:rPr>
      </w:pPr>
    </w:p>
    <w:p w:rsidR="00D56357" w:rsidRDefault="00C50784" w:rsidP="0057465E">
      <w:pPr>
        <w:spacing w:after="200" w:line="276" w:lineRule="auto"/>
        <w:ind w:left="360"/>
        <w:jc w:val="both"/>
        <w:rPr>
          <w:b/>
          <w:bCs/>
          <w:u w:val="single"/>
          <w:lang w:val="en-GB"/>
        </w:rPr>
      </w:pPr>
      <w:r>
        <w:rPr>
          <w:b/>
          <w:bCs/>
          <w:u w:val="single"/>
          <w:lang w:val="en-GB"/>
        </w:rPr>
        <w:t>Question</w:t>
      </w:r>
      <w:r w:rsidR="004933FD">
        <w:rPr>
          <w:b/>
          <w:bCs/>
          <w:u w:val="single"/>
          <w:lang w:val="en-GB"/>
        </w:rPr>
        <w:t>6</w:t>
      </w:r>
    </w:p>
    <w:p w:rsidR="00CD4756" w:rsidRDefault="00047947" w:rsidP="00047947">
      <w:pPr>
        <w:pStyle w:val="ListParagraph"/>
        <w:numPr>
          <w:ilvl w:val="0"/>
          <w:numId w:val="49"/>
        </w:numPr>
        <w:ind w:left="900" w:hanging="540"/>
        <w:jc w:val="both"/>
        <w:rPr>
          <w:rFonts w:ascii="Times New Roman" w:hAnsi="Times New Roman"/>
          <w:bCs/>
          <w:iCs/>
          <w:sz w:val="24"/>
          <w:szCs w:val="24"/>
          <w:lang w:val="en-GB"/>
        </w:rPr>
      </w:pPr>
      <w:r w:rsidRPr="00047947">
        <w:rPr>
          <w:rFonts w:ascii="Times New Roman" w:hAnsi="Times New Roman"/>
          <w:bCs/>
          <w:iCs/>
          <w:sz w:val="24"/>
          <w:szCs w:val="24"/>
          <w:lang w:val="en-GB"/>
        </w:rPr>
        <w:t>Discuss the impact of the decisions that managers have to take when dealing with talent surplus. Explain what Managers should do to minimize the negative impacts if any of the decisions</w:t>
      </w:r>
      <w:r>
        <w:rPr>
          <w:rFonts w:ascii="Times New Roman" w:hAnsi="Times New Roman"/>
          <w:bCs/>
          <w:iCs/>
          <w:sz w:val="24"/>
          <w:szCs w:val="24"/>
          <w:lang w:val="en-GB"/>
        </w:rPr>
        <w:t>.</w:t>
      </w:r>
    </w:p>
    <w:p w:rsidR="00CD4756" w:rsidRPr="00CD4756" w:rsidRDefault="00CD4756" w:rsidP="00CD4756">
      <w:pPr>
        <w:pStyle w:val="ListParagraph"/>
        <w:ind w:left="900"/>
        <w:jc w:val="right"/>
        <w:rPr>
          <w:rFonts w:ascii="Times New Roman" w:hAnsi="Times New Roman"/>
          <w:bCs/>
          <w:iCs/>
          <w:sz w:val="24"/>
          <w:szCs w:val="24"/>
          <w:lang w:val="en-GB"/>
        </w:rPr>
      </w:pPr>
      <w:r w:rsidRPr="00CD4756">
        <w:rPr>
          <w:rFonts w:ascii="Times New Roman" w:hAnsi="Times New Roman"/>
          <w:bCs/>
          <w:iCs/>
          <w:sz w:val="24"/>
          <w:szCs w:val="24"/>
          <w:lang w:val="en-GB"/>
        </w:rPr>
        <w:t xml:space="preserve"> (10 Marks)</w:t>
      </w:r>
    </w:p>
    <w:p w:rsidR="00CD4756" w:rsidRPr="00CD4756" w:rsidRDefault="00CD4756" w:rsidP="00CD4756">
      <w:pPr>
        <w:pStyle w:val="ListParagraph"/>
        <w:numPr>
          <w:ilvl w:val="0"/>
          <w:numId w:val="49"/>
        </w:numPr>
        <w:ind w:left="900" w:hanging="540"/>
        <w:jc w:val="both"/>
        <w:rPr>
          <w:rFonts w:ascii="Times New Roman" w:hAnsi="Times New Roman"/>
          <w:bCs/>
          <w:iCs/>
          <w:sz w:val="24"/>
          <w:szCs w:val="24"/>
          <w:lang w:val="en-GB"/>
        </w:rPr>
      </w:pPr>
      <w:r w:rsidRPr="00CD4756">
        <w:rPr>
          <w:rFonts w:ascii="Times New Roman" w:hAnsi="Times New Roman"/>
          <w:bCs/>
          <w:iCs/>
          <w:sz w:val="24"/>
          <w:szCs w:val="24"/>
          <w:lang w:val="en-GB"/>
        </w:rPr>
        <w:t xml:space="preserve">Discuss the implications of turnover for the business and key stakeholders and what managerial action could be taken to both minimize and to improve retention. (You may use examples to illustrate your answer) </w:t>
      </w:r>
    </w:p>
    <w:p w:rsidR="00CD4756" w:rsidRPr="00047947" w:rsidRDefault="00CD4756" w:rsidP="00047947">
      <w:pPr>
        <w:spacing w:after="200" w:line="276" w:lineRule="auto"/>
        <w:ind w:left="900" w:hanging="540"/>
        <w:jc w:val="right"/>
        <w:rPr>
          <w:bCs/>
          <w:iCs/>
          <w:lang w:val="en-GB"/>
        </w:rPr>
      </w:pPr>
      <w:r w:rsidRPr="00CD4756">
        <w:rPr>
          <w:bCs/>
          <w:iCs/>
          <w:lang w:val="en-GB"/>
        </w:rPr>
        <w:t>(15 Marks)</w:t>
      </w:r>
    </w:p>
    <w:p w:rsidR="001431DC" w:rsidRDefault="001431DC" w:rsidP="001431DC">
      <w:pPr>
        <w:pStyle w:val="NoSpacing"/>
        <w:spacing w:after="240" w:line="360" w:lineRule="auto"/>
        <w:ind w:left="360"/>
        <w:jc w:val="right"/>
        <w:rPr>
          <w:rFonts w:ascii="Times New Roman" w:hAnsi="Times New Roman" w:cs="Times New Roman"/>
          <w:sz w:val="24"/>
          <w:szCs w:val="24"/>
        </w:rPr>
      </w:pPr>
      <w:r w:rsidRPr="00FE5897">
        <w:rPr>
          <w:rFonts w:ascii="Times New Roman" w:hAnsi="Times New Roman" w:cs="Times New Roman"/>
          <w:sz w:val="24"/>
          <w:szCs w:val="24"/>
        </w:rPr>
        <w:t>Total:  [25 marks]</w:t>
      </w:r>
    </w:p>
    <w:p w:rsidR="004B09EB" w:rsidRPr="00110715" w:rsidRDefault="00AA1E93" w:rsidP="001431DC">
      <w:pPr>
        <w:jc w:val="center"/>
      </w:pPr>
      <w:bookmarkStart w:id="2" w:name="_GoBack"/>
      <w:bookmarkEnd w:id="2"/>
      <w:r w:rsidRPr="00110715">
        <w:rPr>
          <w:b/>
        </w:rPr>
        <w:t>END OF QUESTION</w:t>
      </w:r>
      <w:r w:rsidR="00645404" w:rsidRPr="00110715">
        <w:rPr>
          <w:b/>
        </w:rPr>
        <w:t xml:space="preserve"> PAPER</w:t>
      </w:r>
    </w:p>
    <w:sectPr w:rsidR="004B09EB" w:rsidRPr="00110715" w:rsidSect="00631C26">
      <w:headerReference w:type="default" r:id="rId9"/>
      <w:footerReference w:type="default" r:id="rId10"/>
      <w:type w:val="continuous"/>
      <w:pgSz w:w="11909" w:h="16834" w:code="9"/>
      <w:pgMar w:top="1080" w:right="1469" w:bottom="792" w:left="108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E53" w:rsidRDefault="00670E53">
      <w:r>
        <w:separator/>
      </w:r>
    </w:p>
  </w:endnote>
  <w:endnote w:type="continuationSeparator" w:id="1">
    <w:p w:rsidR="00670E53" w:rsidRDefault="00670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ljovicStd-Book">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779374"/>
      <w:docPartObj>
        <w:docPartGallery w:val="Page Numbers (Bottom of Page)"/>
        <w:docPartUnique/>
      </w:docPartObj>
    </w:sdtPr>
    <w:sdtEndPr>
      <w:rPr>
        <w:noProof/>
      </w:rPr>
    </w:sdtEndPr>
    <w:sdtContent>
      <w:p w:rsidR="00D4231B" w:rsidRDefault="009F2F9D">
        <w:pPr>
          <w:pStyle w:val="Footer"/>
          <w:jc w:val="right"/>
        </w:pPr>
        <w:r>
          <w:fldChar w:fldCharType="begin"/>
        </w:r>
        <w:r w:rsidR="00D4231B">
          <w:instrText xml:space="preserve"> PAGE   \* MERGEFORMAT </w:instrText>
        </w:r>
        <w:r>
          <w:fldChar w:fldCharType="separate"/>
        </w:r>
        <w:r w:rsidR="00006222">
          <w:rPr>
            <w:noProof/>
          </w:rPr>
          <w:t>4</w:t>
        </w:r>
        <w:r>
          <w:rPr>
            <w:noProof/>
          </w:rPr>
          <w:fldChar w:fldCharType="end"/>
        </w:r>
      </w:p>
    </w:sdtContent>
  </w:sdt>
  <w:p w:rsidR="00BD47E1" w:rsidRPr="00D4231B" w:rsidRDefault="00BD47E1" w:rsidP="00D42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E53" w:rsidRDefault="00670E53">
      <w:r>
        <w:separator/>
      </w:r>
    </w:p>
  </w:footnote>
  <w:footnote w:type="continuationSeparator" w:id="1">
    <w:p w:rsidR="00670E53" w:rsidRDefault="00670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E1" w:rsidRDefault="00BD47E1" w:rsidP="00381ABB">
    <w:pPr>
      <w:pStyle w:val="Header"/>
      <w:jc w:val="right"/>
      <w:rPr>
        <w:rFonts w:ascii="Arial" w:hAnsi="Arial" w:cs="Arial"/>
        <w:b/>
        <w:iCs/>
        <w:sz w:val="28"/>
        <w:szCs w:val="28"/>
      </w:rPr>
    </w:pPr>
  </w:p>
  <w:p w:rsidR="00BD47E1" w:rsidRPr="005B53D8" w:rsidRDefault="00BD47E1" w:rsidP="00381ABB">
    <w:pPr>
      <w:pStyle w:val="Header"/>
      <w:jc w:val="right"/>
      <w:rPr>
        <w:rFonts w:ascii="Arial" w:hAnsi="Arial" w:cs="Arial"/>
        <w:sz w:val="32"/>
        <w:szCs w:val="32"/>
      </w:rPr>
    </w:pPr>
    <w:r w:rsidRPr="005B53D8">
      <w:rPr>
        <w:rFonts w:ascii="Arial" w:hAnsi="Arial" w:cs="Arial"/>
        <w:b/>
        <w:iCs/>
        <w:sz w:val="32"/>
        <w:szCs w:val="32"/>
      </w:rPr>
      <w:t>CONFIDENTIAL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E1" w:rsidRPr="00381ABB" w:rsidRDefault="00BD47E1" w:rsidP="00381ABB">
    <w:pPr>
      <w:pStyle w:val="Header"/>
      <w:jc w:val="right"/>
      <w:rPr>
        <w:rFonts w:ascii="Arial" w:hAnsi="Arial" w:cs="Arial"/>
        <w:sz w:val="16"/>
        <w:szCs w:val="16"/>
      </w:rPr>
    </w:pPr>
    <w:r w:rsidRPr="00381ABB">
      <w:rPr>
        <w:rFonts w:ascii="Arial" w:hAnsi="Arial" w:cs="Arial"/>
        <w:sz w:val="16"/>
        <w:szCs w:val="16"/>
      </w:rPr>
      <w:t>SCH BSMG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1BD"/>
    <w:multiLevelType w:val="hybridMultilevel"/>
    <w:tmpl w:val="206E60F8"/>
    <w:lvl w:ilvl="0" w:tplc="6D20BF9A">
      <w:start w:val="15"/>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nsid w:val="004170A3"/>
    <w:multiLevelType w:val="hybridMultilevel"/>
    <w:tmpl w:val="1F9AB11C"/>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E1469"/>
    <w:multiLevelType w:val="hybridMultilevel"/>
    <w:tmpl w:val="777ADE1C"/>
    <w:lvl w:ilvl="0" w:tplc="440CE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273AE"/>
    <w:multiLevelType w:val="hybridMultilevel"/>
    <w:tmpl w:val="D66EE3F6"/>
    <w:lvl w:ilvl="0" w:tplc="3C86429E">
      <w:start w:val="1"/>
      <w:numFmt w:val="decimal"/>
      <w:pStyle w:val="soalan123"/>
      <w:lvlText w:val="%1."/>
      <w:lvlJc w:val="left"/>
      <w:pPr>
        <w:tabs>
          <w:tab w:val="num" w:pos="576"/>
        </w:tabs>
        <w:ind w:left="576" w:hanging="576"/>
      </w:pPr>
      <w:rPr>
        <w:rFonts w:ascii="Arial" w:hAnsi="Arial" w:cs="Times New Roman" w:hint="default"/>
        <w:b w:val="0"/>
        <w:i w:val="0"/>
        <w:strike w:val="0"/>
        <w:dstrike w:val="0"/>
        <w:color w:val="auto"/>
        <w:sz w:val="22"/>
        <w:szCs w:val="22"/>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5D90AA5"/>
    <w:multiLevelType w:val="hybridMultilevel"/>
    <w:tmpl w:val="4DFE6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8F23EF"/>
    <w:multiLevelType w:val="hybridMultilevel"/>
    <w:tmpl w:val="3EEAF7AC"/>
    <w:lvl w:ilvl="0" w:tplc="408C924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3097B"/>
    <w:multiLevelType w:val="hybridMultilevel"/>
    <w:tmpl w:val="ADF8A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9850E9"/>
    <w:multiLevelType w:val="hybridMultilevel"/>
    <w:tmpl w:val="7026DAF4"/>
    <w:lvl w:ilvl="0" w:tplc="A718E3B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E203E9"/>
    <w:multiLevelType w:val="hybridMultilevel"/>
    <w:tmpl w:val="0EE4AE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D51B3A"/>
    <w:multiLevelType w:val="hybridMultilevel"/>
    <w:tmpl w:val="408CA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01CFA"/>
    <w:multiLevelType w:val="hybridMultilevel"/>
    <w:tmpl w:val="C4B29928"/>
    <w:lvl w:ilvl="0" w:tplc="FB4C161A">
      <w:start w:val="1"/>
      <w:numFmt w:val="lowerLetter"/>
      <w:lvlText w:val="(%1)"/>
      <w:lvlJc w:val="left"/>
      <w:pPr>
        <w:ind w:left="1440" w:hanging="72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4E6258"/>
    <w:multiLevelType w:val="hybridMultilevel"/>
    <w:tmpl w:val="66B489F6"/>
    <w:lvl w:ilvl="0" w:tplc="E6E6A31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A35AD"/>
    <w:multiLevelType w:val="hybridMultilevel"/>
    <w:tmpl w:val="8FB0C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81120E"/>
    <w:multiLevelType w:val="hybridMultilevel"/>
    <w:tmpl w:val="B2B8C9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9E2F63"/>
    <w:multiLevelType w:val="hybridMultilevel"/>
    <w:tmpl w:val="94E20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335C68"/>
    <w:multiLevelType w:val="hybridMultilevel"/>
    <w:tmpl w:val="8EC83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930CC8"/>
    <w:multiLevelType w:val="hybridMultilevel"/>
    <w:tmpl w:val="8CF4E6C2"/>
    <w:lvl w:ilvl="0" w:tplc="4282FC1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A85384"/>
    <w:multiLevelType w:val="hybridMultilevel"/>
    <w:tmpl w:val="FF32ED06"/>
    <w:lvl w:ilvl="0" w:tplc="DF92A89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3C62E2"/>
    <w:multiLevelType w:val="hybridMultilevel"/>
    <w:tmpl w:val="810C4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C3FDC"/>
    <w:multiLevelType w:val="hybridMultilevel"/>
    <w:tmpl w:val="5244521A"/>
    <w:lvl w:ilvl="0" w:tplc="7714AEC0">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963210"/>
    <w:multiLevelType w:val="hybridMultilevel"/>
    <w:tmpl w:val="EA0A46AC"/>
    <w:lvl w:ilvl="0" w:tplc="0BFC0E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1105CA"/>
    <w:multiLevelType w:val="multilevel"/>
    <w:tmpl w:val="598E3112"/>
    <w:lvl w:ilvl="0">
      <w:start w:val="1"/>
      <w:numFmt w:val="upperLetter"/>
      <w:pStyle w:val="Objektif"/>
      <w:lvlText w:val="%1."/>
      <w:lvlJc w:val="left"/>
      <w:pPr>
        <w:tabs>
          <w:tab w:val="num" w:pos="1080"/>
        </w:tabs>
        <w:ind w:left="1080" w:hanging="360"/>
      </w:pPr>
      <w:rPr>
        <w:rFonts w:ascii="Arial" w:hAnsi="Arial" w:hint="default"/>
        <w:b w:val="0"/>
        <w:i w:val="0"/>
        <w:color w:val="auto"/>
        <w:sz w:val="22"/>
        <w:szCs w:val="22"/>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nsid w:val="45312731"/>
    <w:multiLevelType w:val="hybridMultilevel"/>
    <w:tmpl w:val="84EE2F62"/>
    <w:lvl w:ilvl="0" w:tplc="18A613B0">
      <w:start w:val="1"/>
      <w:numFmt w:val="decimal"/>
      <w:lvlText w:val="%1."/>
      <w:lvlJc w:val="left"/>
      <w:pPr>
        <w:ind w:left="720" w:hanging="360"/>
      </w:pPr>
      <w:rPr>
        <w:rFonts w:ascii="VeljovicStd-Book" w:hAnsi="VeljovicStd-Book" w:cs="VeljovicStd-Book"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F339E0"/>
    <w:multiLevelType w:val="hybridMultilevel"/>
    <w:tmpl w:val="5B40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2131FB"/>
    <w:multiLevelType w:val="hybridMultilevel"/>
    <w:tmpl w:val="950C9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223D9"/>
    <w:multiLevelType w:val="hybridMultilevel"/>
    <w:tmpl w:val="C284B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0E172C"/>
    <w:multiLevelType w:val="hybridMultilevel"/>
    <w:tmpl w:val="F2A2B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06DD5"/>
    <w:multiLevelType w:val="hybridMultilevel"/>
    <w:tmpl w:val="765AF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59269F"/>
    <w:multiLevelType w:val="hybridMultilevel"/>
    <w:tmpl w:val="0F2C476E"/>
    <w:lvl w:ilvl="0" w:tplc="0E9A7702">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9">
    <w:nsid w:val="4EA71219"/>
    <w:multiLevelType w:val="hybridMultilevel"/>
    <w:tmpl w:val="1AA69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B65636"/>
    <w:multiLevelType w:val="hybridMultilevel"/>
    <w:tmpl w:val="2870B1DE"/>
    <w:lvl w:ilvl="0" w:tplc="493CF29C">
      <w:start w:val="1"/>
      <w:numFmt w:val="lowerLetter"/>
      <w:pStyle w:val="Soalanabc"/>
      <w:lvlText w:val="%1)"/>
      <w:lvlJc w:val="left"/>
      <w:pPr>
        <w:tabs>
          <w:tab w:val="num" w:pos="576"/>
        </w:tabs>
        <w:ind w:left="576" w:hanging="576"/>
      </w:pPr>
      <w:rPr>
        <w:rFonts w:ascii="Arial" w:hAnsi="Arial" w:hint="default"/>
        <w:b w:val="0"/>
        <w:i w:val="0"/>
        <w:color w:val="auto"/>
        <w:sz w:val="22"/>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4FC173FE"/>
    <w:multiLevelType w:val="hybridMultilevel"/>
    <w:tmpl w:val="E752ECF8"/>
    <w:lvl w:ilvl="0" w:tplc="403E12F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54940ADA"/>
    <w:multiLevelType w:val="hybridMultilevel"/>
    <w:tmpl w:val="37949730"/>
    <w:lvl w:ilvl="0" w:tplc="7C5A141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B71E46"/>
    <w:multiLevelType w:val="hybridMultilevel"/>
    <w:tmpl w:val="34921814"/>
    <w:lvl w:ilvl="0" w:tplc="9A74C1EE">
      <w:start w:val="1"/>
      <w:numFmt w:val="decimal"/>
      <w:pStyle w:val="Soalan"/>
      <w:lvlText w:val="%1."/>
      <w:lvlJc w:val="left"/>
      <w:pPr>
        <w:tabs>
          <w:tab w:val="num" w:pos="576"/>
        </w:tabs>
        <w:ind w:left="576" w:hanging="576"/>
      </w:pPr>
      <w:rPr>
        <w:rFonts w:ascii="Arial" w:hAnsi="Arial" w:hint="default"/>
        <w:b w:val="0"/>
        <w:i w:val="0"/>
        <w:color w:val="auto"/>
        <w:sz w:val="22"/>
        <w:szCs w:val="22"/>
        <w:u w:val="none"/>
      </w:rPr>
    </w:lvl>
    <w:lvl w:ilvl="1" w:tplc="6074E0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94440E5"/>
    <w:multiLevelType w:val="hybridMultilevel"/>
    <w:tmpl w:val="B254B7FE"/>
    <w:lvl w:ilvl="0" w:tplc="820461D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960016"/>
    <w:multiLevelType w:val="hybridMultilevel"/>
    <w:tmpl w:val="1AEA0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4C3C60"/>
    <w:multiLevelType w:val="hybridMultilevel"/>
    <w:tmpl w:val="62AA8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A21DDA"/>
    <w:multiLevelType w:val="hybridMultilevel"/>
    <w:tmpl w:val="FFB2D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540BD3"/>
    <w:multiLevelType w:val="hybridMultilevel"/>
    <w:tmpl w:val="B9A0C90A"/>
    <w:lvl w:ilvl="0" w:tplc="5DE81B4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60736EF0"/>
    <w:multiLevelType w:val="hybridMultilevel"/>
    <w:tmpl w:val="F8429D7A"/>
    <w:lvl w:ilvl="0" w:tplc="FAB6E146">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6593967"/>
    <w:multiLevelType w:val="hybridMultilevel"/>
    <w:tmpl w:val="AACE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1F1DB5"/>
    <w:multiLevelType w:val="hybridMultilevel"/>
    <w:tmpl w:val="A58691BC"/>
    <w:lvl w:ilvl="0" w:tplc="76702AFE">
      <w:start w:val="1"/>
      <w:numFmt w:val="bullet"/>
      <w:lvlText w:val="•"/>
      <w:lvlJc w:val="left"/>
      <w:pPr>
        <w:tabs>
          <w:tab w:val="num" w:pos="720"/>
        </w:tabs>
        <w:ind w:left="720" w:hanging="360"/>
      </w:pPr>
      <w:rPr>
        <w:rFonts w:ascii="Verdana" w:hAnsi="Verdana" w:hint="default"/>
      </w:rPr>
    </w:lvl>
    <w:lvl w:ilvl="1" w:tplc="D15A1D14" w:tentative="1">
      <w:start w:val="1"/>
      <w:numFmt w:val="bullet"/>
      <w:lvlText w:val="•"/>
      <w:lvlJc w:val="left"/>
      <w:pPr>
        <w:tabs>
          <w:tab w:val="num" w:pos="1440"/>
        </w:tabs>
        <w:ind w:left="1440" w:hanging="360"/>
      </w:pPr>
      <w:rPr>
        <w:rFonts w:ascii="Verdana" w:hAnsi="Verdana" w:hint="default"/>
      </w:rPr>
    </w:lvl>
    <w:lvl w:ilvl="2" w:tplc="D340F74E" w:tentative="1">
      <w:start w:val="1"/>
      <w:numFmt w:val="bullet"/>
      <w:lvlText w:val="•"/>
      <w:lvlJc w:val="left"/>
      <w:pPr>
        <w:tabs>
          <w:tab w:val="num" w:pos="2160"/>
        </w:tabs>
        <w:ind w:left="2160" w:hanging="360"/>
      </w:pPr>
      <w:rPr>
        <w:rFonts w:ascii="Verdana" w:hAnsi="Verdana" w:hint="default"/>
      </w:rPr>
    </w:lvl>
    <w:lvl w:ilvl="3" w:tplc="2DF0BB80" w:tentative="1">
      <w:start w:val="1"/>
      <w:numFmt w:val="bullet"/>
      <w:lvlText w:val="•"/>
      <w:lvlJc w:val="left"/>
      <w:pPr>
        <w:tabs>
          <w:tab w:val="num" w:pos="2880"/>
        </w:tabs>
        <w:ind w:left="2880" w:hanging="360"/>
      </w:pPr>
      <w:rPr>
        <w:rFonts w:ascii="Verdana" w:hAnsi="Verdana" w:hint="default"/>
      </w:rPr>
    </w:lvl>
    <w:lvl w:ilvl="4" w:tplc="CF98825C" w:tentative="1">
      <w:start w:val="1"/>
      <w:numFmt w:val="bullet"/>
      <w:lvlText w:val="•"/>
      <w:lvlJc w:val="left"/>
      <w:pPr>
        <w:tabs>
          <w:tab w:val="num" w:pos="3600"/>
        </w:tabs>
        <w:ind w:left="3600" w:hanging="360"/>
      </w:pPr>
      <w:rPr>
        <w:rFonts w:ascii="Verdana" w:hAnsi="Verdana" w:hint="default"/>
      </w:rPr>
    </w:lvl>
    <w:lvl w:ilvl="5" w:tplc="8F7E4492" w:tentative="1">
      <w:start w:val="1"/>
      <w:numFmt w:val="bullet"/>
      <w:lvlText w:val="•"/>
      <w:lvlJc w:val="left"/>
      <w:pPr>
        <w:tabs>
          <w:tab w:val="num" w:pos="4320"/>
        </w:tabs>
        <w:ind w:left="4320" w:hanging="360"/>
      </w:pPr>
      <w:rPr>
        <w:rFonts w:ascii="Verdana" w:hAnsi="Verdana" w:hint="default"/>
      </w:rPr>
    </w:lvl>
    <w:lvl w:ilvl="6" w:tplc="0B64402A" w:tentative="1">
      <w:start w:val="1"/>
      <w:numFmt w:val="bullet"/>
      <w:lvlText w:val="•"/>
      <w:lvlJc w:val="left"/>
      <w:pPr>
        <w:tabs>
          <w:tab w:val="num" w:pos="5040"/>
        </w:tabs>
        <w:ind w:left="5040" w:hanging="360"/>
      </w:pPr>
      <w:rPr>
        <w:rFonts w:ascii="Verdana" w:hAnsi="Verdana" w:hint="default"/>
      </w:rPr>
    </w:lvl>
    <w:lvl w:ilvl="7" w:tplc="00562A24" w:tentative="1">
      <w:start w:val="1"/>
      <w:numFmt w:val="bullet"/>
      <w:lvlText w:val="•"/>
      <w:lvlJc w:val="left"/>
      <w:pPr>
        <w:tabs>
          <w:tab w:val="num" w:pos="5760"/>
        </w:tabs>
        <w:ind w:left="5760" w:hanging="360"/>
      </w:pPr>
      <w:rPr>
        <w:rFonts w:ascii="Verdana" w:hAnsi="Verdana" w:hint="default"/>
      </w:rPr>
    </w:lvl>
    <w:lvl w:ilvl="8" w:tplc="1F4AA210" w:tentative="1">
      <w:start w:val="1"/>
      <w:numFmt w:val="bullet"/>
      <w:lvlText w:val="•"/>
      <w:lvlJc w:val="left"/>
      <w:pPr>
        <w:tabs>
          <w:tab w:val="num" w:pos="6480"/>
        </w:tabs>
        <w:ind w:left="6480" w:hanging="360"/>
      </w:pPr>
      <w:rPr>
        <w:rFonts w:ascii="Verdana" w:hAnsi="Verdana" w:hint="default"/>
      </w:rPr>
    </w:lvl>
  </w:abstractNum>
  <w:abstractNum w:abstractNumId="42">
    <w:nsid w:val="6A495028"/>
    <w:multiLevelType w:val="hybridMultilevel"/>
    <w:tmpl w:val="8CD42D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323704"/>
    <w:multiLevelType w:val="hybridMultilevel"/>
    <w:tmpl w:val="2DBCE13E"/>
    <w:lvl w:ilvl="0" w:tplc="3C70E768">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4">
    <w:nsid w:val="75087E9F"/>
    <w:multiLevelType w:val="hybridMultilevel"/>
    <w:tmpl w:val="19C4EE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nsid w:val="762F34CB"/>
    <w:multiLevelType w:val="hybridMultilevel"/>
    <w:tmpl w:val="F4285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0843F4"/>
    <w:multiLevelType w:val="hybridMultilevel"/>
    <w:tmpl w:val="3B6E40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nsid w:val="7A6C4907"/>
    <w:multiLevelType w:val="hybridMultilevel"/>
    <w:tmpl w:val="33941CF8"/>
    <w:lvl w:ilvl="0" w:tplc="857A42CA">
      <w:start w:val="1"/>
      <w:numFmt w:val="lowerLetter"/>
      <w:pStyle w:val="SoalanB"/>
      <w:lvlText w:val="%1)"/>
      <w:lvlJc w:val="left"/>
      <w:pPr>
        <w:tabs>
          <w:tab w:val="num" w:pos="576"/>
        </w:tabs>
        <w:ind w:left="576" w:hanging="576"/>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45001B"/>
    <w:multiLevelType w:val="hybridMultilevel"/>
    <w:tmpl w:val="FE34A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7"/>
  </w:num>
  <w:num w:numId="3">
    <w:abstractNumId w:val="33"/>
  </w:num>
  <w:num w:numId="4">
    <w:abstractNumId w:val="2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34"/>
  </w:num>
  <w:num w:numId="9">
    <w:abstractNumId w:val="19"/>
  </w:num>
  <w:num w:numId="10">
    <w:abstractNumId w:val="29"/>
  </w:num>
  <w:num w:numId="11">
    <w:abstractNumId w:val="18"/>
  </w:num>
  <w:num w:numId="12">
    <w:abstractNumId w:val="40"/>
  </w:num>
  <w:num w:numId="13">
    <w:abstractNumId w:val="46"/>
  </w:num>
  <w:num w:numId="14">
    <w:abstractNumId w:val="43"/>
  </w:num>
  <w:num w:numId="15">
    <w:abstractNumId w:val="28"/>
  </w:num>
  <w:num w:numId="16">
    <w:abstractNumId w:val="22"/>
  </w:num>
  <w:num w:numId="17">
    <w:abstractNumId w:val="41"/>
  </w:num>
  <w:num w:numId="18">
    <w:abstractNumId w:val="17"/>
  </w:num>
  <w:num w:numId="19">
    <w:abstractNumId w:val="9"/>
  </w:num>
  <w:num w:numId="20">
    <w:abstractNumId w:val="0"/>
  </w:num>
  <w:num w:numId="21">
    <w:abstractNumId w:val="16"/>
  </w:num>
  <w:num w:numId="22">
    <w:abstractNumId w:val="2"/>
  </w:num>
  <w:num w:numId="23">
    <w:abstractNumId w:val="20"/>
  </w:num>
  <w:num w:numId="24">
    <w:abstractNumId w:val="13"/>
  </w:num>
  <w:num w:numId="25">
    <w:abstractNumId w:val="42"/>
  </w:num>
  <w:num w:numId="26">
    <w:abstractNumId w:val="10"/>
  </w:num>
  <w:num w:numId="27">
    <w:abstractNumId w:val="15"/>
  </w:num>
  <w:num w:numId="28">
    <w:abstractNumId w:val="11"/>
  </w:num>
  <w:num w:numId="29">
    <w:abstractNumId w:val="35"/>
  </w:num>
  <w:num w:numId="30">
    <w:abstractNumId w:val="39"/>
  </w:num>
  <w:num w:numId="31">
    <w:abstractNumId w:val="6"/>
  </w:num>
  <w:num w:numId="32">
    <w:abstractNumId w:val="14"/>
  </w:num>
  <w:num w:numId="33">
    <w:abstractNumId w:val="25"/>
  </w:num>
  <w:num w:numId="34">
    <w:abstractNumId w:val="26"/>
  </w:num>
  <w:num w:numId="35">
    <w:abstractNumId w:val="48"/>
  </w:num>
  <w:num w:numId="36">
    <w:abstractNumId w:val="1"/>
  </w:num>
  <w:num w:numId="37">
    <w:abstractNumId w:val="45"/>
  </w:num>
  <w:num w:numId="38">
    <w:abstractNumId w:val="44"/>
  </w:num>
  <w:num w:numId="39">
    <w:abstractNumId w:val="12"/>
  </w:num>
  <w:num w:numId="40">
    <w:abstractNumId w:val="37"/>
  </w:num>
  <w:num w:numId="41">
    <w:abstractNumId w:val="8"/>
  </w:num>
  <w:num w:numId="42">
    <w:abstractNumId w:val="36"/>
  </w:num>
  <w:num w:numId="43">
    <w:abstractNumId w:val="27"/>
  </w:num>
  <w:num w:numId="44">
    <w:abstractNumId w:val="31"/>
  </w:num>
  <w:num w:numId="45">
    <w:abstractNumId w:val="38"/>
  </w:num>
  <w:num w:numId="46">
    <w:abstractNumId w:val="32"/>
  </w:num>
  <w:num w:numId="47">
    <w:abstractNumId w:val="4"/>
  </w:num>
  <w:num w:numId="48">
    <w:abstractNumId w:val="24"/>
  </w:num>
  <w:num w:numId="49">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2"/>
  <w:defaultTabStop w:val="720"/>
  <w:noPunctuationKerning/>
  <w:characterSpacingControl w:val="doNotCompress"/>
  <w:footnotePr>
    <w:footnote w:id="0"/>
    <w:footnote w:id="1"/>
  </w:footnotePr>
  <w:endnotePr>
    <w:endnote w:id="0"/>
    <w:endnote w:id="1"/>
  </w:endnotePr>
  <w:compat/>
  <w:rsids>
    <w:rsidRoot w:val="00AA1BF9"/>
    <w:rsid w:val="000010F6"/>
    <w:rsid w:val="00005B49"/>
    <w:rsid w:val="00005E44"/>
    <w:rsid w:val="00006222"/>
    <w:rsid w:val="00007415"/>
    <w:rsid w:val="00011B2E"/>
    <w:rsid w:val="00021E27"/>
    <w:rsid w:val="00023C87"/>
    <w:rsid w:val="00024851"/>
    <w:rsid w:val="000305D5"/>
    <w:rsid w:val="00036A39"/>
    <w:rsid w:val="00040620"/>
    <w:rsid w:val="00044186"/>
    <w:rsid w:val="00047947"/>
    <w:rsid w:val="00066EF5"/>
    <w:rsid w:val="00075C17"/>
    <w:rsid w:val="000A4875"/>
    <w:rsid w:val="000C5D8B"/>
    <w:rsid w:val="000C6AF7"/>
    <w:rsid w:val="000C7E02"/>
    <w:rsid w:val="000E019E"/>
    <w:rsid w:val="000E0A91"/>
    <w:rsid w:val="000E23AE"/>
    <w:rsid w:val="000F194A"/>
    <w:rsid w:val="000F4945"/>
    <w:rsid w:val="0011006C"/>
    <w:rsid w:val="00110715"/>
    <w:rsid w:val="001208F0"/>
    <w:rsid w:val="001249A9"/>
    <w:rsid w:val="00126777"/>
    <w:rsid w:val="001322F0"/>
    <w:rsid w:val="001326C4"/>
    <w:rsid w:val="00133521"/>
    <w:rsid w:val="001339EA"/>
    <w:rsid w:val="00134E35"/>
    <w:rsid w:val="001401F9"/>
    <w:rsid w:val="001431DC"/>
    <w:rsid w:val="00153C80"/>
    <w:rsid w:val="001542D3"/>
    <w:rsid w:val="001562CF"/>
    <w:rsid w:val="00160EA7"/>
    <w:rsid w:val="001629AF"/>
    <w:rsid w:val="00162C55"/>
    <w:rsid w:val="00165DC3"/>
    <w:rsid w:val="001726E0"/>
    <w:rsid w:val="00174C7E"/>
    <w:rsid w:val="0018297C"/>
    <w:rsid w:val="001862CA"/>
    <w:rsid w:val="00192D6A"/>
    <w:rsid w:val="001A5AFE"/>
    <w:rsid w:val="001A7AE3"/>
    <w:rsid w:val="001D4341"/>
    <w:rsid w:val="001D6343"/>
    <w:rsid w:val="001D69D7"/>
    <w:rsid w:val="001D6D52"/>
    <w:rsid w:val="001D707E"/>
    <w:rsid w:val="001E0627"/>
    <w:rsid w:val="001F4264"/>
    <w:rsid w:val="00203EC4"/>
    <w:rsid w:val="00223EBF"/>
    <w:rsid w:val="00224F1E"/>
    <w:rsid w:val="00230873"/>
    <w:rsid w:val="00235EAA"/>
    <w:rsid w:val="00240CF0"/>
    <w:rsid w:val="0024269D"/>
    <w:rsid w:val="00247269"/>
    <w:rsid w:val="00252510"/>
    <w:rsid w:val="00264F5A"/>
    <w:rsid w:val="002723C3"/>
    <w:rsid w:val="00272764"/>
    <w:rsid w:val="002727D2"/>
    <w:rsid w:val="00273A92"/>
    <w:rsid w:val="0027597C"/>
    <w:rsid w:val="002811E6"/>
    <w:rsid w:val="002840DD"/>
    <w:rsid w:val="00285408"/>
    <w:rsid w:val="00291199"/>
    <w:rsid w:val="0029154A"/>
    <w:rsid w:val="00291ADA"/>
    <w:rsid w:val="00294ACC"/>
    <w:rsid w:val="002960B9"/>
    <w:rsid w:val="002A1579"/>
    <w:rsid w:val="002A3FF0"/>
    <w:rsid w:val="002B0B25"/>
    <w:rsid w:val="002C027B"/>
    <w:rsid w:val="002C406C"/>
    <w:rsid w:val="002D3A73"/>
    <w:rsid w:val="002D7928"/>
    <w:rsid w:val="002E14F0"/>
    <w:rsid w:val="002E32C4"/>
    <w:rsid w:val="002F0DF1"/>
    <w:rsid w:val="00314ECC"/>
    <w:rsid w:val="003163C5"/>
    <w:rsid w:val="0032046F"/>
    <w:rsid w:val="0032074B"/>
    <w:rsid w:val="003230DB"/>
    <w:rsid w:val="00336FEB"/>
    <w:rsid w:val="00340C2F"/>
    <w:rsid w:val="00354004"/>
    <w:rsid w:val="00370EC1"/>
    <w:rsid w:val="0037260C"/>
    <w:rsid w:val="00381ABB"/>
    <w:rsid w:val="00382E92"/>
    <w:rsid w:val="003934AA"/>
    <w:rsid w:val="00396517"/>
    <w:rsid w:val="00396CF2"/>
    <w:rsid w:val="00397185"/>
    <w:rsid w:val="003A0BD2"/>
    <w:rsid w:val="003A43AC"/>
    <w:rsid w:val="003A6CD6"/>
    <w:rsid w:val="003B2B80"/>
    <w:rsid w:val="003B6D7B"/>
    <w:rsid w:val="003C346A"/>
    <w:rsid w:val="003D5195"/>
    <w:rsid w:val="003E2E39"/>
    <w:rsid w:val="003E3A2C"/>
    <w:rsid w:val="003F2F4F"/>
    <w:rsid w:val="003F7DC3"/>
    <w:rsid w:val="00402ED5"/>
    <w:rsid w:val="00406EB8"/>
    <w:rsid w:val="00424FE7"/>
    <w:rsid w:val="004301A1"/>
    <w:rsid w:val="00430D88"/>
    <w:rsid w:val="004310E8"/>
    <w:rsid w:val="004364BB"/>
    <w:rsid w:val="00440F05"/>
    <w:rsid w:val="004512E2"/>
    <w:rsid w:val="004532C6"/>
    <w:rsid w:val="00456AE7"/>
    <w:rsid w:val="00457895"/>
    <w:rsid w:val="00463087"/>
    <w:rsid w:val="0047003A"/>
    <w:rsid w:val="004700CE"/>
    <w:rsid w:val="00475B26"/>
    <w:rsid w:val="0048085F"/>
    <w:rsid w:val="0048144C"/>
    <w:rsid w:val="004933FD"/>
    <w:rsid w:val="004A0E5F"/>
    <w:rsid w:val="004A7690"/>
    <w:rsid w:val="004B09EB"/>
    <w:rsid w:val="004B6EA1"/>
    <w:rsid w:val="004C3D48"/>
    <w:rsid w:val="004C6992"/>
    <w:rsid w:val="004D1F3E"/>
    <w:rsid w:val="004E0F99"/>
    <w:rsid w:val="004E41AE"/>
    <w:rsid w:val="004F13B4"/>
    <w:rsid w:val="00500151"/>
    <w:rsid w:val="00503140"/>
    <w:rsid w:val="00503142"/>
    <w:rsid w:val="00503D21"/>
    <w:rsid w:val="00516877"/>
    <w:rsid w:val="005175FD"/>
    <w:rsid w:val="00527C45"/>
    <w:rsid w:val="00531829"/>
    <w:rsid w:val="00532785"/>
    <w:rsid w:val="00535915"/>
    <w:rsid w:val="00537659"/>
    <w:rsid w:val="00544F06"/>
    <w:rsid w:val="005456C2"/>
    <w:rsid w:val="0055268C"/>
    <w:rsid w:val="00560ACF"/>
    <w:rsid w:val="0056154B"/>
    <w:rsid w:val="0057465E"/>
    <w:rsid w:val="00575F1F"/>
    <w:rsid w:val="00576C0D"/>
    <w:rsid w:val="00577BDD"/>
    <w:rsid w:val="00580E79"/>
    <w:rsid w:val="00582568"/>
    <w:rsid w:val="00586CA4"/>
    <w:rsid w:val="005915CD"/>
    <w:rsid w:val="005919CE"/>
    <w:rsid w:val="005A4607"/>
    <w:rsid w:val="005A67C2"/>
    <w:rsid w:val="005B3072"/>
    <w:rsid w:val="005B53D8"/>
    <w:rsid w:val="005B5940"/>
    <w:rsid w:val="005B6FEE"/>
    <w:rsid w:val="005C292C"/>
    <w:rsid w:val="005C3BC4"/>
    <w:rsid w:val="005C47A9"/>
    <w:rsid w:val="005E0157"/>
    <w:rsid w:val="005E2D77"/>
    <w:rsid w:val="005E34CA"/>
    <w:rsid w:val="005E4463"/>
    <w:rsid w:val="005F3E24"/>
    <w:rsid w:val="00604CFD"/>
    <w:rsid w:val="00607ECC"/>
    <w:rsid w:val="00617534"/>
    <w:rsid w:val="00620799"/>
    <w:rsid w:val="00620E2F"/>
    <w:rsid w:val="00630495"/>
    <w:rsid w:val="00630E93"/>
    <w:rsid w:val="00631C26"/>
    <w:rsid w:val="00635C9E"/>
    <w:rsid w:val="00644345"/>
    <w:rsid w:val="00645404"/>
    <w:rsid w:val="00646BB6"/>
    <w:rsid w:val="00655C05"/>
    <w:rsid w:val="00664827"/>
    <w:rsid w:val="0066682E"/>
    <w:rsid w:val="00670E53"/>
    <w:rsid w:val="00671478"/>
    <w:rsid w:val="00675572"/>
    <w:rsid w:val="00681661"/>
    <w:rsid w:val="00682987"/>
    <w:rsid w:val="006844BD"/>
    <w:rsid w:val="006951DE"/>
    <w:rsid w:val="006A5D44"/>
    <w:rsid w:val="006A7592"/>
    <w:rsid w:val="006C52D1"/>
    <w:rsid w:val="006D0087"/>
    <w:rsid w:val="006D2219"/>
    <w:rsid w:val="006D2AA8"/>
    <w:rsid w:val="006D5CC5"/>
    <w:rsid w:val="006E4A6F"/>
    <w:rsid w:val="006F1662"/>
    <w:rsid w:val="0070104C"/>
    <w:rsid w:val="00702013"/>
    <w:rsid w:val="00702B03"/>
    <w:rsid w:val="007041C0"/>
    <w:rsid w:val="00706960"/>
    <w:rsid w:val="00707137"/>
    <w:rsid w:val="00713CC4"/>
    <w:rsid w:val="00733C0E"/>
    <w:rsid w:val="007413FB"/>
    <w:rsid w:val="007439E7"/>
    <w:rsid w:val="00752C02"/>
    <w:rsid w:val="00755417"/>
    <w:rsid w:val="00767E50"/>
    <w:rsid w:val="007A7683"/>
    <w:rsid w:val="007B32A2"/>
    <w:rsid w:val="007D3CF5"/>
    <w:rsid w:val="007D5691"/>
    <w:rsid w:val="007E0419"/>
    <w:rsid w:val="007E319C"/>
    <w:rsid w:val="007E4AF3"/>
    <w:rsid w:val="007F0C21"/>
    <w:rsid w:val="007F462C"/>
    <w:rsid w:val="007F4793"/>
    <w:rsid w:val="007F546D"/>
    <w:rsid w:val="00804248"/>
    <w:rsid w:val="00804BC8"/>
    <w:rsid w:val="008055EE"/>
    <w:rsid w:val="008109E2"/>
    <w:rsid w:val="00812196"/>
    <w:rsid w:val="00816689"/>
    <w:rsid w:val="00824041"/>
    <w:rsid w:val="00824C0C"/>
    <w:rsid w:val="00836618"/>
    <w:rsid w:val="00837840"/>
    <w:rsid w:val="00843F60"/>
    <w:rsid w:val="008523F7"/>
    <w:rsid w:val="008550E8"/>
    <w:rsid w:val="0085617F"/>
    <w:rsid w:val="008621AC"/>
    <w:rsid w:val="008721BE"/>
    <w:rsid w:val="008803A1"/>
    <w:rsid w:val="00886BD4"/>
    <w:rsid w:val="00897F67"/>
    <w:rsid w:val="008A04F6"/>
    <w:rsid w:val="008A4EBD"/>
    <w:rsid w:val="008A731B"/>
    <w:rsid w:val="008C0A35"/>
    <w:rsid w:val="008C3C8A"/>
    <w:rsid w:val="008D3508"/>
    <w:rsid w:val="008D42BA"/>
    <w:rsid w:val="008D5B4D"/>
    <w:rsid w:val="008D76B1"/>
    <w:rsid w:val="00904436"/>
    <w:rsid w:val="009048F0"/>
    <w:rsid w:val="00911581"/>
    <w:rsid w:val="00937645"/>
    <w:rsid w:val="0094634C"/>
    <w:rsid w:val="0095141C"/>
    <w:rsid w:val="00955AA1"/>
    <w:rsid w:val="00955F70"/>
    <w:rsid w:val="00960CCA"/>
    <w:rsid w:val="00964CE1"/>
    <w:rsid w:val="00981D6F"/>
    <w:rsid w:val="00986C75"/>
    <w:rsid w:val="009A1887"/>
    <w:rsid w:val="009A1B4C"/>
    <w:rsid w:val="009A28A3"/>
    <w:rsid w:val="009B6E33"/>
    <w:rsid w:val="009D5D19"/>
    <w:rsid w:val="009D5FC9"/>
    <w:rsid w:val="009F2F9D"/>
    <w:rsid w:val="009F6C3E"/>
    <w:rsid w:val="00A01D4E"/>
    <w:rsid w:val="00A0553A"/>
    <w:rsid w:val="00A06A71"/>
    <w:rsid w:val="00A07543"/>
    <w:rsid w:val="00A1306F"/>
    <w:rsid w:val="00A27541"/>
    <w:rsid w:val="00A307A7"/>
    <w:rsid w:val="00A406E2"/>
    <w:rsid w:val="00A415EF"/>
    <w:rsid w:val="00A47650"/>
    <w:rsid w:val="00A5001D"/>
    <w:rsid w:val="00A55F0F"/>
    <w:rsid w:val="00A622FF"/>
    <w:rsid w:val="00A67F9E"/>
    <w:rsid w:val="00A710AF"/>
    <w:rsid w:val="00A808F1"/>
    <w:rsid w:val="00A8454F"/>
    <w:rsid w:val="00A927DD"/>
    <w:rsid w:val="00A97021"/>
    <w:rsid w:val="00AA1BF9"/>
    <w:rsid w:val="00AA1E93"/>
    <w:rsid w:val="00AA20A8"/>
    <w:rsid w:val="00AA7340"/>
    <w:rsid w:val="00AB4930"/>
    <w:rsid w:val="00AB6FE8"/>
    <w:rsid w:val="00AC3B71"/>
    <w:rsid w:val="00AC533F"/>
    <w:rsid w:val="00AF2965"/>
    <w:rsid w:val="00AF3420"/>
    <w:rsid w:val="00AF6AD4"/>
    <w:rsid w:val="00B13001"/>
    <w:rsid w:val="00B227C9"/>
    <w:rsid w:val="00B26D96"/>
    <w:rsid w:val="00B438DB"/>
    <w:rsid w:val="00B457D9"/>
    <w:rsid w:val="00B45E2A"/>
    <w:rsid w:val="00B57678"/>
    <w:rsid w:val="00B65FD2"/>
    <w:rsid w:val="00B71A79"/>
    <w:rsid w:val="00B73BEA"/>
    <w:rsid w:val="00B73D3E"/>
    <w:rsid w:val="00B80F93"/>
    <w:rsid w:val="00B90F3A"/>
    <w:rsid w:val="00BA4C2B"/>
    <w:rsid w:val="00BB377A"/>
    <w:rsid w:val="00BB5A9B"/>
    <w:rsid w:val="00BB6102"/>
    <w:rsid w:val="00BC1E30"/>
    <w:rsid w:val="00BC375F"/>
    <w:rsid w:val="00BC5D55"/>
    <w:rsid w:val="00BC7E86"/>
    <w:rsid w:val="00BD29B2"/>
    <w:rsid w:val="00BD47CA"/>
    <w:rsid w:val="00BD47E1"/>
    <w:rsid w:val="00BF5971"/>
    <w:rsid w:val="00C079A5"/>
    <w:rsid w:val="00C21AF9"/>
    <w:rsid w:val="00C21F7A"/>
    <w:rsid w:val="00C225D1"/>
    <w:rsid w:val="00C261D1"/>
    <w:rsid w:val="00C415F4"/>
    <w:rsid w:val="00C44429"/>
    <w:rsid w:val="00C50784"/>
    <w:rsid w:val="00C63227"/>
    <w:rsid w:val="00C71E15"/>
    <w:rsid w:val="00C76865"/>
    <w:rsid w:val="00C93333"/>
    <w:rsid w:val="00C94578"/>
    <w:rsid w:val="00C96E2E"/>
    <w:rsid w:val="00CA277B"/>
    <w:rsid w:val="00CA2F10"/>
    <w:rsid w:val="00CB1EA1"/>
    <w:rsid w:val="00CB3352"/>
    <w:rsid w:val="00CB5AD6"/>
    <w:rsid w:val="00CC43DC"/>
    <w:rsid w:val="00CC510E"/>
    <w:rsid w:val="00CD2C81"/>
    <w:rsid w:val="00CD4756"/>
    <w:rsid w:val="00CD6681"/>
    <w:rsid w:val="00CD6A11"/>
    <w:rsid w:val="00CE7161"/>
    <w:rsid w:val="00CF7D28"/>
    <w:rsid w:val="00D011B8"/>
    <w:rsid w:val="00D11E62"/>
    <w:rsid w:val="00D27756"/>
    <w:rsid w:val="00D32095"/>
    <w:rsid w:val="00D32D87"/>
    <w:rsid w:val="00D33EC9"/>
    <w:rsid w:val="00D4231B"/>
    <w:rsid w:val="00D44332"/>
    <w:rsid w:val="00D4644B"/>
    <w:rsid w:val="00D56357"/>
    <w:rsid w:val="00D656B6"/>
    <w:rsid w:val="00D66582"/>
    <w:rsid w:val="00D82A38"/>
    <w:rsid w:val="00D83874"/>
    <w:rsid w:val="00D83E70"/>
    <w:rsid w:val="00D87457"/>
    <w:rsid w:val="00D90CC6"/>
    <w:rsid w:val="00D91F49"/>
    <w:rsid w:val="00D925DA"/>
    <w:rsid w:val="00D94262"/>
    <w:rsid w:val="00D971B2"/>
    <w:rsid w:val="00DA1E7E"/>
    <w:rsid w:val="00DA32A1"/>
    <w:rsid w:val="00DA3B9C"/>
    <w:rsid w:val="00DA7658"/>
    <w:rsid w:val="00DB61D1"/>
    <w:rsid w:val="00DC3499"/>
    <w:rsid w:val="00DC484C"/>
    <w:rsid w:val="00DE5FCD"/>
    <w:rsid w:val="00DF215E"/>
    <w:rsid w:val="00DF29D6"/>
    <w:rsid w:val="00DF3E41"/>
    <w:rsid w:val="00E07FEB"/>
    <w:rsid w:val="00E20331"/>
    <w:rsid w:val="00E30AB5"/>
    <w:rsid w:val="00E403AC"/>
    <w:rsid w:val="00E44457"/>
    <w:rsid w:val="00E45A28"/>
    <w:rsid w:val="00E52B19"/>
    <w:rsid w:val="00E544AF"/>
    <w:rsid w:val="00E66A34"/>
    <w:rsid w:val="00E67B91"/>
    <w:rsid w:val="00E82F64"/>
    <w:rsid w:val="00E90467"/>
    <w:rsid w:val="00E93536"/>
    <w:rsid w:val="00EB42D3"/>
    <w:rsid w:val="00EB525A"/>
    <w:rsid w:val="00EB7488"/>
    <w:rsid w:val="00EC304D"/>
    <w:rsid w:val="00ED44D0"/>
    <w:rsid w:val="00ED5231"/>
    <w:rsid w:val="00ED7F59"/>
    <w:rsid w:val="00EF3F24"/>
    <w:rsid w:val="00EF6B3F"/>
    <w:rsid w:val="00EF7573"/>
    <w:rsid w:val="00EF7CDE"/>
    <w:rsid w:val="00F00C04"/>
    <w:rsid w:val="00F05D19"/>
    <w:rsid w:val="00F078FA"/>
    <w:rsid w:val="00F111CF"/>
    <w:rsid w:val="00F13DC7"/>
    <w:rsid w:val="00F16924"/>
    <w:rsid w:val="00F302C5"/>
    <w:rsid w:val="00F31925"/>
    <w:rsid w:val="00F33F96"/>
    <w:rsid w:val="00F37E82"/>
    <w:rsid w:val="00F6796A"/>
    <w:rsid w:val="00F77FB5"/>
    <w:rsid w:val="00F81986"/>
    <w:rsid w:val="00F8658C"/>
    <w:rsid w:val="00FA07EA"/>
    <w:rsid w:val="00FA12D0"/>
    <w:rsid w:val="00FB0FA0"/>
    <w:rsid w:val="00FB4959"/>
    <w:rsid w:val="00FB54FB"/>
    <w:rsid w:val="00FD46A7"/>
    <w:rsid w:val="00FD74CA"/>
    <w:rsid w:val="00FE24DD"/>
    <w:rsid w:val="00FE49C7"/>
    <w:rsid w:val="00FE6DFB"/>
    <w:rsid w:val="00FF15F2"/>
    <w:rsid w:val="00FF7A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A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jektif">
    <w:name w:val="Objektif"/>
    <w:basedOn w:val="Normal"/>
    <w:rsid w:val="00F16924"/>
    <w:pPr>
      <w:widowControl w:val="0"/>
      <w:numPr>
        <w:numId w:val="4"/>
      </w:numPr>
      <w:spacing w:line="360" w:lineRule="auto"/>
      <w:jc w:val="both"/>
      <w:outlineLvl w:val="1"/>
    </w:pPr>
    <w:rPr>
      <w:rFonts w:ascii="Arial" w:hAnsi="Arial"/>
      <w:snapToGrid w:val="0"/>
      <w:sz w:val="22"/>
      <w:szCs w:val="22"/>
    </w:rPr>
  </w:style>
  <w:style w:type="paragraph" w:customStyle="1" w:styleId="Soalan">
    <w:name w:val="Soalan"/>
    <w:basedOn w:val="Normal"/>
    <w:rsid w:val="00F16924"/>
    <w:pPr>
      <w:numPr>
        <w:numId w:val="3"/>
      </w:numPr>
      <w:spacing w:line="360" w:lineRule="auto"/>
      <w:jc w:val="both"/>
    </w:pPr>
    <w:rPr>
      <w:rFonts w:ascii="Arial" w:hAnsi="Arial"/>
      <w:sz w:val="22"/>
      <w:szCs w:val="22"/>
    </w:rPr>
  </w:style>
  <w:style w:type="paragraph" w:customStyle="1" w:styleId="SoalanB">
    <w:name w:val="Soalan B"/>
    <w:basedOn w:val="Normal"/>
    <w:rsid w:val="005E2D77"/>
    <w:pPr>
      <w:numPr>
        <w:numId w:val="2"/>
      </w:numPr>
      <w:autoSpaceDE w:val="0"/>
      <w:autoSpaceDN w:val="0"/>
      <w:spacing w:line="360" w:lineRule="auto"/>
      <w:jc w:val="both"/>
    </w:pPr>
    <w:rPr>
      <w:rFonts w:ascii="Arial" w:hAnsi="Arial"/>
      <w:sz w:val="22"/>
      <w:szCs w:val="22"/>
    </w:rPr>
  </w:style>
  <w:style w:type="paragraph" w:customStyle="1" w:styleId="Style1">
    <w:name w:val="Style1"/>
    <w:basedOn w:val="Normal"/>
    <w:rsid w:val="003F2F4F"/>
    <w:pPr>
      <w:spacing w:line="360" w:lineRule="auto"/>
      <w:jc w:val="both"/>
    </w:pPr>
    <w:rPr>
      <w:rFonts w:ascii="Arial" w:hAnsi="Arial"/>
      <w:sz w:val="22"/>
    </w:rPr>
  </w:style>
  <w:style w:type="paragraph" w:customStyle="1" w:styleId="Soalanabc">
    <w:name w:val="Soalan abc"/>
    <w:basedOn w:val="Normal"/>
    <w:rsid w:val="005E2D77"/>
    <w:pPr>
      <w:numPr>
        <w:numId w:val="1"/>
      </w:numPr>
      <w:spacing w:line="360" w:lineRule="auto"/>
      <w:jc w:val="both"/>
    </w:pPr>
    <w:rPr>
      <w:rFonts w:ascii="Arial" w:hAnsi="Arial"/>
      <w:sz w:val="22"/>
    </w:rPr>
  </w:style>
  <w:style w:type="table" w:styleId="TableGrid">
    <w:name w:val="Table Grid"/>
    <w:basedOn w:val="TableNormal"/>
    <w:rsid w:val="00904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2811E6"/>
    <w:rPr>
      <w:rFonts w:ascii="Arial" w:hAnsi="Arial" w:cs="Arial"/>
      <w:sz w:val="22"/>
    </w:rPr>
  </w:style>
  <w:style w:type="paragraph" w:styleId="Header">
    <w:name w:val="header"/>
    <w:basedOn w:val="Normal"/>
    <w:rsid w:val="00381ABB"/>
    <w:pPr>
      <w:tabs>
        <w:tab w:val="center" w:pos="4320"/>
        <w:tab w:val="right" w:pos="8640"/>
      </w:tabs>
    </w:pPr>
  </w:style>
  <w:style w:type="paragraph" w:styleId="Footer">
    <w:name w:val="footer"/>
    <w:basedOn w:val="Normal"/>
    <w:link w:val="FooterChar"/>
    <w:uiPriority w:val="99"/>
    <w:rsid w:val="00381ABB"/>
    <w:pPr>
      <w:tabs>
        <w:tab w:val="center" w:pos="4320"/>
        <w:tab w:val="right" w:pos="8640"/>
      </w:tabs>
    </w:pPr>
  </w:style>
  <w:style w:type="paragraph" w:styleId="BalloonText">
    <w:name w:val="Balloon Text"/>
    <w:basedOn w:val="Normal"/>
    <w:semiHidden/>
    <w:rsid w:val="00FD74CA"/>
    <w:rPr>
      <w:rFonts w:ascii="Tahoma" w:hAnsi="Tahoma" w:cs="Tahoma"/>
      <w:sz w:val="16"/>
      <w:szCs w:val="16"/>
    </w:rPr>
  </w:style>
  <w:style w:type="paragraph" w:customStyle="1" w:styleId="soalan123">
    <w:name w:val="soalan 123"/>
    <w:basedOn w:val="Normal"/>
    <w:rsid w:val="00314ECC"/>
    <w:pPr>
      <w:numPr>
        <w:numId w:val="5"/>
      </w:numPr>
    </w:pPr>
  </w:style>
  <w:style w:type="paragraph" w:styleId="ListParagraph">
    <w:name w:val="List Paragraph"/>
    <w:basedOn w:val="Normal"/>
    <w:uiPriority w:val="34"/>
    <w:qFormat/>
    <w:rsid w:val="00354004"/>
    <w:pPr>
      <w:spacing w:after="200" w:line="276" w:lineRule="auto"/>
      <w:ind w:left="720"/>
      <w:contextualSpacing/>
    </w:pPr>
    <w:rPr>
      <w:rFonts w:ascii="Calibri" w:hAnsi="Calibri"/>
      <w:sz w:val="22"/>
      <w:szCs w:val="22"/>
    </w:rPr>
  </w:style>
  <w:style w:type="paragraph" w:customStyle="1" w:styleId="ecmsonormal">
    <w:name w:val="ec_msonormal"/>
    <w:basedOn w:val="Normal"/>
    <w:rsid w:val="00631C26"/>
    <w:pPr>
      <w:spacing w:before="100" w:beforeAutospacing="1" w:after="100" w:afterAutospacing="1"/>
    </w:pPr>
  </w:style>
  <w:style w:type="character" w:customStyle="1" w:styleId="FooterChar">
    <w:name w:val="Footer Char"/>
    <w:basedOn w:val="DefaultParagraphFont"/>
    <w:link w:val="Footer"/>
    <w:uiPriority w:val="99"/>
    <w:rsid w:val="00C44429"/>
    <w:rPr>
      <w:sz w:val="24"/>
      <w:szCs w:val="24"/>
    </w:rPr>
  </w:style>
  <w:style w:type="paragraph" w:styleId="NoSpacing">
    <w:name w:val="No Spacing"/>
    <w:link w:val="NoSpacingChar"/>
    <w:uiPriority w:val="1"/>
    <w:qFormat/>
    <w:rsid w:val="0013352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locked/>
    <w:rsid w:val="00133521"/>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4B09E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jektif">
    <w:name w:val="Objektif"/>
    <w:basedOn w:val="Normal"/>
    <w:rsid w:val="00F16924"/>
    <w:pPr>
      <w:widowControl w:val="0"/>
      <w:numPr>
        <w:numId w:val="4"/>
      </w:numPr>
      <w:spacing w:line="360" w:lineRule="auto"/>
      <w:jc w:val="both"/>
      <w:outlineLvl w:val="1"/>
    </w:pPr>
    <w:rPr>
      <w:rFonts w:ascii="Arial" w:hAnsi="Arial"/>
      <w:snapToGrid w:val="0"/>
      <w:sz w:val="22"/>
      <w:szCs w:val="22"/>
    </w:rPr>
  </w:style>
  <w:style w:type="paragraph" w:customStyle="1" w:styleId="Soalan">
    <w:name w:val="Soalan"/>
    <w:basedOn w:val="Normal"/>
    <w:rsid w:val="00F16924"/>
    <w:pPr>
      <w:numPr>
        <w:numId w:val="3"/>
      </w:numPr>
      <w:spacing w:line="360" w:lineRule="auto"/>
      <w:jc w:val="both"/>
    </w:pPr>
    <w:rPr>
      <w:rFonts w:ascii="Arial" w:hAnsi="Arial"/>
      <w:sz w:val="22"/>
      <w:szCs w:val="22"/>
    </w:rPr>
  </w:style>
  <w:style w:type="paragraph" w:customStyle="1" w:styleId="SoalanB">
    <w:name w:val="Soalan B"/>
    <w:basedOn w:val="Normal"/>
    <w:rsid w:val="005E2D77"/>
    <w:pPr>
      <w:numPr>
        <w:numId w:val="2"/>
      </w:numPr>
      <w:autoSpaceDE w:val="0"/>
      <w:autoSpaceDN w:val="0"/>
      <w:spacing w:line="360" w:lineRule="auto"/>
      <w:jc w:val="both"/>
    </w:pPr>
    <w:rPr>
      <w:rFonts w:ascii="Arial" w:hAnsi="Arial"/>
      <w:sz w:val="22"/>
      <w:szCs w:val="22"/>
    </w:rPr>
  </w:style>
  <w:style w:type="paragraph" w:customStyle="1" w:styleId="Style1">
    <w:name w:val="Style1"/>
    <w:basedOn w:val="Normal"/>
    <w:rsid w:val="003F2F4F"/>
    <w:pPr>
      <w:spacing w:line="360" w:lineRule="auto"/>
      <w:jc w:val="both"/>
    </w:pPr>
    <w:rPr>
      <w:rFonts w:ascii="Arial" w:hAnsi="Arial"/>
      <w:sz w:val="22"/>
    </w:rPr>
  </w:style>
  <w:style w:type="paragraph" w:customStyle="1" w:styleId="Soalanabc">
    <w:name w:val="Soalan abc"/>
    <w:basedOn w:val="Normal"/>
    <w:rsid w:val="005E2D77"/>
    <w:pPr>
      <w:numPr>
        <w:numId w:val="1"/>
      </w:numPr>
      <w:spacing w:line="360" w:lineRule="auto"/>
      <w:jc w:val="both"/>
    </w:pPr>
    <w:rPr>
      <w:rFonts w:ascii="Arial" w:hAnsi="Arial"/>
      <w:sz w:val="22"/>
    </w:rPr>
  </w:style>
  <w:style w:type="table" w:styleId="TableGrid">
    <w:name w:val="Table Grid"/>
    <w:basedOn w:val="TableNormal"/>
    <w:rsid w:val="0090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811E6"/>
    <w:rPr>
      <w:rFonts w:ascii="Arial" w:hAnsi="Arial" w:cs="Arial"/>
      <w:sz w:val="22"/>
    </w:rPr>
  </w:style>
  <w:style w:type="paragraph" w:styleId="Header">
    <w:name w:val="header"/>
    <w:basedOn w:val="Normal"/>
    <w:rsid w:val="00381ABB"/>
    <w:pPr>
      <w:tabs>
        <w:tab w:val="center" w:pos="4320"/>
        <w:tab w:val="right" w:pos="8640"/>
      </w:tabs>
    </w:pPr>
  </w:style>
  <w:style w:type="paragraph" w:styleId="Footer">
    <w:name w:val="footer"/>
    <w:basedOn w:val="Normal"/>
    <w:link w:val="FooterChar"/>
    <w:uiPriority w:val="99"/>
    <w:rsid w:val="00381ABB"/>
    <w:pPr>
      <w:tabs>
        <w:tab w:val="center" w:pos="4320"/>
        <w:tab w:val="right" w:pos="8640"/>
      </w:tabs>
    </w:pPr>
  </w:style>
  <w:style w:type="paragraph" w:styleId="BalloonText">
    <w:name w:val="Balloon Text"/>
    <w:basedOn w:val="Normal"/>
    <w:semiHidden/>
    <w:rsid w:val="00FD74CA"/>
    <w:rPr>
      <w:rFonts w:ascii="Tahoma" w:hAnsi="Tahoma" w:cs="Tahoma"/>
      <w:sz w:val="16"/>
      <w:szCs w:val="16"/>
    </w:rPr>
  </w:style>
  <w:style w:type="paragraph" w:customStyle="1" w:styleId="soalan123">
    <w:name w:val="soalan 123"/>
    <w:basedOn w:val="Normal"/>
    <w:rsid w:val="00314ECC"/>
    <w:pPr>
      <w:numPr>
        <w:numId w:val="5"/>
      </w:numPr>
    </w:pPr>
  </w:style>
  <w:style w:type="paragraph" w:styleId="ListParagraph">
    <w:name w:val="List Paragraph"/>
    <w:basedOn w:val="Normal"/>
    <w:uiPriority w:val="34"/>
    <w:qFormat/>
    <w:rsid w:val="00354004"/>
    <w:pPr>
      <w:spacing w:after="200" w:line="276" w:lineRule="auto"/>
      <w:ind w:left="720"/>
      <w:contextualSpacing/>
    </w:pPr>
    <w:rPr>
      <w:rFonts w:ascii="Calibri" w:hAnsi="Calibri"/>
      <w:sz w:val="22"/>
      <w:szCs w:val="22"/>
    </w:rPr>
  </w:style>
  <w:style w:type="paragraph" w:customStyle="1" w:styleId="ecmsonormal">
    <w:name w:val="ec_msonormal"/>
    <w:basedOn w:val="Normal"/>
    <w:rsid w:val="00631C26"/>
    <w:pPr>
      <w:spacing w:before="100" w:beforeAutospacing="1" w:after="100" w:afterAutospacing="1"/>
    </w:pPr>
  </w:style>
  <w:style w:type="character" w:customStyle="1" w:styleId="FooterChar">
    <w:name w:val="Footer Char"/>
    <w:basedOn w:val="DefaultParagraphFont"/>
    <w:link w:val="Footer"/>
    <w:uiPriority w:val="99"/>
    <w:rsid w:val="00C44429"/>
    <w:rPr>
      <w:sz w:val="24"/>
      <w:szCs w:val="24"/>
    </w:rPr>
  </w:style>
  <w:style w:type="paragraph" w:styleId="NoSpacing">
    <w:name w:val="No Spacing"/>
    <w:link w:val="NoSpacingChar"/>
    <w:uiPriority w:val="1"/>
    <w:qFormat/>
    <w:rsid w:val="0013352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locked/>
    <w:rsid w:val="00133521"/>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4B09E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57 Kg Geylang</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Nuraiha Abdul Jalil</dc:creator>
  <cp:lastModifiedBy>HB-04</cp:lastModifiedBy>
  <cp:revision>2</cp:revision>
  <cp:lastPrinted>2014-03-14T04:22:00Z</cp:lastPrinted>
  <dcterms:created xsi:type="dcterms:W3CDTF">2016-12-10T11:01:00Z</dcterms:created>
  <dcterms:modified xsi:type="dcterms:W3CDTF">2016-12-10T11:01:00Z</dcterms:modified>
</cp:coreProperties>
</file>