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74" w:rsidRDefault="00307616"/>
    <w:p w:rsidR="00E269CD" w:rsidRDefault="00E269CD"/>
    <w:p w:rsidR="00E269CD" w:rsidRDefault="00E269CD" w:rsidP="00E269CD">
      <w:pPr>
        <w:pStyle w:val="Heading2"/>
      </w:pPr>
      <w:r w:rsidRPr="00E269CD">
        <w:t>Module 01 Case Scenario – Applying Conversions in the Pharmacy</w:t>
      </w:r>
    </w:p>
    <w:p w:rsidR="00E269CD" w:rsidRDefault="00E269CD" w:rsidP="00E269CD">
      <w:pPr>
        <w:rPr>
          <w:b/>
        </w:rPr>
      </w:pPr>
    </w:p>
    <w:p w:rsidR="00E269CD" w:rsidRPr="00410CA2" w:rsidRDefault="00E269CD" w:rsidP="00E269CD">
      <w:pPr>
        <w:rPr>
          <w:b/>
        </w:rPr>
      </w:pPr>
      <w:r w:rsidRPr="00410CA2">
        <w:rPr>
          <w:b/>
        </w:rPr>
        <w:t>A patient presents to your pharmacy with the following prescriptions:</w:t>
      </w:r>
    </w:p>
    <w:p w:rsidR="00E269CD" w:rsidRDefault="00E269CD" w:rsidP="00E269CD">
      <w:pPr>
        <w:rPr>
          <w:noProof/>
        </w:rPr>
      </w:pPr>
      <w:r>
        <w:rPr>
          <w:noProof/>
        </w:rPr>
        <w:drawing>
          <wp:inline distT="0" distB="0" distL="0" distR="0">
            <wp:extent cx="2772461" cy="1186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80" cy="118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BEE">
        <w:rPr>
          <w:noProof/>
        </w:rPr>
        <w:drawing>
          <wp:inline distT="0" distB="0" distL="0" distR="0" wp14:anchorId="35903F38" wp14:editId="79D60485">
            <wp:extent cx="2838298" cy="128414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01" cy="128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9CD" w:rsidRDefault="00E269CD" w:rsidP="00E269CD">
      <w:pPr>
        <w:rPr>
          <w:noProof/>
        </w:rPr>
      </w:pPr>
    </w:p>
    <w:p w:rsidR="00E269CD" w:rsidRPr="00410CA2" w:rsidRDefault="00307616" w:rsidP="00B52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>
        <w:rPr>
          <w:b/>
          <w:noProof/>
        </w:rPr>
        <w:t xml:space="preserve">Scenario </w:t>
      </w:r>
      <w:r w:rsidR="00E269CD" w:rsidRPr="00410CA2">
        <w:rPr>
          <w:b/>
          <w:noProof/>
        </w:rPr>
        <w:t xml:space="preserve">Regarding </w:t>
      </w:r>
      <w:r w:rsidR="00E269CD">
        <w:rPr>
          <w:b/>
          <w:noProof/>
        </w:rPr>
        <w:t>Levothyroxine Rx</w:t>
      </w:r>
      <w:r w:rsidR="00E269CD" w:rsidRPr="00410CA2">
        <w:rPr>
          <w:b/>
          <w:noProof/>
        </w:rPr>
        <w:t>:</w:t>
      </w:r>
    </w:p>
    <w:p w:rsidR="00E269CD" w:rsidRDefault="00E269CD" w:rsidP="00E269CD"/>
    <w:p w:rsidR="00E269CD" w:rsidRDefault="00E269CD" w:rsidP="00586CE9">
      <w:pPr>
        <w:ind w:left="270" w:hanging="270"/>
      </w:pPr>
      <w:r>
        <w:t xml:space="preserve">1. When you enter levothyroxine into the computer, the only choices are given in mcg. How many mcg </w:t>
      </w:r>
      <w:bookmarkStart w:id="0" w:name="_GoBack"/>
      <w:bookmarkEnd w:id="0"/>
      <w:r>
        <w:t>does Levothyroxine 0.075 mg equal?</w:t>
      </w:r>
    </w:p>
    <w:p w:rsidR="00E269CD" w:rsidRDefault="00E269CD" w:rsidP="00E269CD"/>
    <w:p w:rsidR="00E269CD" w:rsidRDefault="00E269CD" w:rsidP="00E269CD"/>
    <w:p w:rsidR="00E269CD" w:rsidRDefault="00E269CD" w:rsidP="00586CE9">
      <w:pPr>
        <w:ind w:left="270" w:hanging="270"/>
      </w:pPr>
      <w:r>
        <w:t>2. The current prescription requires the patient to take one half of a tablet. The patient is wondering if there is a tablet available that she would not need to cut in half. What strength of levothyroxine (in mcg) could she take as a whole tablet?</w:t>
      </w:r>
    </w:p>
    <w:p w:rsidR="00E269CD" w:rsidRDefault="00E269CD" w:rsidP="00E269CD"/>
    <w:p w:rsidR="00E269CD" w:rsidRDefault="00E269CD" w:rsidP="00E269CD"/>
    <w:p w:rsidR="00E269CD" w:rsidRDefault="00E269CD" w:rsidP="00E269CD">
      <w:r>
        <w:t>3. How many tablets of levothyroxine will be dispensed?</w:t>
      </w:r>
    </w:p>
    <w:p w:rsidR="00E269CD" w:rsidRDefault="00E269CD" w:rsidP="00E269CD"/>
    <w:p w:rsidR="00E269CD" w:rsidRDefault="00E269CD" w:rsidP="00E269CD">
      <w:pPr>
        <w:rPr>
          <w:noProof/>
        </w:rPr>
      </w:pPr>
    </w:p>
    <w:p w:rsidR="00E269CD" w:rsidRPr="00410CA2" w:rsidRDefault="00307616" w:rsidP="00B52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>
        <w:rPr>
          <w:b/>
          <w:noProof/>
        </w:rPr>
        <w:t xml:space="preserve">Scenario </w:t>
      </w:r>
      <w:r w:rsidR="00E269CD" w:rsidRPr="00410CA2">
        <w:rPr>
          <w:b/>
          <w:noProof/>
        </w:rPr>
        <w:t>Regarding Amoxicillin</w:t>
      </w:r>
      <w:r w:rsidR="00E269CD">
        <w:rPr>
          <w:b/>
          <w:noProof/>
        </w:rPr>
        <w:t xml:space="preserve"> Rx</w:t>
      </w:r>
      <w:r w:rsidR="00E269CD" w:rsidRPr="00410CA2">
        <w:rPr>
          <w:b/>
          <w:noProof/>
        </w:rPr>
        <w:t>:</w:t>
      </w:r>
    </w:p>
    <w:p w:rsidR="00E269CD" w:rsidRDefault="00E269CD" w:rsidP="00E269CD"/>
    <w:p w:rsidR="00E269CD" w:rsidRDefault="00E269CD" w:rsidP="00E269CD">
      <w:r>
        <w:t>4. How many total capsules of Amoxicillin will the patient take per day?</w:t>
      </w:r>
    </w:p>
    <w:p w:rsidR="00E269CD" w:rsidRDefault="00E269CD" w:rsidP="00E269CD"/>
    <w:p w:rsidR="00E269CD" w:rsidRDefault="00E269CD" w:rsidP="00E269CD"/>
    <w:p w:rsidR="00E269CD" w:rsidRDefault="00E269CD" w:rsidP="00E269CD">
      <w:r>
        <w:t>5. How many mg of Amoxicillin will the patient be getting per day?</w:t>
      </w:r>
    </w:p>
    <w:p w:rsidR="00E269CD" w:rsidRDefault="00E269CD" w:rsidP="00E269CD"/>
    <w:p w:rsidR="00E269CD" w:rsidRDefault="00E269CD" w:rsidP="00E269CD"/>
    <w:p w:rsidR="00E269CD" w:rsidRDefault="00E269CD" w:rsidP="00E269CD">
      <w:r>
        <w:t>6. How many capsules will be dispensed?</w:t>
      </w:r>
    </w:p>
    <w:p w:rsidR="00E269CD" w:rsidRDefault="00E269CD" w:rsidP="00E269CD"/>
    <w:p w:rsidR="00E269CD" w:rsidRDefault="00E269CD" w:rsidP="00E269CD"/>
    <w:p w:rsidR="00E269CD" w:rsidRDefault="00E269CD" w:rsidP="00586CE9">
      <w:pPr>
        <w:ind w:left="270" w:hanging="270"/>
      </w:pPr>
      <w:r>
        <w:t xml:space="preserve">7. The patient informs you that she cannot swallow these large capsules. You have a suspension of Amoxicillin 250 mg per 5 ml available. The pharmacist asks you to rewrite the prescription for verification. How many </w:t>
      </w:r>
      <w:proofErr w:type="gramStart"/>
      <w:r>
        <w:t>ml’s</w:t>
      </w:r>
      <w:proofErr w:type="gramEnd"/>
      <w:r>
        <w:t xml:space="preserve"> will the patient get per dose? How many </w:t>
      </w:r>
      <w:proofErr w:type="gramStart"/>
      <w:r>
        <w:t>ml’s</w:t>
      </w:r>
      <w:proofErr w:type="gramEnd"/>
      <w:r>
        <w:t xml:space="preserve"> should be dispensed? </w:t>
      </w:r>
    </w:p>
    <w:p w:rsidR="00E269CD" w:rsidRDefault="00E269CD" w:rsidP="00E269CD"/>
    <w:p w:rsidR="00E269CD" w:rsidRDefault="00E269CD" w:rsidP="00E269CD"/>
    <w:p w:rsidR="00E269CD" w:rsidRDefault="00E269CD" w:rsidP="00586CE9">
      <w:pPr>
        <w:ind w:left="270" w:hanging="270"/>
      </w:pPr>
      <w:r>
        <w:t>8. The patient’s total at the cash register comes to $15.84. The patient asks you to ring 20% of her bill as cash and the rest charge to her credit card. How much will she pay in cash? How much will be charged to her credit card?</w:t>
      </w:r>
    </w:p>
    <w:p w:rsidR="00E269CD" w:rsidRDefault="00E269CD" w:rsidP="00E269CD">
      <w:pPr>
        <w:rPr>
          <w:rStyle w:val="ANGELBodytext"/>
        </w:rPr>
      </w:pPr>
    </w:p>
    <w:p w:rsidR="00E269CD" w:rsidRDefault="00E269CD"/>
    <w:sectPr w:rsidR="00E26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9CD"/>
    <w:rsid w:val="00307616"/>
    <w:rsid w:val="00586CE9"/>
    <w:rsid w:val="009D5C0C"/>
    <w:rsid w:val="00B52BEE"/>
    <w:rsid w:val="00E257C6"/>
    <w:rsid w:val="00E2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69CD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9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GELBodytext">
    <w:name w:val="ANGEL_Body_text"/>
    <w:qFormat/>
    <w:rsid w:val="00E269CD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CD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269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69CD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9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GELBodytext">
    <w:name w:val="ANGEL_Body_text"/>
    <w:qFormat/>
    <w:rsid w:val="00E269CD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CD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269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 College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Warszawski</dc:creator>
  <cp:lastModifiedBy>Steve Warszawski</cp:lastModifiedBy>
  <cp:revision>3</cp:revision>
  <dcterms:created xsi:type="dcterms:W3CDTF">2014-12-19T17:43:00Z</dcterms:created>
  <dcterms:modified xsi:type="dcterms:W3CDTF">2014-12-24T17:32:00Z</dcterms:modified>
</cp:coreProperties>
</file>