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30F7CC" w14:textId="77777777" w:rsidR="003469EA" w:rsidRPr="005B1166" w:rsidRDefault="003469EA" w:rsidP="00AE0931">
      <w:pPr>
        <w:spacing w:before="240" w:after="120"/>
        <w:rPr>
          <w:rFonts w:ascii="Arial" w:hAnsi="Arial" w:cs="Arial"/>
          <w:b/>
        </w:rPr>
      </w:pPr>
      <w:bookmarkStart w:id="0" w:name="_GoBack"/>
      <w:bookmarkEnd w:id="0"/>
      <w:r w:rsidRPr="005B1166">
        <w:rPr>
          <w:rFonts w:ascii="Arial" w:hAnsi="Arial" w:cs="Arial"/>
          <w:b/>
        </w:rPr>
        <w:t>COURSE DESCRI</w:t>
      </w:r>
      <w:r w:rsidR="0030171B">
        <w:rPr>
          <w:rFonts w:ascii="Arial" w:hAnsi="Arial" w:cs="Arial"/>
          <w:b/>
        </w:rPr>
        <w:t>P</w:t>
      </w:r>
      <w:r w:rsidRPr="005B1166">
        <w:rPr>
          <w:rFonts w:ascii="Arial" w:hAnsi="Arial" w:cs="Arial"/>
          <w:b/>
        </w:rPr>
        <w:t>TION</w:t>
      </w:r>
    </w:p>
    <w:p w14:paraId="149F45AC" w14:textId="77777777" w:rsidR="00B860EA" w:rsidRPr="005B1166" w:rsidRDefault="00B860EA" w:rsidP="00B860EA">
      <w:pPr>
        <w:rPr>
          <w:rFonts w:ascii="Arial" w:hAnsi="Arial" w:cs="Arial"/>
          <w:sz w:val="20"/>
          <w:szCs w:val="20"/>
        </w:rPr>
      </w:pPr>
      <w:r>
        <w:rPr>
          <w:rFonts w:ascii="Arial" w:hAnsi="Arial" w:cs="Arial"/>
          <w:sz w:val="20"/>
          <w:szCs w:val="20"/>
        </w:rPr>
        <w:t>C</w:t>
      </w:r>
      <w:r w:rsidRPr="0050419D">
        <w:rPr>
          <w:rFonts w:ascii="Arial" w:hAnsi="Arial" w:cs="Arial"/>
          <w:sz w:val="20"/>
          <w:szCs w:val="20"/>
        </w:rPr>
        <w:t>overs establishment and administration of</w:t>
      </w:r>
      <w:r w:rsidR="00A2332D">
        <w:rPr>
          <w:rFonts w:ascii="Arial" w:hAnsi="Arial" w:cs="Arial"/>
          <w:sz w:val="20"/>
          <w:szCs w:val="20"/>
        </w:rPr>
        <w:t xml:space="preserve"> equitable pricing arrangements </w:t>
      </w:r>
      <w:r w:rsidRPr="0050419D">
        <w:rPr>
          <w:rFonts w:ascii="Arial" w:hAnsi="Arial" w:cs="Arial"/>
          <w:sz w:val="20"/>
          <w:szCs w:val="20"/>
        </w:rPr>
        <w:t>for goods and</w:t>
      </w:r>
      <w:r w:rsidR="00F70DCA">
        <w:rPr>
          <w:rFonts w:ascii="Arial" w:hAnsi="Arial" w:cs="Arial"/>
          <w:sz w:val="20"/>
          <w:szCs w:val="20"/>
        </w:rPr>
        <w:t xml:space="preserve"> </w:t>
      </w:r>
      <w:r w:rsidRPr="0050419D">
        <w:rPr>
          <w:rFonts w:ascii="Arial" w:hAnsi="Arial" w:cs="Arial"/>
          <w:sz w:val="20"/>
          <w:szCs w:val="20"/>
        </w:rPr>
        <w:t>/</w:t>
      </w:r>
      <w:r w:rsidR="00F70DCA">
        <w:rPr>
          <w:rFonts w:ascii="Arial" w:hAnsi="Arial" w:cs="Arial"/>
          <w:sz w:val="20"/>
          <w:szCs w:val="20"/>
        </w:rPr>
        <w:t xml:space="preserve"> </w:t>
      </w:r>
      <w:r w:rsidRPr="0050419D">
        <w:rPr>
          <w:rFonts w:ascii="Arial" w:hAnsi="Arial" w:cs="Arial"/>
          <w:sz w:val="20"/>
          <w:szCs w:val="20"/>
        </w:rPr>
        <w:t>or services.</w:t>
      </w:r>
      <w:r w:rsidR="001C1F09">
        <w:rPr>
          <w:rFonts w:ascii="Arial" w:hAnsi="Arial" w:cs="Arial"/>
          <w:sz w:val="20"/>
          <w:szCs w:val="20"/>
        </w:rPr>
        <w:t xml:space="preserve"> </w:t>
      </w:r>
      <w:r>
        <w:rPr>
          <w:rFonts w:ascii="Arial" w:hAnsi="Arial" w:cs="Arial"/>
          <w:sz w:val="20"/>
          <w:szCs w:val="20"/>
        </w:rPr>
        <w:t>A</w:t>
      </w:r>
      <w:r w:rsidRPr="0050419D">
        <w:rPr>
          <w:rFonts w:ascii="Arial" w:hAnsi="Arial" w:cs="Arial"/>
          <w:sz w:val="20"/>
          <w:szCs w:val="20"/>
        </w:rPr>
        <w:t>nalyzes the total price (cost plus profit) and the individual elements of cost (labor, materials, indirect costs, and profit).</w:t>
      </w:r>
      <w:r w:rsidR="001C1F09">
        <w:rPr>
          <w:rFonts w:ascii="Arial" w:hAnsi="Arial" w:cs="Arial"/>
          <w:sz w:val="20"/>
          <w:szCs w:val="20"/>
        </w:rPr>
        <w:t xml:space="preserve"> </w:t>
      </w:r>
      <w:r>
        <w:rPr>
          <w:rFonts w:ascii="Arial" w:hAnsi="Arial" w:cs="Arial"/>
          <w:sz w:val="20"/>
          <w:szCs w:val="20"/>
        </w:rPr>
        <w:t>E</w:t>
      </w:r>
      <w:r w:rsidRPr="0050419D">
        <w:rPr>
          <w:rFonts w:ascii="Arial" w:hAnsi="Arial" w:cs="Arial"/>
          <w:sz w:val="20"/>
          <w:szCs w:val="20"/>
        </w:rPr>
        <w:t>mphasizes techniques for determining proper prices and estimating.</w:t>
      </w:r>
      <w:r w:rsidR="001C1F09">
        <w:rPr>
          <w:rFonts w:ascii="Arial" w:hAnsi="Arial" w:cs="Arial"/>
          <w:sz w:val="20"/>
          <w:szCs w:val="20"/>
        </w:rPr>
        <w:t xml:space="preserve"> </w:t>
      </w:r>
      <w:r>
        <w:rPr>
          <w:rFonts w:ascii="Arial" w:hAnsi="Arial" w:cs="Arial"/>
          <w:sz w:val="20"/>
          <w:szCs w:val="20"/>
        </w:rPr>
        <w:t>D</w:t>
      </w:r>
      <w:r w:rsidRPr="0050419D">
        <w:rPr>
          <w:rFonts w:ascii="Arial" w:hAnsi="Arial" w:cs="Arial"/>
          <w:sz w:val="20"/>
          <w:szCs w:val="20"/>
        </w:rPr>
        <w:t>iscusses methods of pricing research and development, and the selection of hardware and services</w:t>
      </w:r>
      <w:r>
        <w:rPr>
          <w:rFonts w:ascii="Arial" w:hAnsi="Arial" w:cs="Arial"/>
          <w:sz w:val="20"/>
          <w:szCs w:val="20"/>
        </w:rPr>
        <w:t>.</w:t>
      </w:r>
    </w:p>
    <w:p w14:paraId="3D409500" w14:textId="77777777" w:rsidR="003469EA" w:rsidRPr="005B1166" w:rsidRDefault="003469EA">
      <w:pPr>
        <w:rPr>
          <w:rFonts w:ascii="Arial" w:hAnsi="Arial" w:cs="Arial"/>
          <w:sz w:val="20"/>
          <w:szCs w:val="20"/>
        </w:rPr>
      </w:pPr>
    </w:p>
    <w:p w14:paraId="71A0FFB5" w14:textId="77777777" w:rsidR="003469EA" w:rsidRPr="005B1166" w:rsidRDefault="003469EA" w:rsidP="00AE0931">
      <w:pPr>
        <w:spacing w:before="240" w:after="120"/>
        <w:rPr>
          <w:rFonts w:ascii="Arial" w:hAnsi="Arial" w:cs="Arial"/>
          <w:b/>
        </w:rPr>
      </w:pPr>
      <w:r w:rsidRPr="005B1166">
        <w:rPr>
          <w:rFonts w:ascii="Arial" w:hAnsi="Arial" w:cs="Arial"/>
          <w:b/>
        </w:rPr>
        <w:t>INSTRUCTIONAL MATERIALS</w:t>
      </w:r>
    </w:p>
    <w:p w14:paraId="487EB35F" w14:textId="77777777" w:rsidR="003469EA" w:rsidRDefault="003469EA" w:rsidP="00AE0931">
      <w:pPr>
        <w:pStyle w:val="ColorfulList-Accent11"/>
        <w:spacing w:before="120" w:after="200"/>
        <w:ind w:left="0"/>
        <w:contextualSpacing w:val="0"/>
        <w:rPr>
          <w:rFonts w:ascii="Arial" w:hAnsi="Arial" w:cs="Arial"/>
          <w:b/>
          <w:sz w:val="20"/>
          <w:szCs w:val="20"/>
        </w:rPr>
      </w:pPr>
      <w:r w:rsidRPr="001A4959">
        <w:rPr>
          <w:rFonts w:ascii="Arial" w:hAnsi="Arial" w:cs="Arial"/>
          <w:b/>
          <w:sz w:val="20"/>
          <w:szCs w:val="20"/>
        </w:rPr>
        <w:t>Required Resources</w:t>
      </w:r>
    </w:p>
    <w:p w14:paraId="3FB41DA7" w14:textId="77777777" w:rsidR="001A4959" w:rsidRPr="005B1166" w:rsidRDefault="00B860EA" w:rsidP="00910DD1">
      <w:pPr>
        <w:pStyle w:val="ColorfulList-Accent11"/>
        <w:ind w:left="540" w:hanging="540"/>
        <w:rPr>
          <w:rFonts w:ascii="Arial" w:hAnsi="Arial" w:cs="Arial"/>
          <w:sz w:val="20"/>
          <w:szCs w:val="20"/>
        </w:rPr>
      </w:pPr>
      <w:r w:rsidRPr="0050419D">
        <w:rPr>
          <w:rFonts w:ascii="Arial" w:hAnsi="Arial" w:cs="Arial"/>
          <w:sz w:val="20"/>
          <w:szCs w:val="20"/>
        </w:rPr>
        <w:t xml:space="preserve">Murphy, J. E. (2009). </w:t>
      </w:r>
      <w:r w:rsidRPr="0050419D">
        <w:rPr>
          <w:rFonts w:ascii="Arial" w:hAnsi="Arial" w:cs="Arial"/>
          <w:i/>
          <w:sz w:val="20"/>
          <w:szCs w:val="20"/>
        </w:rPr>
        <w:t>Guide to contract pricing: Cost and price analysis for contractors, subcontractors, and government agencies</w:t>
      </w:r>
      <w:r w:rsidRPr="0050419D">
        <w:rPr>
          <w:rFonts w:ascii="Arial" w:hAnsi="Arial" w:cs="Arial"/>
          <w:sz w:val="20"/>
          <w:szCs w:val="20"/>
        </w:rPr>
        <w:t xml:space="preserve"> (5</w:t>
      </w:r>
      <w:r w:rsidRPr="00CE7E99">
        <w:rPr>
          <w:rFonts w:ascii="Arial" w:hAnsi="Arial" w:cs="Arial"/>
          <w:sz w:val="20"/>
          <w:szCs w:val="20"/>
        </w:rPr>
        <w:t>th</w:t>
      </w:r>
      <w:r w:rsidR="00CE7E99" w:rsidRPr="00CE7E99">
        <w:rPr>
          <w:rFonts w:ascii="Arial" w:hAnsi="Arial" w:cs="Arial"/>
          <w:sz w:val="20"/>
          <w:szCs w:val="20"/>
        </w:rPr>
        <w:t xml:space="preserve"> </w:t>
      </w:r>
      <w:r w:rsidRPr="0050419D">
        <w:rPr>
          <w:rFonts w:ascii="Arial" w:hAnsi="Arial" w:cs="Arial"/>
          <w:sz w:val="20"/>
          <w:szCs w:val="20"/>
        </w:rPr>
        <w:t>ed.). Vienna, VA: Management Concepts</w:t>
      </w:r>
      <w:r>
        <w:rPr>
          <w:rFonts w:ascii="Arial" w:hAnsi="Arial" w:cs="Arial"/>
          <w:sz w:val="20"/>
          <w:szCs w:val="20"/>
        </w:rPr>
        <w:t>.</w:t>
      </w:r>
    </w:p>
    <w:p w14:paraId="7BE256D9" w14:textId="77777777" w:rsidR="003469EA" w:rsidRDefault="003469EA" w:rsidP="00686698">
      <w:pPr>
        <w:pStyle w:val="ColorfulList-Accent11"/>
        <w:spacing w:before="120" w:after="200"/>
        <w:ind w:left="0"/>
        <w:contextualSpacing w:val="0"/>
        <w:rPr>
          <w:rFonts w:ascii="Arial" w:hAnsi="Arial" w:cs="Arial"/>
          <w:b/>
          <w:sz w:val="20"/>
          <w:szCs w:val="20"/>
        </w:rPr>
      </w:pPr>
      <w:r w:rsidRPr="001A4959">
        <w:rPr>
          <w:rFonts w:ascii="Arial" w:hAnsi="Arial" w:cs="Arial"/>
          <w:b/>
          <w:sz w:val="20"/>
          <w:szCs w:val="20"/>
        </w:rPr>
        <w:t>Supplemental Resources</w:t>
      </w:r>
    </w:p>
    <w:p w14:paraId="352AB21A" w14:textId="77777777" w:rsidR="00B860EA" w:rsidRPr="00A822A5" w:rsidRDefault="00B860EA" w:rsidP="00CE7E99">
      <w:pPr>
        <w:pStyle w:val="ColorfulList-Accent11"/>
        <w:ind w:left="540" w:hanging="540"/>
        <w:rPr>
          <w:rFonts w:ascii="Arial" w:hAnsi="Arial" w:cs="Arial"/>
          <w:sz w:val="20"/>
          <w:szCs w:val="20"/>
        </w:rPr>
      </w:pPr>
      <w:r>
        <w:rPr>
          <w:rFonts w:ascii="Arial" w:hAnsi="Arial" w:cs="Arial"/>
          <w:bCs/>
          <w:sz w:val="20"/>
          <w:szCs w:val="20"/>
        </w:rPr>
        <w:t xml:space="preserve">Weigelt, M. (2010, Aug. 10). </w:t>
      </w:r>
      <w:r w:rsidRPr="00B033CA">
        <w:rPr>
          <w:rFonts w:ascii="Arial" w:hAnsi="Arial" w:cs="Arial"/>
          <w:bCs/>
          <w:sz w:val="20"/>
          <w:szCs w:val="20"/>
        </w:rPr>
        <w:t>Despite more competition, single-bid contracts stay steady</w:t>
      </w:r>
      <w:r>
        <w:rPr>
          <w:rFonts w:ascii="Arial" w:hAnsi="Arial" w:cs="Arial"/>
          <w:bCs/>
          <w:sz w:val="20"/>
          <w:szCs w:val="20"/>
        </w:rPr>
        <w:t xml:space="preserve">. </w:t>
      </w:r>
      <w:r w:rsidRPr="0050419D">
        <w:rPr>
          <w:rFonts w:ascii="Arial" w:hAnsi="Arial" w:cs="Arial"/>
          <w:i/>
          <w:sz w:val="20"/>
          <w:szCs w:val="20"/>
        </w:rPr>
        <w:t>Washington Technology</w:t>
      </w:r>
      <w:r w:rsidRPr="0050419D">
        <w:rPr>
          <w:rFonts w:ascii="Arial" w:hAnsi="Arial" w:cs="Arial"/>
          <w:sz w:val="20"/>
          <w:szCs w:val="20"/>
        </w:rPr>
        <w:t xml:space="preserve">. Retrieved from </w:t>
      </w:r>
      <w:hyperlink r:id="rId14" w:history="1">
        <w:r w:rsidRPr="00A822A5">
          <w:rPr>
            <w:rStyle w:val="Hyperlink"/>
            <w:rFonts w:ascii="Arial" w:hAnsi="Arial" w:cs="Arial"/>
            <w:sz w:val="20"/>
            <w:szCs w:val="20"/>
          </w:rPr>
          <w:t>http://washingtontechnology.com/articles/2010/08/25/gao-single-bid-contract-competitions.aspx?sc_lang=en</w:t>
        </w:r>
      </w:hyperlink>
    </w:p>
    <w:p w14:paraId="41FF5F3F" w14:textId="77777777" w:rsidR="00B860EA" w:rsidRPr="00A822A5" w:rsidRDefault="00B860EA" w:rsidP="00CE7E99">
      <w:pPr>
        <w:pStyle w:val="ColorfulList-Accent11"/>
        <w:ind w:left="540" w:hanging="540"/>
        <w:rPr>
          <w:rFonts w:ascii="Arial" w:hAnsi="Arial" w:cs="Arial"/>
          <w:sz w:val="20"/>
          <w:szCs w:val="20"/>
        </w:rPr>
      </w:pPr>
    </w:p>
    <w:p w14:paraId="7CF5B885" w14:textId="77777777" w:rsidR="001A4959" w:rsidRPr="00A822A5" w:rsidRDefault="00B860EA" w:rsidP="00910DD1">
      <w:pPr>
        <w:pStyle w:val="ColorfulList-Accent11"/>
        <w:ind w:left="540" w:hanging="540"/>
        <w:rPr>
          <w:rFonts w:ascii="Arial" w:hAnsi="Arial" w:cs="Arial"/>
          <w:sz w:val="20"/>
          <w:szCs w:val="20"/>
        </w:rPr>
      </w:pPr>
      <w:r w:rsidRPr="00A822A5">
        <w:rPr>
          <w:rFonts w:ascii="Arial" w:hAnsi="Arial" w:cs="Arial"/>
          <w:sz w:val="20"/>
          <w:szCs w:val="20"/>
        </w:rPr>
        <w:t xml:space="preserve">Weigelt, M. (2010, July 8). </w:t>
      </w:r>
      <w:r w:rsidRPr="00A822A5">
        <w:rPr>
          <w:rFonts w:ascii="Arial" w:hAnsi="Arial" w:cs="Arial"/>
          <w:iCs/>
          <w:sz w:val="20"/>
          <w:szCs w:val="20"/>
        </w:rPr>
        <w:t>High-risk fed contracts are on the decline</w:t>
      </w:r>
      <w:r w:rsidRPr="00A822A5">
        <w:rPr>
          <w:rFonts w:ascii="Arial" w:hAnsi="Arial" w:cs="Arial"/>
          <w:sz w:val="20"/>
          <w:szCs w:val="20"/>
        </w:rPr>
        <w:t xml:space="preserve">. </w:t>
      </w:r>
      <w:r w:rsidRPr="00A822A5">
        <w:rPr>
          <w:rFonts w:ascii="Arial" w:hAnsi="Arial" w:cs="Arial"/>
          <w:i/>
          <w:sz w:val="20"/>
          <w:szCs w:val="20"/>
        </w:rPr>
        <w:t>Washington Technology.</w:t>
      </w:r>
      <w:r w:rsidR="00F41024" w:rsidRPr="00A822A5">
        <w:rPr>
          <w:rFonts w:ascii="Arial" w:hAnsi="Arial" w:cs="Arial"/>
          <w:i/>
          <w:sz w:val="20"/>
          <w:szCs w:val="20"/>
        </w:rPr>
        <w:t xml:space="preserve"> </w:t>
      </w:r>
      <w:r w:rsidRPr="00A822A5">
        <w:rPr>
          <w:rFonts w:ascii="Arial" w:hAnsi="Arial" w:cs="Arial"/>
          <w:sz w:val="20"/>
          <w:szCs w:val="20"/>
        </w:rPr>
        <w:t xml:space="preserve">Retrieved from </w:t>
      </w:r>
      <w:hyperlink r:id="rId15" w:history="1">
        <w:r w:rsidRPr="00A822A5">
          <w:rPr>
            <w:rStyle w:val="Hyperlink"/>
            <w:rFonts w:ascii="Arial" w:hAnsi="Arial" w:cs="Arial"/>
            <w:sz w:val="20"/>
            <w:szCs w:val="20"/>
          </w:rPr>
          <w:t>http://washingtontechnology.com/articles/2010/07/08/2010-2009-contracting-numbers.aspx</w:t>
        </w:r>
      </w:hyperlink>
    </w:p>
    <w:p w14:paraId="79B4AED7" w14:textId="77777777" w:rsidR="00602E66" w:rsidRDefault="00602E66">
      <w:pPr>
        <w:spacing w:before="60" w:after="60"/>
        <w:rPr>
          <w:rFonts w:ascii="Arial" w:hAnsi="Arial" w:cs="Arial"/>
          <w:b/>
        </w:rPr>
      </w:pPr>
    </w:p>
    <w:p w14:paraId="23A456EF" w14:textId="77777777" w:rsidR="00602E66" w:rsidRDefault="003469EA">
      <w:pPr>
        <w:spacing w:before="60" w:after="60"/>
        <w:rPr>
          <w:rFonts w:ascii="Arial" w:hAnsi="Arial" w:cs="Arial"/>
          <w:b/>
        </w:rPr>
      </w:pPr>
      <w:r w:rsidRPr="005B1166">
        <w:rPr>
          <w:rFonts w:ascii="Arial" w:hAnsi="Arial" w:cs="Arial"/>
          <w:b/>
        </w:rPr>
        <w:t>COURSE LEARNING OUTCOMES</w:t>
      </w:r>
    </w:p>
    <w:p w14:paraId="72A7C6CB" w14:textId="77777777" w:rsidR="00602E66" w:rsidRDefault="00B773D0" w:rsidP="00731DD7">
      <w:pPr>
        <w:pStyle w:val="ListParagraph"/>
        <w:numPr>
          <w:ilvl w:val="0"/>
          <w:numId w:val="18"/>
        </w:numPr>
        <w:spacing w:before="60" w:after="60"/>
        <w:contextualSpacing w:val="0"/>
        <w:rPr>
          <w:rFonts w:ascii="Arial" w:hAnsi="Arial" w:cs="Arial"/>
          <w:sz w:val="20"/>
          <w:szCs w:val="20"/>
        </w:rPr>
      </w:pPr>
      <w:r w:rsidRPr="00B773D0">
        <w:rPr>
          <w:rFonts w:ascii="Arial" w:hAnsi="Arial" w:cs="Arial"/>
          <w:sz w:val="20"/>
          <w:szCs w:val="20"/>
        </w:rPr>
        <w:t xml:space="preserve">Determine the characteristics of government contracting that affect pricing and what is considered fair and reasonable pricing. </w:t>
      </w:r>
    </w:p>
    <w:p w14:paraId="29824DE3" w14:textId="77777777" w:rsidR="00602E66" w:rsidRDefault="00B773D0" w:rsidP="00731DD7">
      <w:pPr>
        <w:pStyle w:val="ListParagraph"/>
        <w:numPr>
          <w:ilvl w:val="0"/>
          <w:numId w:val="18"/>
        </w:numPr>
        <w:spacing w:before="60" w:after="60"/>
        <w:contextualSpacing w:val="0"/>
        <w:rPr>
          <w:rFonts w:ascii="Arial" w:hAnsi="Arial" w:cs="Arial"/>
          <w:sz w:val="20"/>
          <w:szCs w:val="20"/>
        </w:rPr>
      </w:pPr>
      <w:r w:rsidRPr="00B773D0">
        <w:rPr>
          <w:rFonts w:ascii="Arial" w:hAnsi="Arial" w:cs="Arial"/>
          <w:sz w:val="20"/>
          <w:szCs w:val="20"/>
        </w:rPr>
        <w:t>Outline the process to forecast the likely price of an acquisition, calculate semi-variable costs, and allocate direct and indirect costs.</w:t>
      </w:r>
    </w:p>
    <w:p w14:paraId="06F2C5ED" w14:textId="77777777" w:rsidR="00602E66" w:rsidRDefault="00B773D0" w:rsidP="00731DD7">
      <w:pPr>
        <w:pStyle w:val="ListParagraph"/>
        <w:numPr>
          <w:ilvl w:val="0"/>
          <w:numId w:val="18"/>
        </w:numPr>
        <w:spacing w:before="60" w:after="60"/>
        <w:contextualSpacing w:val="0"/>
        <w:rPr>
          <w:rFonts w:ascii="Arial" w:hAnsi="Arial" w:cs="Arial"/>
          <w:sz w:val="20"/>
          <w:szCs w:val="20"/>
        </w:rPr>
      </w:pPr>
      <w:r w:rsidRPr="00B773D0">
        <w:rPr>
          <w:rFonts w:ascii="Arial" w:hAnsi="Arial" w:cs="Arial"/>
          <w:sz w:val="20"/>
          <w:szCs w:val="20"/>
        </w:rPr>
        <w:t>Examine</w:t>
      </w:r>
      <w:r w:rsidR="00F41024">
        <w:rPr>
          <w:rFonts w:ascii="Arial" w:hAnsi="Arial" w:cs="Arial"/>
          <w:sz w:val="20"/>
          <w:szCs w:val="20"/>
        </w:rPr>
        <w:t xml:space="preserve"> </w:t>
      </w:r>
      <w:r w:rsidRPr="00B773D0">
        <w:rPr>
          <w:rFonts w:ascii="Arial" w:hAnsi="Arial" w:cs="Arial"/>
          <w:sz w:val="20"/>
          <w:szCs w:val="20"/>
        </w:rPr>
        <w:t>the</w:t>
      </w:r>
      <w:r w:rsidR="00F41024">
        <w:rPr>
          <w:rFonts w:ascii="Arial" w:hAnsi="Arial" w:cs="Arial"/>
          <w:sz w:val="20"/>
          <w:szCs w:val="20"/>
        </w:rPr>
        <w:t xml:space="preserve"> </w:t>
      </w:r>
      <w:r w:rsidRPr="00B773D0">
        <w:rPr>
          <w:rFonts w:ascii="Arial" w:hAnsi="Arial" w:cs="Arial"/>
          <w:sz w:val="20"/>
          <w:szCs w:val="20"/>
        </w:rPr>
        <w:t>various cost classifications, the different allocation bases, and the application of cost-accounting standards.</w:t>
      </w:r>
    </w:p>
    <w:p w14:paraId="2A9FBB03" w14:textId="77777777" w:rsidR="00602E66" w:rsidRDefault="00B773D0" w:rsidP="00731DD7">
      <w:pPr>
        <w:pStyle w:val="ListParagraph"/>
        <w:numPr>
          <w:ilvl w:val="0"/>
          <w:numId w:val="18"/>
        </w:numPr>
        <w:spacing w:before="60" w:after="60"/>
        <w:contextualSpacing w:val="0"/>
        <w:rPr>
          <w:rFonts w:ascii="Arial" w:hAnsi="Arial" w:cs="Arial"/>
          <w:sz w:val="20"/>
          <w:szCs w:val="20"/>
        </w:rPr>
      </w:pPr>
      <w:r w:rsidRPr="00B773D0">
        <w:rPr>
          <w:rFonts w:ascii="Arial" w:hAnsi="Arial" w:cs="Arial"/>
          <w:sz w:val="20"/>
          <w:szCs w:val="20"/>
        </w:rPr>
        <w:t>Determine</w:t>
      </w:r>
      <w:r w:rsidR="00F41024">
        <w:rPr>
          <w:rFonts w:ascii="Arial" w:hAnsi="Arial" w:cs="Arial"/>
          <w:sz w:val="20"/>
          <w:szCs w:val="20"/>
        </w:rPr>
        <w:t xml:space="preserve"> </w:t>
      </w:r>
      <w:r w:rsidRPr="00B773D0">
        <w:rPr>
          <w:rFonts w:ascii="Arial" w:hAnsi="Arial" w:cs="Arial"/>
          <w:sz w:val="20"/>
          <w:szCs w:val="20"/>
        </w:rPr>
        <w:t>how to validate costs and certify cost and pricing data.</w:t>
      </w:r>
    </w:p>
    <w:p w14:paraId="4CD6387B" w14:textId="77777777" w:rsidR="00602E66" w:rsidRDefault="00B773D0" w:rsidP="00731DD7">
      <w:pPr>
        <w:pStyle w:val="ListParagraph"/>
        <w:numPr>
          <w:ilvl w:val="0"/>
          <w:numId w:val="18"/>
        </w:numPr>
        <w:spacing w:before="60" w:after="60"/>
        <w:contextualSpacing w:val="0"/>
        <w:rPr>
          <w:rFonts w:ascii="Arial" w:hAnsi="Arial" w:cs="Arial"/>
          <w:sz w:val="20"/>
          <w:szCs w:val="20"/>
        </w:rPr>
      </w:pPr>
      <w:r w:rsidRPr="00B773D0">
        <w:rPr>
          <w:rFonts w:ascii="Arial" w:hAnsi="Arial" w:cs="Arial"/>
          <w:sz w:val="20"/>
          <w:szCs w:val="20"/>
        </w:rPr>
        <w:t xml:space="preserve">Specify the government policies regarding profit and pricing adjustments for contracts. </w:t>
      </w:r>
    </w:p>
    <w:p w14:paraId="5141B115" w14:textId="77777777" w:rsidR="00602E66" w:rsidRDefault="00B773D0" w:rsidP="00731DD7">
      <w:pPr>
        <w:pStyle w:val="ListParagraph"/>
        <w:numPr>
          <w:ilvl w:val="0"/>
          <w:numId w:val="18"/>
        </w:numPr>
        <w:spacing w:before="60" w:after="60"/>
        <w:contextualSpacing w:val="0"/>
        <w:rPr>
          <w:rFonts w:ascii="Arial" w:hAnsi="Arial" w:cs="Arial"/>
          <w:sz w:val="20"/>
          <w:szCs w:val="20"/>
        </w:rPr>
      </w:pPr>
      <w:r w:rsidRPr="00B773D0">
        <w:rPr>
          <w:rFonts w:ascii="Arial" w:hAnsi="Arial" w:cs="Arial"/>
          <w:sz w:val="20"/>
          <w:szCs w:val="20"/>
        </w:rPr>
        <w:t xml:space="preserve">Evaluate the role played by contract auditors. </w:t>
      </w:r>
    </w:p>
    <w:p w14:paraId="603349C5" w14:textId="77777777" w:rsidR="00602E66" w:rsidRDefault="00B773D0" w:rsidP="00731DD7">
      <w:pPr>
        <w:pStyle w:val="ListParagraph"/>
        <w:numPr>
          <w:ilvl w:val="0"/>
          <w:numId w:val="18"/>
        </w:numPr>
        <w:spacing w:before="60" w:after="60"/>
        <w:contextualSpacing w:val="0"/>
        <w:rPr>
          <w:rFonts w:ascii="Arial" w:hAnsi="Arial" w:cs="Arial"/>
          <w:sz w:val="20"/>
          <w:szCs w:val="20"/>
        </w:rPr>
      </w:pPr>
      <w:r w:rsidRPr="00B773D0">
        <w:rPr>
          <w:rFonts w:ascii="Arial" w:hAnsi="Arial" w:cs="Arial"/>
          <w:sz w:val="20"/>
          <w:szCs w:val="20"/>
        </w:rPr>
        <w:t>Use technology and information resources to research issues in cost and price analysis.</w:t>
      </w:r>
    </w:p>
    <w:p w14:paraId="2AA1EDEC" w14:textId="77777777" w:rsidR="00602E66" w:rsidRDefault="00B773D0" w:rsidP="00731DD7">
      <w:pPr>
        <w:pStyle w:val="ListParagraph"/>
        <w:numPr>
          <w:ilvl w:val="0"/>
          <w:numId w:val="18"/>
        </w:numPr>
        <w:spacing w:before="60" w:after="60"/>
        <w:contextualSpacing w:val="0"/>
        <w:rPr>
          <w:rFonts w:ascii="Arial" w:hAnsi="Arial" w:cs="Arial"/>
          <w:sz w:val="20"/>
          <w:szCs w:val="20"/>
        </w:rPr>
      </w:pPr>
      <w:r w:rsidRPr="00B773D0">
        <w:rPr>
          <w:rFonts w:ascii="Arial" w:hAnsi="Arial" w:cs="Arial"/>
          <w:sz w:val="20"/>
          <w:szCs w:val="20"/>
        </w:rPr>
        <w:t xml:space="preserve">Write clearly and concisely about cost and price analysis using proper writing mechanics. </w:t>
      </w:r>
    </w:p>
    <w:p w14:paraId="21314B08" w14:textId="77777777" w:rsidR="00E2395E" w:rsidRDefault="00E2395E" w:rsidP="00AE0931">
      <w:pPr>
        <w:spacing w:before="120" w:after="120"/>
        <w:rPr>
          <w:rFonts w:ascii="Arial" w:hAnsi="Arial" w:cs="Arial"/>
          <w:b/>
        </w:rPr>
      </w:pPr>
    </w:p>
    <w:p w14:paraId="7B1832A4" w14:textId="77777777" w:rsidR="005B1166" w:rsidRPr="005B1166" w:rsidRDefault="005B1166" w:rsidP="00AE0931">
      <w:pPr>
        <w:spacing w:before="120" w:after="120"/>
        <w:rPr>
          <w:rFonts w:ascii="Arial" w:hAnsi="Arial" w:cs="Arial"/>
          <w:b/>
        </w:rPr>
      </w:pPr>
      <w:r w:rsidRPr="005B1166">
        <w:rPr>
          <w:rFonts w:ascii="Arial" w:hAnsi="Arial" w:cs="Arial"/>
          <w:b/>
        </w:rPr>
        <w:t>WEEKLY COURSE SCHEDULE</w:t>
      </w:r>
    </w:p>
    <w:p w14:paraId="6A5BBB61" w14:textId="77777777" w:rsidR="005B1166" w:rsidRDefault="005B1166" w:rsidP="00AE0931">
      <w:pPr>
        <w:spacing w:before="60" w:after="120"/>
        <w:rPr>
          <w:rFonts w:ascii="Arial" w:hAnsi="Arial" w:cs="Arial"/>
          <w:sz w:val="20"/>
          <w:szCs w:val="20"/>
        </w:rPr>
      </w:pPr>
      <w:r>
        <w:rPr>
          <w:rFonts w:ascii="Arial" w:hAnsi="Arial" w:cs="Arial"/>
          <w:sz w:val="20"/>
          <w:szCs w:val="20"/>
        </w:rPr>
        <w:t>The standard requirement for a 4.5 credit hour course is for students to spend 13.5 hours in weekly work.  This includes preparation, activities, and evaluation regardless of delivery mode.</w:t>
      </w:r>
    </w:p>
    <w:p w14:paraId="5C30778A" w14:textId="77777777" w:rsidR="00776FA1" w:rsidRDefault="00776FA1" w:rsidP="00AE0931">
      <w:pPr>
        <w:spacing w:before="60" w:after="120"/>
        <w:rPr>
          <w:rFonts w:ascii="Arial" w:hAnsi="Arial" w:cs="Arial"/>
          <w:sz w:val="20"/>
          <w:szCs w:val="20"/>
        </w:rPr>
      </w:pPr>
      <w:r w:rsidRPr="00677B6D">
        <w:rPr>
          <w:rFonts w:ascii="Arial" w:hAnsi="Arial" w:cs="Arial"/>
          <w:sz w:val="20"/>
          <w:szCs w:val="20"/>
        </w:rPr>
        <w:t>Certain discussions are tied to scenarios. Please view these scenarios prior to participating in the related discussions.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7110"/>
        <w:gridCol w:w="1458"/>
      </w:tblGrid>
      <w:tr w:rsidR="00D5124A" w:rsidRPr="005B1166" w14:paraId="73720185" w14:textId="77777777" w:rsidTr="008752EE">
        <w:tc>
          <w:tcPr>
            <w:tcW w:w="1008" w:type="dxa"/>
            <w:shd w:val="clear" w:color="auto" w:fill="F2F2F2"/>
          </w:tcPr>
          <w:p w14:paraId="4A66DA46" w14:textId="77777777" w:rsidR="00D5124A" w:rsidRPr="00AE0931" w:rsidRDefault="00D5124A" w:rsidP="008752EE">
            <w:pPr>
              <w:spacing w:before="180" w:after="180"/>
              <w:jc w:val="center"/>
              <w:rPr>
                <w:rFonts w:ascii="Arial" w:hAnsi="Arial" w:cs="Arial"/>
                <w:b/>
                <w:sz w:val="20"/>
              </w:rPr>
            </w:pPr>
            <w:r w:rsidRPr="00AE0931">
              <w:rPr>
                <w:rFonts w:ascii="Arial" w:hAnsi="Arial" w:cs="Arial"/>
                <w:b/>
                <w:sz w:val="20"/>
              </w:rPr>
              <w:t>Week</w:t>
            </w:r>
          </w:p>
        </w:tc>
        <w:tc>
          <w:tcPr>
            <w:tcW w:w="7110" w:type="dxa"/>
            <w:shd w:val="clear" w:color="auto" w:fill="F2F2F2"/>
          </w:tcPr>
          <w:p w14:paraId="66D093E8" w14:textId="77777777" w:rsidR="00D5124A" w:rsidRPr="00AE0931" w:rsidRDefault="00D5124A" w:rsidP="008752EE">
            <w:pPr>
              <w:spacing w:before="180" w:after="180"/>
              <w:jc w:val="center"/>
              <w:rPr>
                <w:rFonts w:ascii="Arial" w:hAnsi="Arial" w:cs="Arial"/>
                <w:b/>
                <w:sz w:val="20"/>
              </w:rPr>
            </w:pPr>
            <w:r w:rsidRPr="00AE0931">
              <w:rPr>
                <w:rFonts w:ascii="Arial" w:hAnsi="Arial" w:cs="Arial"/>
                <w:b/>
                <w:sz w:val="20"/>
              </w:rPr>
              <w:t>Preparation, Activities</w:t>
            </w:r>
            <w:r>
              <w:rPr>
                <w:rFonts w:ascii="Arial" w:hAnsi="Arial" w:cs="Arial"/>
                <w:b/>
                <w:sz w:val="20"/>
              </w:rPr>
              <w:t>,</w:t>
            </w:r>
            <w:r w:rsidRPr="00AE0931">
              <w:rPr>
                <w:rFonts w:ascii="Arial" w:hAnsi="Arial" w:cs="Arial"/>
                <w:b/>
                <w:sz w:val="20"/>
              </w:rPr>
              <w:t xml:space="preserve"> and Evaluation</w:t>
            </w:r>
          </w:p>
        </w:tc>
        <w:tc>
          <w:tcPr>
            <w:tcW w:w="1458" w:type="dxa"/>
            <w:shd w:val="clear" w:color="auto" w:fill="F2F2F2"/>
          </w:tcPr>
          <w:p w14:paraId="6AC71B5F" w14:textId="77777777" w:rsidR="00D5124A" w:rsidRPr="00AE0931" w:rsidRDefault="00D5124A" w:rsidP="008752EE">
            <w:pPr>
              <w:spacing w:before="180" w:after="180"/>
              <w:jc w:val="center"/>
              <w:rPr>
                <w:rFonts w:ascii="Arial" w:hAnsi="Arial" w:cs="Arial"/>
                <w:b/>
                <w:sz w:val="20"/>
              </w:rPr>
            </w:pPr>
            <w:r w:rsidRPr="00AE0931">
              <w:rPr>
                <w:rFonts w:ascii="Arial" w:hAnsi="Arial" w:cs="Arial"/>
                <w:b/>
                <w:sz w:val="20"/>
              </w:rPr>
              <w:t>Points</w:t>
            </w:r>
          </w:p>
        </w:tc>
      </w:tr>
      <w:tr w:rsidR="00D5124A" w:rsidRPr="005B1166" w14:paraId="68A9ED20" w14:textId="77777777" w:rsidTr="008752EE">
        <w:tc>
          <w:tcPr>
            <w:tcW w:w="1008" w:type="dxa"/>
          </w:tcPr>
          <w:p w14:paraId="77B14ED0" w14:textId="77777777" w:rsidR="00D5124A" w:rsidRPr="005B1166" w:rsidRDefault="00D5124A" w:rsidP="008752EE">
            <w:pPr>
              <w:spacing w:before="60" w:after="60"/>
              <w:jc w:val="center"/>
              <w:rPr>
                <w:rFonts w:ascii="Arial" w:hAnsi="Arial" w:cs="Arial"/>
                <w:sz w:val="20"/>
                <w:szCs w:val="20"/>
              </w:rPr>
            </w:pPr>
            <w:r>
              <w:rPr>
                <w:rFonts w:ascii="Arial" w:hAnsi="Arial" w:cs="Arial"/>
                <w:sz w:val="20"/>
                <w:szCs w:val="20"/>
              </w:rPr>
              <w:t>1</w:t>
            </w:r>
          </w:p>
        </w:tc>
        <w:tc>
          <w:tcPr>
            <w:tcW w:w="7110" w:type="dxa"/>
          </w:tcPr>
          <w:p w14:paraId="6829795F" w14:textId="77777777" w:rsidR="00D5124A" w:rsidRDefault="00D5124A" w:rsidP="008752EE">
            <w:pPr>
              <w:spacing w:before="60" w:after="60"/>
              <w:rPr>
                <w:rFonts w:ascii="Arial" w:hAnsi="Arial" w:cs="Arial"/>
                <w:sz w:val="20"/>
                <w:szCs w:val="20"/>
              </w:rPr>
            </w:pPr>
            <w:r>
              <w:rPr>
                <w:rFonts w:ascii="Arial" w:hAnsi="Arial" w:cs="Arial"/>
                <w:sz w:val="20"/>
                <w:szCs w:val="20"/>
              </w:rPr>
              <w:t>Preparation</w:t>
            </w:r>
          </w:p>
          <w:p w14:paraId="1A221C70" w14:textId="77777777" w:rsidR="00D5124A" w:rsidRDefault="00D5124A" w:rsidP="00731DD7">
            <w:pPr>
              <w:numPr>
                <w:ilvl w:val="0"/>
                <w:numId w:val="1"/>
              </w:numPr>
              <w:spacing w:before="60" w:after="60"/>
              <w:rPr>
                <w:rFonts w:ascii="Arial" w:hAnsi="Arial" w:cs="Arial"/>
                <w:sz w:val="20"/>
                <w:szCs w:val="20"/>
              </w:rPr>
            </w:pPr>
            <w:r>
              <w:rPr>
                <w:rFonts w:ascii="Arial" w:hAnsi="Arial" w:cs="Arial"/>
                <w:sz w:val="20"/>
                <w:szCs w:val="20"/>
              </w:rPr>
              <w:t>Reading(s)</w:t>
            </w:r>
          </w:p>
          <w:p w14:paraId="29A9AFE2" w14:textId="77777777" w:rsidR="00D5124A" w:rsidRDefault="004E6117" w:rsidP="00731DD7">
            <w:pPr>
              <w:numPr>
                <w:ilvl w:val="1"/>
                <w:numId w:val="1"/>
              </w:numPr>
              <w:spacing w:before="60" w:after="60"/>
              <w:rPr>
                <w:rFonts w:ascii="Arial" w:hAnsi="Arial" w:cs="Arial"/>
                <w:sz w:val="20"/>
                <w:szCs w:val="20"/>
              </w:rPr>
            </w:pPr>
            <w:r w:rsidRPr="000B6FA4">
              <w:rPr>
                <w:rFonts w:ascii="Arial" w:hAnsi="Arial" w:cs="Arial"/>
                <w:sz w:val="20"/>
                <w:szCs w:val="20"/>
              </w:rPr>
              <w:t>Chapter 1:</w:t>
            </w:r>
            <w:r w:rsidR="005F77FB">
              <w:rPr>
                <w:rFonts w:ascii="Arial" w:hAnsi="Arial" w:cs="Arial"/>
                <w:sz w:val="20"/>
                <w:szCs w:val="20"/>
              </w:rPr>
              <w:t xml:space="preserve"> </w:t>
            </w:r>
            <w:r w:rsidRPr="000B6FA4">
              <w:rPr>
                <w:rFonts w:ascii="Arial" w:hAnsi="Arial" w:cs="Arial"/>
                <w:sz w:val="20"/>
                <w:szCs w:val="20"/>
              </w:rPr>
              <w:t>Ba</w:t>
            </w:r>
            <w:r>
              <w:rPr>
                <w:rFonts w:ascii="Arial" w:hAnsi="Arial" w:cs="Arial"/>
                <w:sz w:val="20"/>
                <w:szCs w:val="20"/>
              </w:rPr>
              <w:t xml:space="preserve">sic Pricing Policy and Concepts </w:t>
            </w:r>
          </w:p>
          <w:p w14:paraId="6DCD379B" w14:textId="77777777" w:rsidR="007472C0" w:rsidRPr="00821C4A" w:rsidRDefault="007472C0" w:rsidP="00731DD7">
            <w:pPr>
              <w:numPr>
                <w:ilvl w:val="0"/>
                <w:numId w:val="1"/>
              </w:numPr>
              <w:spacing w:before="60" w:after="60"/>
              <w:rPr>
                <w:rFonts w:ascii="Arial" w:hAnsi="Arial" w:cs="Arial"/>
                <w:sz w:val="20"/>
                <w:szCs w:val="20"/>
              </w:rPr>
            </w:pPr>
            <w:r>
              <w:rPr>
                <w:rFonts w:ascii="Arial" w:hAnsi="Arial" w:cs="Arial"/>
                <w:sz w:val="20"/>
                <w:szCs w:val="20"/>
              </w:rPr>
              <w:t xml:space="preserve">Scenario </w:t>
            </w:r>
          </w:p>
          <w:p w14:paraId="74DB3296" w14:textId="77777777" w:rsidR="00D5124A" w:rsidRDefault="00D5124A" w:rsidP="008752EE">
            <w:pPr>
              <w:spacing w:before="60" w:after="60"/>
              <w:rPr>
                <w:rFonts w:ascii="Arial" w:hAnsi="Arial" w:cs="Arial"/>
                <w:sz w:val="20"/>
                <w:szCs w:val="20"/>
              </w:rPr>
            </w:pPr>
            <w:r>
              <w:rPr>
                <w:rFonts w:ascii="Arial" w:hAnsi="Arial" w:cs="Arial"/>
                <w:sz w:val="20"/>
                <w:szCs w:val="20"/>
              </w:rPr>
              <w:lastRenderedPageBreak/>
              <w:t>Activities</w:t>
            </w:r>
          </w:p>
          <w:p w14:paraId="7ED0D41E" w14:textId="77777777" w:rsidR="00772B64" w:rsidRDefault="00772B64" w:rsidP="00731DD7">
            <w:pPr>
              <w:numPr>
                <w:ilvl w:val="0"/>
                <w:numId w:val="1"/>
              </w:numPr>
              <w:spacing w:before="60" w:after="60"/>
              <w:rPr>
                <w:rFonts w:ascii="Arial" w:hAnsi="Arial" w:cs="Arial"/>
                <w:sz w:val="20"/>
                <w:szCs w:val="20"/>
              </w:rPr>
            </w:pPr>
            <w:r>
              <w:rPr>
                <w:rFonts w:ascii="Arial" w:hAnsi="Arial" w:cs="Arial"/>
                <w:sz w:val="20"/>
                <w:szCs w:val="20"/>
              </w:rPr>
              <w:t>Introduction Discussion</w:t>
            </w:r>
          </w:p>
          <w:p w14:paraId="1830994F" w14:textId="77777777" w:rsidR="00D5124A" w:rsidRDefault="00D5124A" w:rsidP="00731DD7">
            <w:pPr>
              <w:numPr>
                <w:ilvl w:val="0"/>
                <w:numId w:val="1"/>
              </w:numPr>
              <w:spacing w:before="60" w:after="60"/>
              <w:rPr>
                <w:rFonts w:ascii="Arial" w:hAnsi="Arial" w:cs="Arial"/>
                <w:sz w:val="20"/>
                <w:szCs w:val="20"/>
              </w:rPr>
            </w:pPr>
            <w:r>
              <w:rPr>
                <w:rFonts w:ascii="Arial" w:hAnsi="Arial" w:cs="Arial"/>
                <w:sz w:val="20"/>
                <w:szCs w:val="20"/>
              </w:rPr>
              <w:t xml:space="preserve">Discussions </w:t>
            </w:r>
          </w:p>
          <w:p w14:paraId="1B762612" w14:textId="77777777" w:rsidR="00D5124A" w:rsidRDefault="00D5124A" w:rsidP="008752EE">
            <w:pPr>
              <w:spacing w:before="60" w:after="60"/>
              <w:rPr>
                <w:rFonts w:ascii="Arial" w:hAnsi="Arial" w:cs="Arial"/>
                <w:sz w:val="20"/>
                <w:szCs w:val="20"/>
              </w:rPr>
            </w:pPr>
            <w:r>
              <w:rPr>
                <w:rFonts w:ascii="Arial" w:hAnsi="Arial" w:cs="Arial"/>
                <w:sz w:val="20"/>
                <w:szCs w:val="20"/>
              </w:rPr>
              <w:t>Evaluation</w:t>
            </w:r>
          </w:p>
          <w:p w14:paraId="1E9F4720" w14:textId="77777777" w:rsidR="00D5124A" w:rsidRPr="005B1166" w:rsidRDefault="00D5124A" w:rsidP="00731DD7">
            <w:pPr>
              <w:numPr>
                <w:ilvl w:val="0"/>
                <w:numId w:val="1"/>
              </w:numPr>
              <w:spacing w:before="60" w:after="60"/>
              <w:rPr>
                <w:rFonts w:ascii="Arial" w:hAnsi="Arial" w:cs="Arial"/>
                <w:sz w:val="20"/>
                <w:szCs w:val="20"/>
              </w:rPr>
            </w:pPr>
            <w:r>
              <w:rPr>
                <w:rFonts w:ascii="Arial" w:hAnsi="Arial" w:cs="Arial"/>
                <w:sz w:val="20"/>
                <w:szCs w:val="20"/>
              </w:rPr>
              <w:t>None</w:t>
            </w:r>
          </w:p>
        </w:tc>
        <w:tc>
          <w:tcPr>
            <w:tcW w:w="1458" w:type="dxa"/>
          </w:tcPr>
          <w:p w14:paraId="5F784E25" w14:textId="77777777" w:rsidR="00D5124A" w:rsidRDefault="00D5124A" w:rsidP="008752EE">
            <w:pPr>
              <w:spacing w:before="60" w:after="60"/>
              <w:jc w:val="center"/>
              <w:rPr>
                <w:rFonts w:ascii="Arial" w:hAnsi="Arial" w:cs="Arial"/>
                <w:sz w:val="20"/>
                <w:szCs w:val="20"/>
              </w:rPr>
            </w:pPr>
          </w:p>
          <w:p w14:paraId="255AD223" w14:textId="77777777" w:rsidR="00D5124A" w:rsidRDefault="00D5124A" w:rsidP="008752EE">
            <w:pPr>
              <w:spacing w:before="60" w:after="60"/>
              <w:jc w:val="center"/>
              <w:rPr>
                <w:rFonts w:ascii="Arial" w:hAnsi="Arial" w:cs="Arial"/>
                <w:sz w:val="20"/>
                <w:szCs w:val="20"/>
              </w:rPr>
            </w:pPr>
          </w:p>
          <w:p w14:paraId="283C4363" w14:textId="77777777" w:rsidR="00D5124A" w:rsidRDefault="00D5124A" w:rsidP="008752EE">
            <w:pPr>
              <w:spacing w:before="60" w:after="60"/>
              <w:jc w:val="center"/>
              <w:rPr>
                <w:rFonts w:ascii="Arial" w:hAnsi="Arial" w:cs="Arial"/>
                <w:sz w:val="20"/>
                <w:szCs w:val="20"/>
              </w:rPr>
            </w:pPr>
          </w:p>
          <w:p w14:paraId="2AF1E90F" w14:textId="77777777" w:rsidR="00D5124A" w:rsidRDefault="00D5124A" w:rsidP="008752EE">
            <w:pPr>
              <w:spacing w:before="60" w:after="60"/>
              <w:jc w:val="center"/>
              <w:rPr>
                <w:rFonts w:ascii="Arial" w:hAnsi="Arial" w:cs="Arial"/>
                <w:sz w:val="20"/>
                <w:szCs w:val="20"/>
              </w:rPr>
            </w:pPr>
          </w:p>
          <w:p w14:paraId="1D86B1DA" w14:textId="77777777" w:rsidR="00D5124A" w:rsidRDefault="00D5124A" w:rsidP="008752EE">
            <w:pPr>
              <w:spacing w:before="60" w:after="60"/>
              <w:jc w:val="center"/>
              <w:rPr>
                <w:rFonts w:ascii="Arial" w:hAnsi="Arial" w:cs="Arial"/>
                <w:sz w:val="20"/>
                <w:szCs w:val="20"/>
              </w:rPr>
            </w:pPr>
          </w:p>
          <w:p w14:paraId="7061F4FD" w14:textId="77777777" w:rsidR="00D5124A" w:rsidRDefault="00B810EF" w:rsidP="008752EE">
            <w:pPr>
              <w:spacing w:before="60" w:after="60"/>
              <w:jc w:val="center"/>
              <w:rPr>
                <w:rFonts w:ascii="Arial" w:hAnsi="Arial" w:cs="Arial"/>
                <w:sz w:val="20"/>
                <w:szCs w:val="20"/>
              </w:rPr>
            </w:pPr>
            <w:r>
              <w:rPr>
                <w:rFonts w:ascii="Arial" w:hAnsi="Arial" w:cs="Arial"/>
                <w:sz w:val="20"/>
                <w:szCs w:val="20"/>
              </w:rPr>
              <w:t>20</w:t>
            </w:r>
          </w:p>
          <w:p w14:paraId="5361C406" w14:textId="790076F5" w:rsidR="00772B64" w:rsidRPr="005B1166" w:rsidRDefault="00772B64" w:rsidP="008752EE">
            <w:pPr>
              <w:spacing w:before="60" w:after="60"/>
              <w:jc w:val="center"/>
              <w:rPr>
                <w:rFonts w:ascii="Arial" w:hAnsi="Arial" w:cs="Arial"/>
                <w:sz w:val="20"/>
                <w:szCs w:val="20"/>
              </w:rPr>
            </w:pPr>
            <w:r>
              <w:rPr>
                <w:rFonts w:ascii="Arial" w:hAnsi="Arial" w:cs="Arial"/>
                <w:sz w:val="20"/>
                <w:szCs w:val="20"/>
              </w:rPr>
              <w:t>20</w:t>
            </w:r>
          </w:p>
        </w:tc>
      </w:tr>
      <w:tr w:rsidR="00D5124A" w:rsidRPr="005B1166" w14:paraId="115A32D7" w14:textId="77777777" w:rsidTr="008752EE">
        <w:tc>
          <w:tcPr>
            <w:tcW w:w="1008" w:type="dxa"/>
          </w:tcPr>
          <w:p w14:paraId="59FAC163" w14:textId="2C666CA0" w:rsidR="00D5124A" w:rsidRPr="005B1166" w:rsidRDefault="00D5124A" w:rsidP="008752EE">
            <w:pPr>
              <w:spacing w:before="60" w:after="60"/>
              <w:jc w:val="center"/>
              <w:rPr>
                <w:rFonts w:ascii="Arial" w:hAnsi="Arial" w:cs="Arial"/>
                <w:sz w:val="20"/>
                <w:szCs w:val="20"/>
              </w:rPr>
            </w:pPr>
            <w:r>
              <w:rPr>
                <w:rFonts w:ascii="Arial" w:hAnsi="Arial" w:cs="Arial"/>
                <w:sz w:val="20"/>
                <w:szCs w:val="20"/>
              </w:rPr>
              <w:lastRenderedPageBreak/>
              <w:t>2</w:t>
            </w:r>
          </w:p>
        </w:tc>
        <w:tc>
          <w:tcPr>
            <w:tcW w:w="7110" w:type="dxa"/>
          </w:tcPr>
          <w:p w14:paraId="03D9C7DD" w14:textId="77777777" w:rsidR="00D5124A" w:rsidRDefault="00D5124A" w:rsidP="008752EE">
            <w:pPr>
              <w:spacing w:before="60" w:after="60"/>
              <w:rPr>
                <w:rFonts w:ascii="Arial" w:hAnsi="Arial" w:cs="Arial"/>
                <w:sz w:val="20"/>
                <w:szCs w:val="20"/>
              </w:rPr>
            </w:pPr>
            <w:r>
              <w:rPr>
                <w:rFonts w:ascii="Arial" w:hAnsi="Arial" w:cs="Arial"/>
                <w:sz w:val="20"/>
                <w:szCs w:val="20"/>
              </w:rPr>
              <w:t>Preparation</w:t>
            </w:r>
          </w:p>
          <w:p w14:paraId="54D5150B" w14:textId="77777777" w:rsidR="00D5124A" w:rsidRPr="009147B1" w:rsidRDefault="00D5124A" w:rsidP="00731DD7">
            <w:pPr>
              <w:numPr>
                <w:ilvl w:val="0"/>
                <w:numId w:val="1"/>
              </w:numPr>
              <w:spacing w:before="60" w:after="60"/>
              <w:rPr>
                <w:rFonts w:ascii="Arial" w:hAnsi="Arial" w:cs="Arial"/>
                <w:sz w:val="20"/>
                <w:szCs w:val="20"/>
              </w:rPr>
            </w:pPr>
            <w:r w:rsidRPr="009147B1">
              <w:rPr>
                <w:rFonts w:ascii="Arial" w:hAnsi="Arial" w:cs="Arial"/>
                <w:sz w:val="20"/>
                <w:szCs w:val="20"/>
              </w:rPr>
              <w:t>Reading(s)</w:t>
            </w:r>
          </w:p>
          <w:p w14:paraId="0D9523D6" w14:textId="77777777" w:rsidR="00D5124A" w:rsidRDefault="004E6117" w:rsidP="00731DD7">
            <w:pPr>
              <w:numPr>
                <w:ilvl w:val="1"/>
                <w:numId w:val="1"/>
              </w:numPr>
              <w:spacing w:before="60" w:after="60"/>
              <w:rPr>
                <w:rFonts w:ascii="Arial" w:hAnsi="Arial" w:cs="Arial"/>
                <w:sz w:val="20"/>
                <w:szCs w:val="20"/>
              </w:rPr>
            </w:pPr>
            <w:r w:rsidRPr="000B6FA4">
              <w:rPr>
                <w:rFonts w:ascii="Arial" w:hAnsi="Arial" w:cs="Arial"/>
                <w:sz w:val="20"/>
                <w:szCs w:val="20"/>
              </w:rPr>
              <w:t>Chapter 2:</w:t>
            </w:r>
            <w:r w:rsidR="005F77FB">
              <w:rPr>
                <w:rFonts w:ascii="Arial" w:hAnsi="Arial" w:cs="Arial"/>
                <w:sz w:val="20"/>
                <w:szCs w:val="20"/>
              </w:rPr>
              <w:t xml:space="preserve"> </w:t>
            </w:r>
            <w:r w:rsidRPr="000B6FA4">
              <w:rPr>
                <w:rFonts w:ascii="Arial" w:hAnsi="Arial" w:cs="Arial"/>
                <w:sz w:val="20"/>
                <w:szCs w:val="20"/>
              </w:rPr>
              <w:t>Contracting Methods and Contract Types: Pricing Implications</w:t>
            </w:r>
          </w:p>
          <w:p w14:paraId="2D8C7E3E" w14:textId="77777777" w:rsidR="00F257F1" w:rsidRPr="00F257F1" w:rsidRDefault="00F257F1" w:rsidP="00F257F1">
            <w:pPr>
              <w:numPr>
                <w:ilvl w:val="0"/>
                <w:numId w:val="1"/>
              </w:numPr>
              <w:spacing w:before="60" w:after="60"/>
              <w:rPr>
                <w:rFonts w:ascii="Arial" w:hAnsi="Arial" w:cs="Arial"/>
                <w:sz w:val="20"/>
                <w:szCs w:val="20"/>
              </w:rPr>
            </w:pPr>
            <w:r>
              <w:rPr>
                <w:rFonts w:ascii="Arial" w:hAnsi="Arial" w:cs="Arial"/>
                <w:sz w:val="20"/>
                <w:szCs w:val="20"/>
              </w:rPr>
              <w:t xml:space="preserve">Scenario </w:t>
            </w:r>
          </w:p>
          <w:p w14:paraId="01D3DE87" w14:textId="77777777" w:rsidR="00D5124A" w:rsidRDefault="00D5124A" w:rsidP="00731DD7">
            <w:pPr>
              <w:numPr>
                <w:ilvl w:val="0"/>
                <w:numId w:val="1"/>
              </w:numPr>
              <w:spacing w:before="60" w:after="60"/>
              <w:rPr>
                <w:rFonts w:ascii="Arial" w:hAnsi="Arial" w:cs="Arial"/>
                <w:sz w:val="20"/>
                <w:szCs w:val="20"/>
              </w:rPr>
            </w:pPr>
            <w:r>
              <w:rPr>
                <w:rFonts w:ascii="Arial" w:hAnsi="Arial" w:cs="Arial"/>
                <w:sz w:val="20"/>
                <w:szCs w:val="20"/>
              </w:rPr>
              <w:t>e-Activity</w:t>
            </w:r>
          </w:p>
          <w:p w14:paraId="380C97E4" w14:textId="77777777" w:rsidR="007472C0" w:rsidRPr="004E6117" w:rsidRDefault="004E6117" w:rsidP="00731DD7">
            <w:pPr>
              <w:pStyle w:val="ListParagraph"/>
              <w:numPr>
                <w:ilvl w:val="1"/>
                <w:numId w:val="5"/>
              </w:numPr>
              <w:shd w:val="clear" w:color="auto" w:fill="FFFFFF"/>
              <w:ind w:right="-270"/>
              <w:rPr>
                <w:rFonts w:ascii="Arial" w:hAnsi="Arial" w:cs="Arial"/>
                <w:sz w:val="20"/>
                <w:szCs w:val="20"/>
              </w:rPr>
            </w:pPr>
            <w:r w:rsidRPr="00084ADF">
              <w:rPr>
                <w:rFonts w:ascii="Arial" w:eastAsia="Times New Roman" w:hAnsi="Arial" w:cs="Arial"/>
                <w:color w:val="000000"/>
                <w:sz w:val="20"/>
                <w:szCs w:val="24"/>
              </w:rPr>
              <w:t xml:space="preserve">Research on the Internet to find at least one (1) project where either a fixed-price or cost-reimbursement contract was </w:t>
            </w:r>
            <w:r>
              <w:rPr>
                <w:rFonts w:ascii="Arial" w:eastAsia="Times New Roman" w:hAnsi="Arial" w:cs="Arial"/>
                <w:color w:val="000000"/>
                <w:sz w:val="20"/>
                <w:szCs w:val="24"/>
              </w:rPr>
              <w:t xml:space="preserve">successfully </w:t>
            </w:r>
            <w:r w:rsidRPr="00084ADF">
              <w:rPr>
                <w:rFonts w:ascii="Arial" w:eastAsia="Times New Roman" w:hAnsi="Arial" w:cs="Arial"/>
                <w:color w:val="000000"/>
                <w:sz w:val="20"/>
                <w:szCs w:val="24"/>
              </w:rPr>
              <w:t xml:space="preserve">used in a federal contract. Study the characteristics of the project that may have influenced the use of that particular contract type. Be prepared to discuss. </w:t>
            </w:r>
          </w:p>
          <w:p w14:paraId="562BDE2B" w14:textId="77777777" w:rsidR="00D5124A" w:rsidRDefault="00D5124A" w:rsidP="008752EE">
            <w:pPr>
              <w:spacing w:before="60" w:after="60"/>
              <w:rPr>
                <w:rFonts w:ascii="Arial" w:hAnsi="Arial" w:cs="Arial"/>
                <w:sz w:val="20"/>
                <w:szCs w:val="20"/>
              </w:rPr>
            </w:pPr>
            <w:r>
              <w:rPr>
                <w:rFonts w:ascii="Arial" w:hAnsi="Arial" w:cs="Arial"/>
                <w:sz w:val="20"/>
                <w:szCs w:val="20"/>
              </w:rPr>
              <w:t>Activities</w:t>
            </w:r>
          </w:p>
          <w:p w14:paraId="6BF70E61" w14:textId="77777777" w:rsidR="00D5124A" w:rsidRDefault="00D5124A" w:rsidP="00731DD7">
            <w:pPr>
              <w:numPr>
                <w:ilvl w:val="0"/>
                <w:numId w:val="1"/>
              </w:numPr>
              <w:spacing w:before="60" w:after="60"/>
              <w:rPr>
                <w:rFonts w:ascii="Arial" w:hAnsi="Arial" w:cs="Arial"/>
                <w:sz w:val="20"/>
                <w:szCs w:val="20"/>
              </w:rPr>
            </w:pPr>
            <w:r>
              <w:rPr>
                <w:rFonts w:ascii="Arial" w:hAnsi="Arial" w:cs="Arial"/>
                <w:sz w:val="20"/>
                <w:szCs w:val="20"/>
              </w:rPr>
              <w:t xml:space="preserve">Discussions </w:t>
            </w:r>
          </w:p>
          <w:p w14:paraId="7FEF9B9E" w14:textId="77777777" w:rsidR="00D5124A" w:rsidRDefault="00D5124A" w:rsidP="008752EE">
            <w:pPr>
              <w:spacing w:before="60" w:after="60"/>
              <w:rPr>
                <w:rFonts w:ascii="Arial" w:hAnsi="Arial" w:cs="Arial"/>
                <w:sz w:val="20"/>
                <w:szCs w:val="20"/>
              </w:rPr>
            </w:pPr>
            <w:r>
              <w:rPr>
                <w:rFonts w:ascii="Arial" w:hAnsi="Arial" w:cs="Arial"/>
                <w:sz w:val="20"/>
                <w:szCs w:val="20"/>
              </w:rPr>
              <w:t>Evaluation</w:t>
            </w:r>
          </w:p>
          <w:p w14:paraId="2631EA52" w14:textId="77777777" w:rsidR="00D5124A" w:rsidRPr="005B1166" w:rsidRDefault="004E6117" w:rsidP="00731DD7">
            <w:pPr>
              <w:numPr>
                <w:ilvl w:val="0"/>
                <w:numId w:val="2"/>
              </w:numPr>
              <w:spacing w:before="60" w:after="60"/>
              <w:rPr>
                <w:rFonts w:ascii="Arial" w:hAnsi="Arial" w:cs="Arial"/>
                <w:sz w:val="20"/>
                <w:szCs w:val="20"/>
              </w:rPr>
            </w:pPr>
            <w:r>
              <w:rPr>
                <w:rFonts w:ascii="Arial" w:hAnsi="Arial" w:cs="Arial"/>
                <w:sz w:val="20"/>
                <w:szCs w:val="20"/>
              </w:rPr>
              <w:t>None</w:t>
            </w:r>
          </w:p>
        </w:tc>
        <w:tc>
          <w:tcPr>
            <w:tcW w:w="1458" w:type="dxa"/>
          </w:tcPr>
          <w:p w14:paraId="63F7113F" w14:textId="77777777" w:rsidR="00B810EF" w:rsidRDefault="00B810EF" w:rsidP="008752EE">
            <w:pPr>
              <w:spacing w:before="60" w:after="60"/>
              <w:rPr>
                <w:rFonts w:ascii="Arial" w:hAnsi="Arial" w:cs="Arial"/>
                <w:sz w:val="20"/>
                <w:szCs w:val="20"/>
              </w:rPr>
            </w:pPr>
          </w:p>
          <w:p w14:paraId="185D8657" w14:textId="77777777" w:rsidR="00B810EF" w:rsidRDefault="00B810EF" w:rsidP="008752EE">
            <w:pPr>
              <w:spacing w:before="60" w:after="60"/>
              <w:rPr>
                <w:rFonts w:ascii="Arial" w:hAnsi="Arial" w:cs="Arial"/>
                <w:sz w:val="20"/>
                <w:szCs w:val="20"/>
              </w:rPr>
            </w:pPr>
          </w:p>
          <w:p w14:paraId="56F77306" w14:textId="77777777" w:rsidR="00B810EF" w:rsidRDefault="00B810EF" w:rsidP="008752EE">
            <w:pPr>
              <w:spacing w:before="60" w:after="60"/>
              <w:rPr>
                <w:rFonts w:ascii="Arial" w:hAnsi="Arial" w:cs="Arial"/>
                <w:sz w:val="20"/>
                <w:szCs w:val="20"/>
              </w:rPr>
            </w:pPr>
          </w:p>
          <w:p w14:paraId="6E048897" w14:textId="77777777" w:rsidR="00B810EF" w:rsidRDefault="00B810EF" w:rsidP="008752EE">
            <w:pPr>
              <w:spacing w:before="60" w:after="60"/>
              <w:rPr>
                <w:rFonts w:ascii="Arial" w:hAnsi="Arial" w:cs="Arial"/>
                <w:sz w:val="20"/>
                <w:szCs w:val="20"/>
              </w:rPr>
            </w:pPr>
          </w:p>
          <w:p w14:paraId="3EF8F9C6" w14:textId="77777777" w:rsidR="00B810EF" w:rsidRDefault="00B810EF" w:rsidP="008752EE">
            <w:pPr>
              <w:spacing w:before="60" w:after="60"/>
              <w:rPr>
                <w:rFonts w:ascii="Arial" w:hAnsi="Arial" w:cs="Arial"/>
                <w:sz w:val="20"/>
                <w:szCs w:val="20"/>
              </w:rPr>
            </w:pPr>
          </w:p>
          <w:p w14:paraId="7092F093" w14:textId="77777777" w:rsidR="00B810EF" w:rsidRDefault="00B810EF" w:rsidP="008752EE">
            <w:pPr>
              <w:spacing w:before="60" w:after="60"/>
              <w:rPr>
                <w:rFonts w:ascii="Arial" w:hAnsi="Arial" w:cs="Arial"/>
                <w:sz w:val="20"/>
                <w:szCs w:val="20"/>
              </w:rPr>
            </w:pPr>
          </w:p>
          <w:p w14:paraId="50243AD3" w14:textId="77777777" w:rsidR="00B810EF" w:rsidRDefault="00B810EF" w:rsidP="008752EE">
            <w:pPr>
              <w:spacing w:before="60" w:after="60"/>
              <w:rPr>
                <w:rFonts w:ascii="Arial" w:hAnsi="Arial" w:cs="Arial"/>
                <w:sz w:val="20"/>
                <w:szCs w:val="20"/>
              </w:rPr>
            </w:pPr>
          </w:p>
          <w:p w14:paraId="18F1A192" w14:textId="77777777" w:rsidR="00B810EF" w:rsidRDefault="00B810EF" w:rsidP="008752EE">
            <w:pPr>
              <w:spacing w:before="60" w:after="60"/>
              <w:rPr>
                <w:rFonts w:ascii="Arial" w:hAnsi="Arial" w:cs="Arial"/>
                <w:sz w:val="20"/>
                <w:szCs w:val="20"/>
              </w:rPr>
            </w:pPr>
          </w:p>
          <w:p w14:paraId="08D02D9E" w14:textId="77777777" w:rsidR="00B810EF" w:rsidRDefault="00B810EF" w:rsidP="008752EE">
            <w:pPr>
              <w:spacing w:before="60" w:after="60"/>
              <w:rPr>
                <w:rFonts w:ascii="Arial" w:hAnsi="Arial" w:cs="Arial"/>
                <w:sz w:val="20"/>
                <w:szCs w:val="20"/>
              </w:rPr>
            </w:pPr>
          </w:p>
          <w:p w14:paraId="3572B621" w14:textId="77777777" w:rsidR="00B810EF" w:rsidRDefault="00B810EF" w:rsidP="008752EE">
            <w:pPr>
              <w:spacing w:before="60" w:after="60"/>
              <w:rPr>
                <w:rFonts w:ascii="Arial" w:hAnsi="Arial" w:cs="Arial"/>
                <w:sz w:val="20"/>
                <w:szCs w:val="20"/>
              </w:rPr>
            </w:pPr>
          </w:p>
          <w:p w14:paraId="0CC1DE84" w14:textId="77777777" w:rsidR="00B810EF" w:rsidRPr="00F257F1" w:rsidRDefault="00B810EF" w:rsidP="008752EE">
            <w:pPr>
              <w:spacing w:before="60" w:after="60"/>
              <w:rPr>
                <w:rFonts w:ascii="Arial" w:hAnsi="Arial" w:cs="Arial"/>
                <w:sz w:val="36"/>
                <w:szCs w:val="36"/>
              </w:rPr>
            </w:pPr>
          </w:p>
          <w:p w14:paraId="04822F38" w14:textId="77777777" w:rsidR="00D5124A" w:rsidRPr="005B1166" w:rsidRDefault="00B810EF" w:rsidP="00B810EF">
            <w:pPr>
              <w:spacing w:before="60" w:after="60"/>
              <w:jc w:val="center"/>
              <w:rPr>
                <w:rFonts w:ascii="Arial" w:hAnsi="Arial" w:cs="Arial"/>
                <w:sz w:val="20"/>
                <w:szCs w:val="20"/>
              </w:rPr>
            </w:pPr>
            <w:r>
              <w:rPr>
                <w:rFonts w:ascii="Arial" w:hAnsi="Arial" w:cs="Arial"/>
                <w:sz w:val="20"/>
                <w:szCs w:val="20"/>
              </w:rPr>
              <w:t>20</w:t>
            </w:r>
          </w:p>
        </w:tc>
      </w:tr>
      <w:tr w:rsidR="00D5124A" w:rsidRPr="005B1166" w14:paraId="48645126" w14:textId="77777777" w:rsidTr="008752EE">
        <w:tc>
          <w:tcPr>
            <w:tcW w:w="1008" w:type="dxa"/>
          </w:tcPr>
          <w:p w14:paraId="4C5D1E1F" w14:textId="77777777" w:rsidR="00D5124A" w:rsidRPr="005B1166" w:rsidRDefault="00D5124A" w:rsidP="008752EE">
            <w:pPr>
              <w:spacing w:before="60" w:after="60"/>
              <w:jc w:val="center"/>
              <w:rPr>
                <w:rFonts w:ascii="Arial" w:hAnsi="Arial" w:cs="Arial"/>
                <w:sz w:val="20"/>
                <w:szCs w:val="20"/>
              </w:rPr>
            </w:pPr>
            <w:r>
              <w:rPr>
                <w:rFonts w:ascii="Arial" w:hAnsi="Arial" w:cs="Arial"/>
                <w:sz w:val="20"/>
                <w:szCs w:val="20"/>
              </w:rPr>
              <w:t>3</w:t>
            </w:r>
          </w:p>
        </w:tc>
        <w:tc>
          <w:tcPr>
            <w:tcW w:w="7110" w:type="dxa"/>
          </w:tcPr>
          <w:p w14:paraId="2B59780F" w14:textId="77777777" w:rsidR="00D5124A" w:rsidRPr="009147B1" w:rsidRDefault="00D5124A" w:rsidP="008752EE">
            <w:pPr>
              <w:spacing w:before="60" w:after="60"/>
              <w:rPr>
                <w:rFonts w:ascii="Arial" w:hAnsi="Arial" w:cs="Arial"/>
                <w:sz w:val="20"/>
                <w:szCs w:val="20"/>
              </w:rPr>
            </w:pPr>
            <w:r w:rsidRPr="009147B1">
              <w:rPr>
                <w:rFonts w:ascii="Arial" w:hAnsi="Arial" w:cs="Arial"/>
                <w:sz w:val="20"/>
                <w:szCs w:val="20"/>
              </w:rPr>
              <w:t>Preparation</w:t>
            </w:r>
          </w:p>
          <w:p w14:paraId="225FA766" w14:textId="77777777" w:rsidR="00D5124A" w:rsidRPr="009147B1" w:rsidRDefault="00D5124A" w:rsidP="00731DD7">
            <w:pPr>
              <w:numPr>
                <w:ilvl w:val="0"/>
                <w:numId w:val="1"/>
              </w:numPr>
              <w:spacing w:before="60" w:after="60"/>
              <w:rPr>
                <w:rFonts w:ascii="Arial" w:hAnsi="Arial" w:cs="Arial"/>
                <w:sz w:val="20"/>
                <w:szCs w:val="20"/>
              </w:rPr>
            </w:pPr>
            <w:r w:rsidRPr="009147B1">
              <w:rPr>
                <w:rFonts w:ascii="Arial" w:hAnsi="Arial" w:cs="Arial"/>
                <w:sz w:val="20"/>
                <w:szCs w:val="20"/>
              </w:rPr>
              <w:t>Reading(s)</w:t>
            </w:r>
          </w:p>
          <w:p w14:paraId="4AA5C6A0" w14:textId="77777777" w:rsidR="00D5124A" w:rsidRDefault="004E6117" w:rsidP="00731DD7">
            <w:pPr>
              <w:numPr>
                <w:ilvl w:val="1"/>
                <w:numId w:val="1"/>
              </w:numPr>
              <w:spacing w:before="60" w:after="60"/>
              <w:rPr>
                <w:rFonts w:ascii="Arial" w:hAnsi="Arial" w:cs="Arial"/>
                <w:sz w:val="20"/>
                <w:szCs w:val="20"/>
              </w:rPr>
            </w:pPr>
            <w:r w:rsidRPr="000B6FA4">
              <w:rPr>
                <w:rFonts w:ascii="Arial" w:hAnsi="Arial" w:cs="Arial"/>
                <w:sz w:val="20"/>
                <w:szCs w:val="20"/>
              </w:rPr>
              <w:t>Chapter 3: Price Analysis</w:t>
            </w:r>
          </w:p>
          <w:p w14:paraId="54C1C868" w14:textId="77777777" w:rsidR="004E6117" w:rsidRDefault="004E6117" w:rsidP="00731DD7">
            <w:pPr>
              <w:numPr>
                <w:ilvl w:val="0"/>
                <w:numId w:val="1"/>
              </w:numPr>
              <w:spacing w:before="60" w:after="60"/>
              <w:rPr>
                <w:rFonts w:ascii="Arial" w:hAnsi="Arial" w:cs="Arial"/>
                <w:sz w:val="20"/>
                <w:szCs w:val="20"/>
              </w:rPr>
            </w:pPr>
            <w:r>
              <w:rPr>
                <w:rFonts w:ascii="Arial" w:hAnsi="Arial" w:cs="Arial"/>
                <w:sz w:val="20"/>
                <w:szCs w:val="20"/>
              </w:rPr>
              <w:t>e-Activity</w:t>
            </w:r>
          </w:p>
          <w:p w14:paraId="29322748" w14:textId="77777777" w:rsidR="004E6117" w:rsidRDefault="004E6117" w:rsidP="00731DD7">
            <w:pPr>
              <w:numPr>
                <w:ilvl w:val="1"/>
                <w:numId w:val="1"/>
              </w:numPr>
              <w:spacing w:before="60" w:after="60"/>
              <w:rPr>
                <w:rFonts w:ascii="Arial" w:hAnsi="Arial" w:cs="Arial"/>
                <w:sz w:val="20"/>
                <w:szCs w:val="20"/>
              </w:rPr>
            </w:pPr>
            <w:r w:rsidRPr="00C43752">
              <w:rPr>
                <w:rFonts w:ascii="Arial" w:hAnsi="Arial" w:cs="Arial"/>
                <w:sz w:val="20"/>
                <w:szCs w:val="20"/>
              </w:rPr>
              <w:t>Read the article titled “</w:t>
            </w:r>
            <w:r w:rsidRPr="00C43752">
              <w:rPr>
                <w:rFonts w:ascii="Arial" w:hAnsi="Arial" w:cs="Arial"/>
                <w:color w:val="363636"/>
                <w:sz w:val="20"/>
                <w:szCs w:val="30"/>
              </w:rPr>
              <w:t xml:space="preserve">The Fundamentals of Price and Cost </w:t>
            </w:r>
            <w:r w:rsidRPr="00A822A5">
              <w:rPr>
                <w:rFonts w:ascii="Arial" w:hAnsi="Arial" w:cs="Arial"/>
                <w:color w:val="363636"/>
                <w:sz w:val="20"/>
                <w:szCs w:val="20"/>
              </w:rPr>
              <w:t>Analyses”</w:t>
            </w:r>
            <w:r w:rsidR="00CE7E99" w:rsidRPr="00D35236">
              <w:rPr>
                <w:rFonts w:ascii="Arial" w:hAnsi="Arial" w:cs="Arial"/>
                <w:color w:val="363636"/>
                <w:sz w:val="20"/>
                <w:szCs w:val="20"/>
              </w:rPr>
              <w:t>,</w:t>
            </w:r>
            <w:r w:rsidRPr="00A822A5">
              <w:rPr>
                <w:rFonts w:ascii="Arial" w:hAnsi="Arial" w:cs="Arial"/>
                <w:sz w:val="20"/>
                <w:szCs w:val="20"/>
              </w:rPr>
              <w:t xml:space="preserve"> located at </w:t>
            </w:r>
            <w:hyperlink r:id="rId16" w:history="1">
              <w:r w:rsidRPr="006D330C">
                <w:rPr>
                  <w:rStyle w:val="Hyperlink"/>
                  <w:rFonts w:ascii="Arial" w:hAnsi="Arial" w:cs="Arial"/>
                  <w:sz w:val="20"/>
                  <w:szCs w:val="20"/>
                </w:rPr>
                <w:t>http://www.thomasnet.com/articles/engineering-consulting/price-cost-analysis</w:t>
              </w:r>
            </w:hyperlink>
            <w:r w:rsidRPr="00F257F1">
              <w:rPr>
                <w:rFonts w:ascii="Arial" w:hAnsi="Arial" w:cs="Arial"/>
                <w:sz w:val="20"/>
                <w:szCs w:val="20"/>
              </w:rPr>
              <w:t>,</w:t>
            </w:r>
            <w:r w:rsidRPr="00A822A5">
              <w:rPr>
                <w:rFonts w:ascii="Arial" w:hAnsi="Arial" w:cs="Arial"/>
                <w:sz w:val="20"/>
                <w:szCs w:val="20"/>
              </w:rPr>
              <w:t xml:space="preserve"> and take note of “An Overview of Price Analysis”. Be prepared</w:t>
            </w:r>
            <w:r w:rsidRPr="00C43752">
              <w:rPr>
                <w:rFonts w:ascii="Arial" w:hAnsi="Arial" w:cs="Arial"/>
                <w:sz w:val="20"/>
                <w:szCs w:val="20"/>
              </w:rPr>
              <w:t xml:space="preserve"> to discuss</w:t>
            </w:r>
            <w:r>
              <w:rPr>
                <w:rFonts w:ascii="Arial" w:hAnsi="Arial" w:cs="Arial"/>
                <w:sz w:val="20"/>
                <w:szCs w:val="20"/>
              </w:rPr>
              <w:t>.</w:t>
            </w:r>
          </w:p>
          <w:p w14:paraId="0419C569" w14:textId="77777777" w:rsidR="004E6117" w:rsidRPr="004E6117" w:rsidRDefault="004E6117" w:rsidP="00731DD7">
            <w:pPr>
              <w:numPr>
                <w:ilvl w:val="0"/>
                <w:numId w:val="1"/>
              </w:numPr>
              <w:spacing w:before="60" w:after="60"/>
              <w:rPr>
                <w:rFonts w:ascii="Arial" w:hAnsi="Arial" w:cs="Arial"/>
                <w:sz w:val="20"/>
                <w:szCs w:val="20"/>
              </w:rPr>
            </w:pPr>
            <w:r>
              <w:rPr>
                <w:rFonts w:ascii="Arial" w:hAnsi="Arial" w:cs="Arial"/>
                <w:sz w:val="20"/>
                <w:szCs w:val="20"/>
              </w:rPr>
              <w:t xml:space="preserve">Scenario </w:t>
            </w:r>
          </w:p>
          <w:p w14:paraId="6BB6EEDC" w14:textId="77777777" w:rsidR="00D5124A" w:rsidRPr="009147B1" w:rsidRDefault="00D5124A" w:rsidP="008752EE">
            <w:pPr>
              <w:spacing w:before="60" w:after="60"/>
              <w:rPr>
                <w:rFonts w:ascii="Arial" w:hAnsi="Arial" w:cs="Arial"/>
                <w:sz w:val="20"/>
                <w:szCs w:val="20"/>
              </w:rPr>
            </w:pPr>
            <w:r w:rsidRPr="009147B1">
              <w:rPr>
                <w:rFonts w:ascii="Arial" w:hAnsi="Arial" w:cs="Arial"/>
                <w:sz w:val="20"/>
                <w:szCs w:val="20"/>
              </w:rPr>
              <w:t>Activities</w:t>
            </w:r>
          </w:p>
          <w:p w14:paraId="63F66415" w14:textId="77777777" w:rsidR="00D5124A" w:rsidRPr="009147B1" w:rsidRDefault="00D5124A" w:rsidP="00731DD7">
            <w:pPr>
              <w:numPr>
                <w:ilvl w:val="0"/>
                <w:numId w:val="1"/>
              </w:numPr>
              <w:spacing w:before="60" w:after="60"/>
              <w:rPr>
                <w:rFonts w:ascii="Arial" w:hAnsi="Arial" w:cs="Arial"/>
                <w:sz w:val="20"/>
                <w:szCs w:val="20"/>
              </w:rPr>
            </w:pPr>
            <w:r w:rsidRPr="009147B1">
              <w:rPr>
                <w:rFonts w:ascii="Arial" w:hAnsi="Arial" w:cs="Arial"/>
                <w:sz w:val="20"/>
                <w:szCs w:val="20"/>
              </w:rPr>
              <w:t xml:space="preserve">Discussions </w:t>
            </w:r>
          </w:p>
          <w:p w14:paraId="7E6A64B3" w14:textId="77777777" w:rsidR="00D5124A" w:rsidRPr="009147B1" w:rsidRDefault="00D5124A" w:rsidP="008752EE">
            <w:pPr>
              <w:spacing w:before="60" w:after="60"/>
              <w:rPr>
                <w:rFonts w:ascii="Arial" w:hAnsi="Arial" w:cs="Arial"/>
                <w:sz w:val="20"/>
                <w:szCs w:val="20"/>
              </w:rPr>
            </w:pPr>
            <w:r w:rsidRPr="009147B1">
              <w:rPr>
                <w:rFonts w:ascii="Arial" w:hAnsi="Arial" w:cs="Arial"/>
                <w:sz w:val="20"/>
                <w:szCs w:val="20"/>
              </w:rPr>
              <w:t>Evaluation</w:t>
            </w:r>
          </w:p>
          <w:p w14:paraId="52A61685" w14:textId="77777777" w:rsidR="00D5124A" w:rsidRPr="004E6117" w:rsidRDefault="004E6117" w:rsidP="00731DD7">
            <w:pPr>
              <w:pStyle w:val="ListParagraph"/>
              <w:numPr>
                <w:ilvl w:val="0"/>
                <w:numId w:val="1"/>
              </w:numPr>
              <w:spacing w:before="60" w:after="60"/>
              <w:rPr>
                <w:rFonts w:ascii="Arial" w:hAnsi="Arial" w:cs="Arial"/>
                <w:sz w:val="20"/>
                <w:szCs w:val="24"/>
              </w:rPr>
            </w:pPr>
            <w:r w:rsidRPr="004E6117">
              <w:rPr>
                <w:rFonts w:ascii="Arial" w:hAnsi="Arial" w:cs="Arial"/>
                <w:sz w:val="20"/>
                <w:szCs w:val="24"/>
              </w:rPr>
              <w:t>Assignment 1: Proposal</w:t>
            </w:r>
          </w:p>
        </w:tc>
        <w:tc>
          <w:tcPr>
            <w:tcW w:w="1458" w:type="dxa"/>
          </w:tcPr>
          <w:p w14:paraId="48BAD0F2" w14:textId="77777777" w:rsidR="00D5124A" w:rsidRDefault="00D5124A" w:rsidP="008752EE">
            <w:pPr>
              <w:spacing w:before="60" w:after="60"/>
              <w:rPr>
                <w:rFonts w:ascii="Arial" w:hAnsi="Arial" w:cs="Arial"/>
                <w:sz w:val="20"/>
                <w:szCs w:val="20"/>
              </w:rPr>
            </w:pPr>
          </w:p>
          <w:p w14:paraId="41EEAB95" w14:textId="77777777" w:rsidR="00B810EF" w:rsidRDefault="00B810EF" w:rsidP="008752EE">
            <w:pPr>
              <w:spacing w:before="60" w:after="60"/>
              <w:rPr>
                <w:rFonts w:ascii="Arial" w:hAnsi="Arial" w:cs="Arial"/>
                <w:sz w:val="20"/>
                <w:szCs w:val="20"/>
              </w:rPr>
            </w:pPr>
          </w:p>
          <w:p w14:paraId="7C393A88" w14:textId="77777777" w:rsidR="00B810EF" w:rsidRDefault="00B810EF" w:rsidP="008752EE">
            <w:pPr>
              <w:spacing w:before="60" w:after="60"/>
              <w:rPr>
                <w:rFonts w:ascii="Arial" w:hAnsi="Arial" w:cs="Arial"/>
                <w:sz w:val="20"/>
                <w:szCs w:val="20"/>
              </w:rPr>
            </w:pPr>
          </w:p>
          <w:p w14:paraId="3A877795" w14:textId="77777777" w:rsidR="00B810EF" w:rsidRDefault="00B810EF" w:rsidP="008752EE">
            <w:pPr>
              <w:spacing w:before="60" w:after="60"/>
              <w:rPr>
                <w:rFonts w:ascii="Arial" w:hAnsi="Arial" w:cs="Arial"/>
                <w:sz w:val="20"/>
                <w:szCs w:val="20"/>
              </w:rPr>
            </w:pPr>
          </w:p>
          <w:p w14:paraId="7A03527C" w14:textId="77777777" w:rsidR="00B810EF" w:rsidRDefault="00B810EF" w:rsidP="008752EE">
            <w:pPr>
              <w:spacing w:before="60" w:after="60"/>
              <w:rPr>
                <w:rFonts w:ascii="Arial" w:hAnsi="Arial" w:cs="Arial"/>
                <w:sz w:val="20"/>
                <w:szCs w:val="20"/>
              </w:rPr>
            </w:pPr>
          </w:p>
          <w:p w14:paraId="6C806A90" w14:textId="77777777" w:rsidR="00B810EF" w:rsidRDefault="00B810EF" w:rsidP="008752EE">
            <w:pPr>
              <w:spacing w:before="60" w:after="60"/>
              <w:rPr>
                <w:rFonts w:ascii="Arial" w:hAnsi="Arial" w:cs="Arial"/>
                <w:sz w:val="20"/>
                <w:szCs w:val="20"/>
              </w:rPr>
            </w:pPr>
          </w:p>
          <w:p w14:paraId="1584F88C" w14:textId="77777777" w:rsidR="00B810EF" w:rsidRDefault="00B810EF" w:rsidP="008752EE">
            <w:pPr>
              <w:spacing w:before="60" w:after="60"/>
              <w:rPr>
                <w:rFonts w:ascii="Arial" w:hAnsi="Arial" w:cs="Arial"/>
                <w:sz w:val="20"/>
                <w:szCs w:val="20"/>
              </w:rPr>
            </w:pPr>
          </w:p>
          <w:p w14:paraId="293FCB6F" w14:textId="77777777" w:rsidR="00B810EF" w:rsidRDefault="00B810EF" w:rsidP="008752EE">
            <w:pPr>
              <w:spacing w:before="60" w:after="60"/>
              <w:rPr>
                <w:rFonts w:ascii="Arial" w:hAnsi="Arial" w:cs="Arial"/>
                <w:sz w:val="20"/>
                <w:szCs w:val="20"/>
              </w:rPr>
            </w:pPr>
          </w:p>
          <w:p w14:paraId="0F6C1A20" w14:textId="77777777" w:rsidR="00CE7E99" w:rsidRDefault="00CE7E99" w:rsidP="008752EE">
            <w:pPr>
              <w:spacing w:before="60" w:after="60"/>
              <w:rPr>
                <w:rFonts w:ascii="Arial" w:hAnsi="Arial" w:cs="Arial"/>
                <w:sz w:val="20"/>
                <w:szCs w:val="20"/>
              </w:rPr>
            </w:pPr>
          </w:p>
          <w:p w14:paraId="4132E4F6" w14:textId="77777777" w:rsidR="009F2F00" w:rsidRPr="00F257F1" w:rsidRDefault="009F2F00" w:rsidP="008752EE">
            <w:pPr>
              <w:spacing w:before="60" w:after="60"/>
              <w:rPr>
                <w:rFonts w:ascii="Arial" w:hAnsi="Arial" w:cs="Arial"/>
                <w:sz w:val="36"/>
                <w:szCs w:val="36"/>
              </w:rPr>
            </w:pPr>
          </w:p>
          <w:p w14:paraId="58869911" w14:textId="77777777" w:rsidR="00B810EF" w:rsidRDefault="00B810EF" w:rsidP="00B810EF">
            <w:pPr>
              <w:spacing w:before="60" w:after="60"/>
              <w:jc w:val="center"/>
              <w:rPr>
                <w:rFonts w:ascii="Arial" w:hAnsi="Arial" w:cs="Arial"/>
                <w:sz w:val="20"/>
                <w:szCs w:val="20"/>
              </w:rPr>
            </w:pPr>
            <w:r>
              <w:rPr>
                <w:rFonts w:ascii="Arial" w:hAnsi="Arial" w:cs="Arial"/>
                <w:sz w:val="20"/>
                <w:szCs w:val="20"/>
              </w:rPr>
              <w:t>20</w:t>
            </w:r>
          </w:p>
          <w:p w14:paraId="3EAB0A00" w14:textId="77777777" w:rsidR="00E01CE0" w:rsidRDefault="00E01CE0" w:rsidP="00E01CE0">
            <w:pPr>
              <w:spacing w:before="60" w:after="60"/>
              <w:jc w:val="center"/>
              <w:rPr>
                <w:rFonts w:ascii="Arial" w:hAnsi="Arial" w:cs="Arial"/>
                <w:sz w:val="20"/>
                <w:szCs w:val="20"/>
              </w:rPr>
            </w:pPr>
          </w:p>
          <w:p w14:paraId="42AB8043" w14:textId="77777777" w:rsidR="00E01CE0" w:rsidRPr="005B1166" w:rsidRDefault="00E01CE0" w:rsidP="00E01CE0">
            <w:pPr>
              <w:spacing w:before="60" w:after="60"/>
              <w:jc w:val="center"/>
              <w:rPr>
                <w:rFonts w:ascii="Arial" w:hAnsi="Arial" w:cs="Arial"/>
                <w:sz w:val="20"/>
                <w:szCs w:val="20"/>
              </w:rPr>
            </w:pPr>
            <w:r>
              <w:rPr>
                <w:rFonts w:ascii="Arial" w:hAnsi="Arial" w:cs="Arial"/>
                <w:sz w:val="20"/>
                <w:szCs w:val="20"/>
              </w:rPr>
              <w:t>1</w:t>
            </w:r>
            <w:r w:rsidR="009F2F00">
              <w:rPr>
                <w:rFonts w:ascii="Arial" w:hAnsi="Arial" w:cs="Arial"/>
                <w:sz w:val="20"/>
                <w:szCs w:val="20"/>
              </w:rPr>
              <w:t>5</w:t>
            </w:r>
            <w:r>
              <w:rPr>
                <w:rFonts w:ascii="Arial" w:hAnsi="Arial" w:cs="Arial"/>
                <w:sz w:val="20"/>
                <w:szCs w:val="20"/>
              </w:rPr>
              <w:t>0</w:t>
            </w:r>
          </w:p>
        </w:tc>
      </w:tr>
      <w:tr w:rsidR="00D5124A" w:rsidRPr="005B1166" w14:paraId="023E6D68" w14:textId="77777777" w:rsidTr="008752EE">
        <w:tc>
          <w:tcPr>
            <w:tcW w:w="1008" w:type="dxa"/>
          </w:tcPr>
          <w:p w14:paraId="4B89EB3B" w14:textId="77777777" w:rsidR="00D5124A" w:rsidRPr="005B1166" w:rsidRDefault="00D5124A" w:rsidP="008752EE">
            <w:pPr>
              <w:spacing w:before="60" w:after="60"/>
              <w:jc w:val="center"/>
              <w:rPr>
                <w:rFonts w:ascii="Arial" w:hAnsi="Arial" w:cs="Arial"/>
                <w:sz w:val="20"/>
                <w:szCs w:val="20"/>
              </w:rPr>
            </w:pPr>
            <w:r>
              <w:rPr>
                <w:rFonts w:ascii="Arial" w:hAnsi="Arial" w:cs="Arial"/>
                <w:sz w:val="20"/>
                <w:szCs w:val="20"/>
              </w:rPr>
              <w:t>4</w:t>
            </w:r>
          </w:p>
        </w:tc>
        <w:tc>
          <w:tcPr>
            <w:tcW w:w="7110" w:type="dxa"/>
          </w:tcPr>
          <w:p w14:paraId="05121AC4" w14:textId="77777777" w:rsidR="00D5124A" w:rsidRPr="009147B1" w:rsidRDefault="00D5124A" w:rsidP="008752EE">
            <w:pPr>
              <w:spacing w:before="60" w:after="60"/>
              <w:rPr>
                <w:rFonts w:ascii="Arial" w:hAnsi="Arial" w:cs="Arial"/>
                <w:sz w:val="20"/>
                <w:szCs w:val="20"/>
              </w:rPr>
            </w:pPr>
            <w:r w:rsidRPr="009147B1">
              <w:rPr>
                <w:rFonts w:ascii="Arial" w:hAnsi="Arial" w:cs="Arial"/>
                <w:sz w:val="20"/>
                <w:szCs w:val="20"/>
              </w:rPr>
              <w:t>Preparation</w:t>
            </w:r>
          </w:p>
          <w:p w14:paraId="22998CFF" w14:textId="77777777" w:rsidR="00D5124A" w:rsidRPr="009147B1" w:rsidRDefault="00D5124A" w:rsidP="00731DD7">
            <w:pPr>
              <w:numPr>
                <w:ilvl w:val="0"/>
                <w:numId w:val="1"/>
              </w:numPr>
              <w:spacing w:before="60" w:after="60"/>
              <w:rPr>
                <w:rFonts w:ascii="Arial" w:hAnsi="Arial" w:cs="Arial"/>
                <w:sz w:val="20"/>
                <w:szCs w:val="20"/>
              </w:rPr>
            </w:pPr>
            <w:r w:rsidRPr="009147B1">
              <w:rPr>
                <w:rFonts w:ascii="Arial" w:hAnsi="Arial" w:cs="Arial"/>
                <w:sz w:val="20"/>
                <w:szCs w:val="20"/>
              </w:rPr>
              <w:t>Reading(s)</w:t>
            </w:r>
          </w:p>
          <w:p w14:paraId="77C2EA86" w14:textId="77777777" w:rsidR="004E6117" w:rsidRDefault="004E6117" w:rsidP="00731DD7">
            <w:pPr>
              <w:pStyle w:val="ListParagraph"/>
              <w:numPr>
                <w:ilvl w:val="1"/>
                <w:numId w:val="1"/>
              </w:numPr>
              <w:spacing w:before="60" w:after="60"/>
              <w:rPr>
                <w:rFonts w:ascii="Arial" w:hAnsi="Arial" w:cs="Arial"/>
                <w:sz w:val="20"/>
                <w:szCs w:val="20"/>
              </w:rPr>
            </w:pPr>
            <w:r w:rsidRPr="004E6117">
              <w:rPr>
                <w:rFonts w:ascii="Arial" w:hAnsi="Arial" w:cs="Arial"/>
                <w:sz w:val="20"/>
                <w:szCs w:val="20"/>
              </w:rPr>
              <w:t>Chapter 4:</w:t>
            </w:r>
            <w:r w:rsidR="005F77FB">
              <w:rPr>
                <w:rFonts w:ascii="Arial" w:hAnsi="Arial" w:cs="Arial"/>
                <w:sz w:val="20"/>
                <w:szCs w:val="20"/>
              </w:rPr>
              <w:t xml:space="preserve"> </w:t>
            </w:r>
            <w:r w:rsidRPr="004E6117">
              <w:rPr>
                <w:rFonts w:ascii="Arial" w:hAnsi="Arial" w:cs="Arial"/>
                <w:sz w:val="20"/>
                <w:szCs w:val="20"/>
              </w:rPr>
              <w:t xml:space="preserve">Cost Principles and Cost Classifications </w:t>
            </w:r>
          </w:p>
          <w:p w14:paraId="0BAC195C" w14:textId="77777777" w:rsidR="00F257F1" w:rsidRPr="00F257F1" w:rsidRDefault="00F257F1" w:rsidP="00F257F1">
            <w:pPr>
              <w:numPr>
                <w:ilvl w:val="0"/>
                <w:numId w:val="1"/>
              </w:numPr>
              <w:spacing w:before="60" w:after="60"/>
              <w:rPr>
                <w:rFonts w:ascii="Arial" w:hAnsi="Arial" w:cs="Arial"/>
                <w:sz w:val="20"/>
                <w:szCs w:val="20"/>
              </w:rPr>
            </w:pPr>
            <w:r>
              <w:rPr>
                <w:rFonts w:ascii="Arial" w:hAnsi="Arial" w:cs="Arial"/>
                <w:sz w:val="20"/>
                <w:szCs w:val="20"/>
              </w:rPr>
              <w:t xml:space="preserve">Scenario </w:t>
            </w:r>
          </w:p>
          <w:p w14:paraId="64558981" w14:textId="77777777" w:rsidR="009E2B58" w:rsidRDefault="009E2B58" w:rsidP="00731DD7">
            <w:pPr>
              <w:pStyle w:val="ListParagraph"/>
              <w:numPr>
                <w:ilvl w:val="0"/>
                <w:numId w:val="1"/>
              </w:numPr>
              <w:spacing w:before="60" w:after="60"/>
              <w:rPr>
                <w:rFonts w:ascii="Arial" w:hAnsi="Arial" w:cs="Arial"/>
                <w:sz w:val="20"/>
                <w:szCs w:val="20"/>
              </w:rPr>
            </w:pPr>
            <w:r>
              <w:rPr>
                <w:rFonts w:ascii="Arial" w:hAnsi="Arial" w:cs="Arial"/>
                <w:sz w:val="20"/>
                <w:szCs w:val="20"/>
              </w:rPr>
              <w:t>e-Activit</w:t>
            </w:r>
            <w:r w:rsidR="00CE7E99">
              <w:rPr>
                <w:rFonts w:ascii="Arial" w:hAnsi="Arial" w:cs="Arial"/>
                <w:sz w:val="20"/>
                <w:szCs w:val="20"/>
              </w:rPr>
              <w:t>ies</w:t>
            </w:r>
          </w:p>
          <w:p w14:paraId="408904B6" w14:textId="77777777" w:rsidR="009E2B58" w:rsidRDefault="009E2B58" w:rsidP="00731DD7">
            <w:pPr>
              <w:numPr>
                <w:ilvl w:val="1"/>
                <w:numId w:val="5"/>
              </w:numPr>
              <w:spacing w:before="60" w:after="60"/>
              <w:rPr>
                <w:rFonts w:ascii="Arial" w:hAnsi="Arial" w:cs="Arial"/>
                <w:sz w:val="20"/>
                <w:szCs w:val="20"/>
              </w:rPr>
            </w:pPr>
            <w:r>
              <w:rPr>
                <w:rFonts w:ascii="Arial" w:hAnsi="Arial" w:cs="Arial"/>
                <w:sz w:val="20"/>
                <w:szCs w:val="20"/>
              </w:rPr>
              <w:t xml:space="preserve">Use the Internet </w:t>
            </w:r>
            <w:r w:rsidRPr="00985493">
              <w:rPr>
                <w:rFonts w:ascii="Arial" w:hAnsi="Arial" w:cs="Arial"/>
                <w:sz w:val="20"/>
                <w:szCs w:val="20"/>
              </w:rPr>
              <w:t xml:space="preserve">or the Strayer Library to research articles </w:t>
            </w:r>
            <w:r>
              <w:rPr>
                <w:rFonts w:ascii="Arial" w:hAnsi="Arial" w:cs="Arial"/>
                <w:sz w:val="20"/>
                <w:szCs w:val="20"/>
              </w:rPr>
              <w:t>detailing the ways in which businesses utilize cost principles</w:t>
            </w:r>
            <w:r w:rsidRPr="00985493">
              <w:rPr>
                <w:rFonts w:ascii="Arial" w:hAnsi="Arial" w:cs="Arial"/>
                <w:sz w:val="20"/>
                <w:szCs w:val="20"/>
              </w:rPr>
              <w:t xml:space="preserve">, focusing on the </w:t>
            </w:r>
            <w:r>
              <w:rPr>
                <w:rFonts w:ascii="Arial" w:hAnsi="Arial" w:cs="Arial"/>
                <w:sz w:val="20"/>
                <w:szCs w:val="20"/>
              </w:rPr>
              <w:t>various cost classifications that are used</w:t>
            </w:r>
            <w:r w:rsidRPr="00985493">
              <w:rPr>
                <w:rFonts w:ascii="Arial" w:hAnsi="Arial" w:cs="Arial"/>
                <w:sz w:val="20"/>
                <w:szCs w:val="20"/>
              </w:rPr>
              <w:t xml:space="preserve">. Be prepared to discuss.   </w:t>
            </w:r>
          </w:p>
          <w:p w14:paraId="638694B4" w14:textId="77777777" w:rsidR="009E2B58" w:rsidRPr="009E2B58" w:rsidRDefault="009E2B58" w:rsidP="00731DD7">
            <w:pPr>
              <w:pStyle w:val="CommentText"/>
              <w:numPr>
                <w:ilvl w:val="1"/>
                <w:numId w:val="5"/>
              </w:numPr>
              <w:rPr>
                <w:rFonts w:ascii="Arial" w:hAnsi="Arial" w:cs="Arial"/>
              </w:rPr>
            </w:pPr>
            <w:r w:rsidRPr="005B45A5">
              <w:rPr>
                <w:rFonts w:ascii="Arial" w:hAnsi="Arial" w:cs="Arial"/>
              </w:rPr>
              <w:t xml:space="preserve">Use the Internet or the Strayer Library to research articles </w:t>
            </w:r>
            <w:r>
              <w:rPr>
                <w:rFonts w:ascii="Arial" w:hAnsi="Arial" w:cs="Arial"/>
              </w:rPr>
              <w:t xml:space="preserve">discussing </w:t>
            </w:r>
            <w:r w:rsidRPr="005B45A5">
              <w:rPr>
                <w:rFonts w:ascii="Arial" w:hAnsi="Arial" w:cs="Arial"/>
              </w:rPr>
              <w:t xml:space="preserve">predictions on various costs for different </w:t>
            </w:r>
            <w:r w:rsidRPr="005B45A5">
              <w:rPr>
                <w:rFonts w:ascii="Arial" w:hAnsi="Arial" w:cs="Arial"/>
              </w:rPr>
              <w:lastRenderedPageBreak/>
              <w:t>companies.  Be prepared to discuss.</w:t>
            </w:r>
          </w:p>
          <w:p w14:paraId="3D03AE62" w14:textId="77777777" w:rsidR="00D5124A" w:rsidRPr="009E2B58" w:rsidRDefault="00D5124A" w:rsidP="009E2B58">
            <w:pPr>
              <w:spacing w:before="60" w:after="60"/>
              <w:rPr>
                <w:rFonts w:ascii="Arial" w:hAnsi="Arial" w:cs="Arial"/>
                <w:sz w:val="20"/>
                <w:szCs w:val="20"/>
              </w:rPr>
            </w:pPr>
            <w:r w:rsidRPr="009E2B58">
              <w:rPr>
                <w:rFonts w:ascii="Arial" w:hAnsi="Arial" w:cs="Arial"/>
                <w:sz w:val="20"/>
                <w:szCs w:val="20"/>
              </w:rPr>
              <w:t>Activities</w:t>
            </w:r>
          </w:p>
          <w:p w14:paraId="5145BC25" w14:textId="77777777" w:rsidR="00D5124A" w:rsidRPr="009147B1" w:rsidRDefault="00D5124A" w:rsidP="00731DD7">
            <w:pPr>
              <w:numPr>
                <w:ilvl w:val="0"/>
                <w:numId w:val="1"/>
              </w:numPr>
              <w:spacing w:before="60" w:after="60"/>
              <w:rPr>
                <w:rFonts w:ascii="Arial" w:hAnsi="Arial" w:cs="Arial"/>
                <w:sz w:val="20"/>
                <w:szCs w:val="20"/>
              </w:rPr>
            </w:pPr>
            <w:r w:rsidRPr="009147B1">
              <w:rPr>
                <w:rFonts w:ascii="Arial" w:hAnsi="Arial" w:cs="Arial"/>
                <w:sz w:val="20"/>
                <w:szCs w:val="20"/>
              </w:rPr>
              <w:t xml:space="preserve">Discussions </w:t>
            </w:r>
          </w:p>
          <w:p w14:paraId="7B4FA969" w14:textId="77777777" w:rsidR="00D5124A" w:rsidRPr="009147B1" w:rsidRDefault="00D5124A" w:rsidP="008752EE">
            <w:pPr>
              <w:spacing w:before="60" w:after="60"/>
              <w:rPr>
                <w:rFonts w:ascii="Arial" w:hAnsi="Arial" w:cs="Arial"/>
                <w:sz w:val="20"/>
                <w:szCs w:val="20"/>
              </w:rPr>
            </w:pPr>
            <w:r w:rsidRPr="009147B1">
              <w:rPr>
                <w:rFonts w:ascii="Arial" w:hAnsi="Arial" w:cs="Arial"/>
                <w:sz w:val="20"/>
                <w:szCs w:val="20"/>
              </w:rPr>
              <w:t>Evaluation</w:t>
            </w:r>
          </w:p>
          <w:p w14:paraId="3A231668" w14:textId="77777777" w:rsidR="00D5124A" w:rsidRPr="009E2B58" w:rsidRDefault="009E2B58" w:rsidP="00731DD7">
            <w:pPr>
              <w:numPr>
                <w:ilvl w:val="0"/>
                <w:numId w:val="1"/>
              </w:numPr>
              <w:spacing w:before="60" w:after="60"/>
              <w:rPr>
                <w:rFonts w:ascii="Arial" w:hAnsi="Arial" w:cs="Arial"/>
                <w:sz w:val="20"/>
                <w:szCs w:val="20"/>
              </w:rPr>
            </w:pPr>
            <w:r w:rsidRPr="009E2B58">
              <w:rPr>
                <w:rFonts w:ascii="Arial" w:hAnsi="Arial" w:cs="Arial"/>
                <w:sz w:val="20"/>
                <w:szCs w:val="20"/>
              </w:rPr>
              <w:t>Assignment 2: Price Analysis for the Navigation System</w:t>
            </w:r>
          </w:p>
        </w:tc>
        <w:tc>
          <w:tcPr>
            <w:tcW w:w="1458" w:type="dxa"/>
          </w:tcPr>
          <w:p w14:paraId="6F1F77F5" w14:textId="77777777" w:rsidR="00D5124A" w:rsidRDefault="00D5124A" w:rsidP="008752EE">
            <w:pPr>
              <w:spacing w:before="60" w:after="60"/>
              <w:rPr>
                <w:rFonts w:ascii="Arial" w:hAnsi="Arial" w:cs="Arial"/>
                <w:sz w:val="20"/>
                <w:szCs w:val="20"/>
              </w:rPr>
            </w:pPr>
          </w:p>
          <w:p w14:paraId="2549EC97" w14:textId="77777777" w:rsidR="00B810EF" w:rsidRDefault="00B810EF" w:rsidP="008752EE">
            <w:pPr>
              <w:spacing w:before="60" w:after="60"/>
              <w:rPr>
                <w:rFonts w:ascii="Arial" w:hAnsi="Arial" w:cs="Arial"/>
                <w:sz w:val="20"/>
                <w:szCs w:val="20"/>
              </w:rPr>
            </w:pPr>
          </w:p>
          <w:p w14:paraId="200616A1" w14:textId="77777777" w:rsidR="00B810EF" w:rsidRDefault="00B810EF" w:rsidP="008752EE">
            <w:pPr>
              <w:spacing w:before="60" w:after="60"/>
              <w:rPr>
                <w:rFonts w:ascii="Arial" w:hAnsi="Arial" w:cs="Arial"/>
                <w:sz w:val="20"/>
                <w:szCs w:val="20"/>
              </w:rPr>
            </w:pPr>
          </w:p>
          <w:p w14:paraId="249ED3B0" w14:textId="77777777" w:rsidR="00B810EF" w:rsidRDefault="00B810EF" w:rsidP="008752EE">
            <w:pPr>
              <w:spacing w:before="60" w:after="60"/>
              <w:rPr>
                <w:rFonts w:ascii="Arial" w:hAnsi="Arial" w:cs="Arial"/>
                <w:sz w:val="20"/>
                <w:szCs w:val="20"/>
              </w:rPr>
            </w:pPr>
          </w:p>
          <w:p w14:paraId="7C2BDF6D" w14:textId="77777777" w:rsidR="00B810EF" w:rsidRDefault="00B810EF" w:rsidP="008752EE">
            <w:pPr>
              <w:spacing w:before="60" w:after="60"/>
              <w:rPr>
                <w:rFonts w:ascii="Arial" w:hAnsi="Arial" w:cs="Arial"/>
                <w:sz w:val="20"/>
                <w:szCs w:val="20"/>
              </w:rPr>
            </w:pPr>
          </w:p>
          <w:p w14:paraId="3A27464B" w14:textId="77777777" w:rsidR="00B810EF" w:rsidRDefault="00B810EF" w:rsidP="008752EE">
            <w:pPr>
              <w:spacing w:before="60" w:after="60"/>
              <w:rPr>
                <w:rFonts w:ascii="Arial" w:hAnsi="Arial" w:cs="Arial"/>
                <w:sz w:val="20"/>
                <w:szCs w:val="20"/>
              </w:rPr>
            </w:pPr>
          </w:p>
          <w:p w14:paraId="0FC08217" w14:textId="77777777" w:rsidR="00B810EF" w:rsidRDefault="00B810EF" w:rsidP="008752EE">
            <w:pPr>
              <w:spacing w:before="60" w:after="60"/>
              <w:rPr>
                <w:rFonts w:ascii="Arial" w:hAnsi="Arial" w:cs="Arial"/>
                <w:sz w:val="20"/>
                <w:szCs w:val="20"/>
              </w:rPr>
            </w:pPr>
          </w:p>
          <w:p w14:paraId="674B73D6" w14:textId="77777777" w:rsidR="00B810EF" w:rsidRDefault="00B810EF" w:rsidP="008752EE">
            <w:pPr>
              <w:spacing w:before="60" w:after="60"/>
              <w:rPr>
                <w:rFonts w:ascii="Arial" w:hAnsi="Arial" w:cs="Arial"/>
                <w:sz w:val="20"/>
                <w:szCs w:val="20"/>
              </w:rPr>
            </w:pPr>
          </w:p>
          <w:p w14:paraId="54A7BD85" w14:textId="77777777" w:rsidR="00B810EF" w:rsidRDefault="00B810EF" w:rsidP="008752EE">
            <w:pPr>
              <w:spacing w:before="60" w:after="60"/>
              <w:rPr>
                <w:rFonts w:ascii="Arial" w:hAnsi="Arial" w:cs="Arial"/>
                <w:sz w:val="20"/>
                <w:szCs w:val="20"/>
              </w:rPr>
            </w:pPr>
          </w:p>
          <w:p w14:paraId="421E7CEB" w14:textId="77777777" w:rsidR="00B810EF" w:rsidRDefault="00B810EF" w:rsidP="008752EE">
            <w:pPr>
              <w:spacing w:before="60" w:after="60"/>
              <w:rPr>
                <w:rFonts w:ascii="Arial" w:hAnsi="Arial" w:cs="Arial"/>
                <w:sz w:val="20"/>
                <w:szCs w:val="20"/>
              </w:rPr>
            </w:pPr>
          </w:p>
          <w:p w14:paraId="26AB28E7" w14:textId="77777777" w:rsidR="00B810EF" w:rsidRDefault="00B810EF" w:rsidP="008752EE">
            <w:pPr>
              <w:spacing w:before="60" w:after="60"/>
              <w:rPr>
                <w:rFonts w:ascii="Arial" w:hAnsi="Arial" w:cs="Arial"/>
                <w:sz w:val="20"/>
                <w:szCs w:val="20"/>
              </w:rPr>
            </w:pPr>
          </w:p>
          <w:p w14:paraId="0F4CDE1E" w14:textId="77777777" w:rsidR="00B810EF" w:rsidRPr="00F257F1" w:rsidRDefault="00B810EF" w:rsidP="008752EE">
            <w:pPr>
              <w:spacing w:before="60" w:after="60"/>
              <w:rPr>
                <w:rFonts w:ascii="Arial" w:hAnsi="Arial" w:cs="Arial"/>
                <w:sz w:val="24"/>
                <w:szCs w:val="24"/>
              </w:rPr>
            </w:pPr>
          </w:p>
          <w:p w14:paraId="12F1E138" w14:textId="77777777" w:rsidR="00B810EF" w:rsidRDefault="00B810EF" w:rsidP="00B810EF">
            <w:pPr>
              <w:spacing w:before="60" w:after="60"/>
              <w:jc w:val="center"/>
              <w:rPr>
                <w:rFonts w:ascii="Arial" w:hAnsi="Arial" w:cs="Arial"/>
                <w:sz w:val="20"/>
                <w:szCs w:val="20"/>
              </w:rPr>
            </w:pPr>
            <w:r>
              <w:rPr>
                <w:rFonts w:ascii="Arial" w:hAnsi="Arial" w:cs="Arial"/>
                <w:sz w:val="20"/>
                <w:szCs w:val="20"/>
              </w:rPr>
              <w:t>20</w:t>
            </w:r>
          </w:p>
          <w:p w14:paraId="6459DD49" w14:textId="77777777" w:rsidR="00E01CE0" w:rsidRDefault="00E01CE0" w:rsidP="00B810EF">
            <w:pPr>
              <w:spacing w:before="60" w:after="60"/>
              <w:jc w:val="center"/>
              <w:rPr>
                <w:rFonts w:ascii="Arial" w:hAnsi="Arial" w:cs="Arial"/>
                <w:sz w:val="20"/>
                <w:szCs w:val="20"/>
              </w:rPr>
            </w:pPr>
          </w:p>
          <w:p w14:paraId="668B1F58" w14:textId="77777777" w:rsidR="00E01CE0" w:rsidRPr="005B1166" w:rsidRDefault="00E01CE0" w:rsidP="00B810EF">
            <w:pPr>
              <w:spacing w:before="60" w:after="60"/>
              <w:jc w:val="center"/>
              <w:rPr>
                <w:rFonts w:ascii="Arial" w:hAnsi="Arial" w:cs="Arial"/>
                <w:sz w:val="20"/>
                <w:szCs w:val="20"/>
              </w:rPr>
            </w:pPr>
            <w:r>
              <w:rPr>
                <w:rFonts w:ascii="Arial" w:hAnsi="Arial" w:cs="Arial"/>
                <w:sz w:val="20"/>
                <w:szCs w:val="20"/>
              </w:rPr>
              <w:t>1</w:t>
            </w:r>
            <w:r w:rsidR="009F2F00">
              <w:rPr>
                <w:rFonts w:ascii="Arial" w:hAnsi="Arial" w:cs="Arial"/>
                <w:sz w:val="20"/>
                <w:szCs w:val="20"/>
              </w:rPr>
              <w:t>5</w:t>
            </w:r>
            <w:r>
              <w:rPr>
                <w:rFonts w:ascii="Arial" w:hAnsi="Arial" w:cs="Arial"/>
                <w:sz w:val="20"/>
                <w:szCs w:val="20"/>
              </w:rPr>
              <w:t>0</w:t>
            </w:r>
          </w:p>
        </w:tc>
      </w:tr>
      <w:tr w:rsidR="00D5124A" w:rsidRPr="005B1166" w14:paraId="4E422ABF" w14:textId="77777777" w:rsidTr="008752EE">
        <w:tc>
          <w:tcPr>
            <w:tcW w:w="1008" w:type="dxa"/>
          </w:tcPr>
          <w:p w14:paraId="2FF7DA9E" w14:textId="77777777" w:rsidR="00D5124A" w:rsidRPr="005B1166" w:rsidRDefault="00D5124A" w:rsidP="008752EE">
            <w:pPr>
              <w:spacing w:before="60" w:after="60"/>
              <w:jc w:val="center"/>
              <w:rPr>
                <w:rFonts w:ascii="Arial" w:hAnsi="Arial" w:cs="Arial"/>
                <w:sz w:val="20"/>
                <w:szCs w:val="20"/>
              </w:rPr>
            </w:pPr>
            <w:r>
              <w:rPr>
                <w:rFonts w:ascii="Arial" w:hAnsi="Arial" w:cs="Arial"/>
                <w:sz w:val="20"/>
                <w:szCs w:val="20"/>
              </w:rPr>
              <w:lastRenderedPageBreak/>
              <w:t>5</w:t>
            </w:r>
          </w:p>
        </w:tc>
        <w:tc>
          <w:tcPr>
            <w:tcW w:w="7110" w:type="dxa"/>
          </w:tcPr>
          <w:p w14:paraId="528A9CD7" w14:textId="77777777" w:rsidR="00D5124A" w:rsidRPr="009147B1" w:rsidRDefault="00D5124A" w:rsidP="008752EE">
            <w:pPr>
              <w:spacing w:before="60" w:after="60"/>
              <w:rPr>
                <w:rFonts w:ascii="Arial" w:hAnsi="Arial" w:cs="Arial"/>
                <w:sz w:val="20"/>
                <w:szCs w:val="20"/>
              </w:rPr>
            </w:pPr>
            <w:r w:rsidRPr="009147B1">
              <w:rPr>
                <w:rFonts w:ascii="Arial" w:hAnsi="Arial" w:cs="Arial"/>
                <w:sz w:val="20"/>
                <w:szCs w:val="20"/>
              </w:rPr>
              <w:t>Preparation</w:t>
            </w:r>
          </w:p>
          <w:p w14:paraId="2AAFD2DA" w14:textId="77777777" w:rsidR="00D5124A" w:rsidRPr="009147B1" w:rsidRDefault="00D5124A" w:rsidP="00731DD7">
            <w:pPr>
              <w:numPr>
                <w:ilvl w:val="0"/>
                <w:numId w:val="1"/>
              </w:numPr>
              <w:spacing w:before="60" w:after="60"/>
              <w:rPr>
                <w:rFonts w:ascii="Arial" w:hAnsi="Arial" w:cs="Arial"/>
                <w:sz w:val="20"/>
                <w:szCs w:val="20"/>
              </w:rPr>
            </w:pPr>
            <w:r w:rsidRPr="009147B1">
              <w:rPr>
                <w:rFonts w:ascii="Arial" w:hAnsi="Arial" w:cs="Arial"/>
                <w:sz w:val="20"/>
                <w:szCs w:val="20"/>
              </w:rPr>
              <w:t>Reading(s)</w:t>
            </w:r>
          </w:p>
          <w:p w14:paraId="3638BA81" w14:textId="77777777" w:rsidR="00AB0A2D" w:rsidRDefault="00AB0A2D" w:rsidP="00731DD7">
            <w:pPr>
              <w:pStyle w:val="ListParagraph"/>
              <w:numPr>
                <w:ilvl w:val="1"/>
                <w:numId w:val="1"/>
              </w:numPr>
              <w:spacing w:before="60" w:after="60"/>
              <w:rPr>
                <w:rFonts w:ascii="Arial" w:hAnsi="Arial" w:cs="Arial"/>
                <w:sz w:val="20"/>
                <w:szCs w:val="20"/>
              </w:rPr>
            </w:pPr>
            <w:r w:rsidRPr="00AB0A2D">
              <w:rPr>
                <w:rFonts w:ascii="Arial" w:hAnsi="Arial" w:cs="Arial"/>
                <w:sz w:val="20"/>
                <w:szCs w:val="20"/>
              </w:rPr>
              <w:t xml:space="preserve">Chapter 5: Obtaining Cost or Pricing Data </w:t>
            </w:r>
          </w:p>
          <w:p w14:paraId="3957C161" w14:textId="77777777" w:rsidR="00AB0A2D" w:rsidRDefault="00AB0A2D" w:rsidP="00731DD7">
            <w:pPr>
              <w:pStyle w:val="ListParagraph"/>
              <w:numPr>
                <w:ilvl w:val="0"/>
                <w:numId w:val="1"/>
              </w:numPr>
              <w:spacing w:before="60" w:after="60"/>
              <w:rPr>
                <w:rFonts w:ascii="Arial" w:hAnsi="Arial" w:cs="Arial"/>
                <w:sz w:val="20"/>
                <w:szCs w:val="20"/>
              </w:rPr>
            </w:pPr>
            <w:r>
              <w:rPr>
                <w:rFonts w:ascii="Arial" w:hAnsi="Arial" w:cs="Arial"/>
                <w:sz w:val="20"/>
                <w:szCs w:val="20"/>
              </w:rPr>
              <w:t>e-Activity</w:t>
            </w:r>
          </w:p>
          <w:p w14:paraId="76A269E5" w14:textId="77777777" w:rsidR="00AB0A2D" w:rsidRPr="00F41024" w:rsidRDefault="00AB0A2D" w:rsidP="00731DD7">
            <w:pPr>
              <w:numPr>
                <w:ilvl w:val="1"/>
                <w:numId w:val="1"/>
              </w:numPr>
              <w:spacing w:before="60" w:after="60"/>
              <w:rPr>
                <w:rFonts w:ascii="Arial" w:hAnsi="Arial" w:cs="Arial"/>
                <w:sz w:val="18"/>
                <w:szCs w:val="20"/>
              </w:rPr>
            </w:pPr>
            <w:r w:rsidRPr="00F10A62">
              <w:rPr>
                <w:rFonts w:ascii="Arial" w:hAnsi="Arial" w:cs="Arial"/>
                <w:sz w:val="20"/>
              </w:rPr>
              <w:t>Use the Internet or the Strayer Library to research articles on predictions on various costs for different companies. Be prepared to discuss.</w:t>
            </w:r>
          </w:p>
          <w:p w14:paraId="4FC57738" w14:textId="77777777" w:rsidR="00F41024" w:rsidRPr="00F41024" w:rsidRDefault="00F41024" w:rsidP="00F41024">
            <w:pPr>
              <w:numPr>
                <w:ilvl w:val="0"/>
                <w:numId w:val="1"/>
              </w:numPr>
              <w:spacing w:before="60" w:after="60"/>
              <w:rPr>
                <w:rFonts w:ascii="Arial" w:hAnsi="Arial" w:cs="Arial"/>
                <w:sz w:val="20"/>
                <w:szCs w:val="20"/>
              </w:rPr>
            </w:pPr>
            <w:r>
              <w:rPr>
                <w:rFonts w:ascii="Arial" w:hAnsi="Arial" w:cs="Arial"/>
                <w:sz w:val="20"/>
                <w:szCs w:val="20"/>
              </w:rPr>
              <w:t xml:space="preserve">Scenario </w:t>
            </w:r>
          </w:p>
          <w:p w14:paraId="657B7117" w14:textId="77777777" w:rsidR="00D5124A" w:rsidRPr="009147B1" w:rsidRDefault="00D5124A" w:rsidP="008752EE">
            <w:pPr>
              <w:spacing w:before="60" w:after="60"/>
              <w:rPr>
                <w:rFonts w:ascii="Arial" w:hAnsi="Arial" w:cs="Arial"/>
                <w:sz w:val="20"/>
                <w:szCs w:val="20"/>
              </w:rPr>
            </w:pPr>
            <w:r w:rsidRPr="009147B1">
              <w:rPr>
                <w:rFonts w:ascii="Arial" w:hAnsi="Arial" w:cs="Arial"/>
                <w:sz w:val="20"/>
                <w:szCs w:val="20"/>
              </w:rPr>
              <w:t>Activities</w:t>
            </w:r>
          </w:p>
          <w:p w14:paraId="4BAE5FB6" w14:textId="77777777" w:rsidR="00D5124A" w:rsidRPr="009147B1" w:rsidRDefault="00D5124A" w:rsidP="00731DD7">
            <w:pPr>
              <w:numPr>
                <w:ilvl w:val="0"/>
                <w:numId w:val="1"/>
              </w:numPr>
              <w:spacing w:before="60" w:after="60"/>
              <w:rPr>
                <w:rFonts w:ascii="Arial" w:hAnsi="Arial" w:cs="Arial"/>
                <w:sz w:val="20"/>
                <w:szCs w:val="20"/>
              </w:rPr>
            </w:pPr>
            <w:r w:rsidRPr="009147B1">
              <w:rPr>
                <w:rFonts w:ascii="Arial" w:hAnsi="Arial" w:cs="Arial"/>
                <w:sz w:val="20"/>
                <w:szCs w:val="20"/>
              </w:rPr>
              <w:t xml:space="preserve">Discussions </w:t>
            </w:r>
          </w:p>
          <w:p w14:paraId="7B9AB995" w14:textId="77777777" w:rsidR="00D5124A" w:rsidRPr="009147B1" w:rsidRDefault="00D5124A" w:rsidP="008752EE">
            <w:pPr>
              <w:spacing w:before="60" w:after="60"/>
              <w:rPr>
                <w:rFonts w:ascii="Arial" w:hAnsi="Arial" w:cs="Arial"/>
                <w:sz w:val="20"/>
                <w:szCs w:val="20"/>
              </w:rPr>
            </w:pPr>
            <w:r w:rsidRPr="009147B1">
              <w:rPr>
                <w:rFonts w:ascii="Arial" w:hAnsi="Arial" w:cs="Arial"/>
                <w:sz w:val="20"/>
                <w:szCs w:val="20"/>
              </w:rPr>
              <w:t>Evaluation</w:t>
            </w:r>
          </w:p>
          <w:p w14:paraId="79CE7B9E" w14:textId="77777777" w:rsidR="00D5124A" w:rsidRPr="005B1166" w:rsidRDefault="00B810EF" w:rsidP="00731DD7">
            <w:pPr>
              <w:numPr>
                <w:ilvl w:val="0"/>
                <w:numId w:val="1"/>
              </w:numPr>
              <w:spacing w:before="60" w:after="60"/>
              <w:rPr>
                <w:rFonts w:ascii="Arial" w:hAnsi="Arial" w:cs="Arial"/>
                <w:sz w:val="20"/>
                <w:szCs w:val="20"/>
              </w:rPr>
            </w:pPr>
            <w:r>
              <w:rPr>
                <w:rFonts w:ascii="Arial" w:hAnsi="Arial" w:cs="Arial"/>
                <w:sz w:val="20"/>
                <w:szCs w:val="20"/>
              </w:rPr>
              <w:t>None</w:t>
            </w:r>
          </w:p>
        </w:tc>
        <w:tc>
          <w:tcPr>
            <w:tcW w:w="1458" w:type="dxa"/>
          </w:tcPr>
          <w:p w14:paraId="01694B39" w14:textId="77777777" w:rsidR="00D5124A" w:rsidRDefault="00D5124A" w:rsidP="008752EE">
            <w:pPr>
              <w:spacing w:before="60" w:after="60"/>
              <w:rPr>
                <w:rFonts w:ascii="Arial" w:hAnsi="Arial" w:cs="Arial"/>
                <w:sz w:val="20"/>
                <w:szCs w:val="20"/>
              </w:rPr>
            </w:pPr>
          </w:p>
          <w:p w14:paraId="3F776FB2" w14:textId="77777777" w:rsidR="00B810EF" w:rsidRDefault="00B810EF" w:rsidP="008752EE">
            <w:pPr>
              <w:spacing w:before="60" w:after="60"/>
              <w:rPr>
                <w:rFonts w:ascii="Arial" w:hAnsi="Arial" w:cs="Arial"/>
                <w:sz w:val="20"/>
                <w:szCs w:val="20"/>
              </w:rPr>
            </w:pPr>
          </w:p>
          <w:p w14:paraId="6404DD06" w14:textId="77777777" w:rsidR="00B810EF" w:rsidRDefault="00B810EF" w:rsidP="008752EE">
            <w:pPr>
              <w:spacing w:before="60" w:after="60"/>
              <w:rPr>
                <w:rFonts w:ascii="Arial" w:hAnsi="Arial" w:cs="Arial"/>
                <w:sz w:val="20"/>
                <w:szCs w:val="20"/>
              </w:rPr>
            </w:pPr>
          </w:p>
          <w:p w14:paraId="29A020EC" w14:textId="77777777" w:rsidR="00B810EF" w:rsidRDefault="00B810EF" w:rsidP="008752EE">
            <w:pPr>
              <w:spacing w:before="60" w:after="60"/>
              <w:rPr>
                <w:rFonts w:ascii="Arial" w:hAnsi="Arial" w:cs="Arial"/>
                <w:sz w:val="20"/>
                <w:szCs w:val="20"/>
              </w:rPr>
            </w:pPr>
          </w:p>
          <w:p w14:paraId="7F1BCD3B" w14:textId="77777777" w:rsidR="00B810EF" w:rsidRDefault="00B810EF" w:rsidP="008752EE">
            <w:pPr>
              <w:spacing w:before="60" w:after="60"/>
              <w:rPr>
                <w:rFonts w:ascii="Arial" w:hAnsi="Arial" w:cs="Arial"/>
                <w:sz w:val="20"/>
                <w:szCs w:val="20"/>
              </w:rPr>
            </w:pPr>
          </w:p>
          <w:p w14:paraId="689D45EB" w14:textId="77777777" w:rsidR="00B810EF" w:rsidRDefault="00B810EF" w:rsidP="008752EE">
            <w:pPr>
              <w:spacing w:before="60" w:after="60"/>
              <w:rPr>
                <w:rFonts w:ascii="Arial" w:hAnsi="Arial" w:cs="Arial"/>
                <w:sz w:val="20"/>
                <w:szCs w:val="20"/>
              </w:rPr>
            </w:pPr>
          </w:p>
          <w:p w14:paraId="74904161" w14:textId="77777777" w:rsidR="00B810EF" w:rsidRDefault="00B810EF" w:rsidP="008752EE">
            <w:pPr>
              <w:spacing w:before="60" w:after="60"/>
              <w:rPr>
                <w:rFonts w:ascii="Arial" w:hAnsi="Arial" w:cs="Arial"/>
                <w:sz w:val="20"/>
                <w:szCs w:val="20"/>
              </w:rPr>
            </w:pPr>
          </w:p>
          <w:p w14:paraId="5D290D7D" w14:textId="77777777" w:rsidR="00B810EF" w:rsidRPr="00F257F1" w:rsidRDefault="00B810EF" w:rsidP="008752EE">
            <w:pPr>
              <w:spacing w:before="60" w:after="60"/>
              <w:rPr>
                <w:rFonts w:ascii="Arial" w:hAnsi="Arial" w:cs="Arial"/>
                <w:sz w:val="36"/>
                <w:szCs w:val="36"/>
              </w:rPr>
            </w:pPr>
          </w:p>
          <w:p w14:paraId="0AF759F1" w14:textId="77777777" w:rsidR="00B810EF" w:rsidRPr="005B1166" w:rsidRDefault="00B810EF" w:rsidP="00DF290A">
            <w:pPr>
              <w:spacing w:before="60" w:after="60"/>
              <w:jc w:val="center"/>
              <w:rPr>
                <w:rFonts w:ascii="Arial" w:hAnsi="Arial" w:cs="Arial"/>
                <w:sz w:val="20"/>
                <w:szCs w:val="20"/>
              </w:rPr>
            </w:pPr>
            <w:r>
              <w:rPr>
                <w:rFonts w:ascii="Arial" w:hAnsi="Arial" w:cs="Arial"/>
                <w:sz w:val="20"/>
                <w:szCs w:val="20"/>
              </w:rPr>
              <w:t>20</w:t>
            </w:r>
          </w:p>
        </w:tc>
      </w:tr>
      <w:tr w:rsidR="00D5124A" w:rsidRPr="005B1166" w14:paraId="54D769F9" w14:textId="77777777" w:rsidTr="008752EE">
        <w:tc>
          <w:tcPr>
            <w:tcW w:w="1008" w:type="dxa"/>
          </w:tcPr>
          <w:p w14:paraId="5B6EC411" w14:textId="77777777" w:rsidR="00D5124A" w:rsidRPr="005B1166" w:rsidRDefault="00D5124A" w:rsidP="008752EE">
            <w:pPr>
              <w:spacing w:before="60" w:after="60"/>
              <w:jc w:val="center"/>
              <w:rPr>
                <w:rFonts w:ascii="Arial" w:hAnsi="Arial" w:cs="Arial"/>
                <w:sz w:val="20"/>
                <w:szCs w:val="20"/>
              </w:rPr>
            </w:pPr>
            <w:r>
              <w:rPr>
                <w:rFonts w:ascii="Arial" w:hAnsi="Arial" w:cs="Arial"/>
                <w:sz w:val="20"/>
                <w:szCs w:val="20"/>
              </w:rPr>
              <w:t>6</w:t>
            </w:r>
          </w:p>
        </w:tc>
        <w:tc>
          <w:tcPr>
            <w:tcW w:w="7110" w:type="dxa"/>
          </w:tcPr>
          <w:p w14:paraId="4364A27B" w14:textId="77777777" w:rsidR="00D5124A" w:rsidRPr="009147B1" w:rsidRDefault="00D5124A" w:rsidP="008752EE">
            <w:pPr>
              <w:spacing w:before="60" w:after="60"/>
              <w:rPr>
                <w:rFonts w:ascii="Arial" w:hAnsi="Arial" w:cs="Arial"/>
                <w:sz w:val="20"/>
                <w:szCs w:val="20"/>
              </w:rPr>
            </w:pPr>
            <w:r w:rsidRPr="009147B1">
              <w:rPr>
                <w:rFonts w:ascii="Arial" w:hAnsi="Arial" w:cs="Arial"/>
                <w:sz w:val="20"/>
                <w:szCs w:val="20"/>
              </w:rPr>
              <w:t>Preparation</w:t>
            </w:r>
          </w:p>
          <w:p w14:paraId="06BA2E84" w14:textId="77777777" w:rsidR="00D5124A" w:rsidRPr="009147B1" w:rsidRDefault="00D5124A" w:rsidP="00F257F1">
            <w:pPr>
              <w:numPr>
                <w:ilvl w:val="0"/>
                <w:numId w:val="5"/>
              </w:numPr>
              <w:spacing w:before="60" w:after="60"/>
              <w:rPr>
                <w:rFonts w:ascii="Arial" w:hAnsi="Arial" w:cs="Arial"/>
                <w:sz w:val="20"/>
                <w:szCs w:val="20"/>
              </w:rPr>
            </w:pPr>
            <w:r w:rsidRPr="009147B1">
              <w:rPr>
                <w:rFonts w:ascii="Arial" w:hAnsi="Arial" w:cs="Arial"/>
                <w:sz w:val="20"/>
                <w:szCs w:val="20"/>
              </w:rPr>
              <w:t>Reading(s)</w:t>
            </w:r>
          </w:p>
          <w:p w14:paraId="2F972BA9" w14:textId="77777777" w:rsidR="00B810EF" w:rsidRDefault="00B810EF" w:rsidP="00F257F1">
            <w:pPr>
              <w:numPr>
                <w:ilvl w:val="1"/>
                <w:numId w:val="5"/>
              </w:numPr>
              <w:spacing w:before="60" w:after="60"/>
              <w:rPr>
                <w:rFonts w:ascii="Arial" w:hAnsi="Arial" w:cs="Arial"/>
                <w:sz w:val="20"/>
                <w:szCs w:val="20"/>
              </w:rPr>
            </w:pPr>
            <w:r w:rsidRPr="00532243">
              <w:rPr>
                <w:rFonts w:ascii="Arial" w:hAnsi="Arial" w:cs="Arial"/>
                <w:sz w:val="20"/>
                <w:szCs w:val="20"/>
              </w:rPr>
              <w:t>Chapter 6: Analysis of Direct Labor Costs</w:t>
            </w:r>
          </w:p>
          <w:p w14:paraId="5572C497" w14:textId="77777777" w:rsidR="00F257F1" w:rsidRPr="00F257F1" w:rsidRDefault="00F257F1" w:rsidP="00F257F1">
            <w:pPr>
              <w:numPr>
                <w:ilvl w:val="0"/>
                <w:numId w:val="5"/>
              </w:numPr>
              <w:spacing w:before="60" w:after="60"/>
              <w:rPr>
                <w:rFonts w:ascii="Arial" w:hAnsi="Arial" w:cs="Arial"/>
                <w:sz w:val="20"/>
                <w:szCs w:val="20"/>
              </w:rPr>
            </w:pPr>
            <w:r w:rsidRPr="00F6076A">
              <w:rPr>
                <w:rFonts w:ascii="Arial" w:hAnsi="Arial" w:cs="Arial"/>
                <w:sz w:val="20"/>
                <w:szCs w:val="20"/>
              </w:rPr>
              <w:t xml:space="preserve">Scenario </w:t>
            </w:r>
          </w:p>
          <w:p w14:paraId="2EECB8A9" w14:textId="77777777" w:rsidR="00B810EF" w:rsidRDefault="00B810EF" w:rsidP="00F257F1">
            <w:pPr>
              <w:numPr>
                <w:ilvl w:val="0"/>
                <w:numId w:val="5"/>
              </w:numPr>
              <w:spacing w:before="60" w:after="60"/>
              <w:rPr>
                <w:rFonts w:ascii="Arial" w:hAnsi="Arial" w:cs="Arial"/>
                <w:sz w:val="20"/>
                <w:szCs w:val="20"/>
              </w:rPr>
            </w:pPr>
            <w:r>
              <w:rPr>
                <w:rFonts w:ascii="Arial" w:hAnsi="Arial" w:cs="Arial"/>
                <w:sz w:val="20"/>
                <w:szCs w:val="20"/>
              </w:rPr>
              <w:t>e-Activity</w:t>
            </w:r>
          </w:p>
          <w:p w14:paraId="4A750323" w14:textId="77777777" w:rsidR="00B810EF" w:rsidRPr="00F257F1" w:rsidRDefault="00B810EF" w:rsidP="00F257F1">
            <w:pPr>
              <w:pStyle w:val="Heading1"/>
              <w:numPr>
                <w:ilvl w:val="1"/>
                <w:numId w:val="5"/>
              </w:numPr>
              <w:spacing w:before="0" w:beforeAutospacing="0" w:after="0" w:afterAutospacing="0"/>
              <w:rPr>
                <w:rFonts w:ascii="Arial" w:hAnsi="Arial" w:cs="Arial"/>
                <w:b w:val="0"/>
                <w:bCs w:val="0"/>
                <w:sz w:val="20"/>
                <w:szCs w:val="20"/>
              </w:rPr>
            </w:pPr>
            <w:r w:rsidRPr="00F257F1">
              <w:rPr>
                <w:rFonts w:ascii="Arial" w:hAnsi="Arial" w:cs="Arial"/>
                <w:b w:val="0"/>
                <w:sz w:val="20"/>
                <w:szCs w:val="20"/>
              </w:rPr>
              <w:t>Watch the video titled</w:t>
            </w:r>
            <w:r w:rsidRPr="00F257F1">
              <w:rPr>
                <w:rFonts w:ascii="Arial" w:hAnsi="Arial" w:cs="Arial"/>
                <w:sz w:val="20"/>
                <w:szCs w:val="20"/>
              </w:rPr>
              <w:t xml:space="preserve"> “</w:t>
            </w:r>
            <w:r w:rsidRPr="00F257F1">
              <w:rPr>
                <w:rFonts w:ascii="Arial" w:hAnsi="Arial" w:cs="Arial"/>
                <w:b w:val="0"/>
                <w:bCs w:val="0"/>
                <w:spacing w:val="-12"/>
                <w:sz w:val="20"/>
                <w:szCs w:val="20"/>
              </w:rPr>
              <w:t>Business Calculations &amp; Accounting: How to Calculate Direct Labor Cost” (</w:t>
            </w:r>
            <w:r w:rsidR="009F2F00" w:rsidRPr="00F257F1">
              <w:rPr>
                <w:rFonts w:ascii="Arial" w:hAnsi="Arial" w:cs="Arial"/>
                <w:b w:val="0"/>
                <w:bCs w:val="0"/>
                <w:spacing w:val="-12"/>
                <w:sz w:val="20"/>
                <w:szCs w:val="20"/>
              </w:rPr>
              <w:t>56 seconds</w:t>
            </w:r>
            <w:r w:rsidRPr="00F257F1">
              <w:rPr>
                <w:rFonts w:ascii="Arial" w:hAnsi="Arial" w:cs="Arial"/>
                <w:b w:val="0"/>
                <w:bCs w:val="0"/>
                <w:spacing w:val="-12"/>
                <w:sz w:val="20"/>
                <w:szCs w:val="20"/>
              </w:rPr>
              <w:t>). Be prepared to discuss.</w:t>
            </w:r>
          </w:p>
          <w:p w14:paraId="06062418" w14:textId="77777777" w:rsidR="00B810EF" w:rsidRPr="006D330C" w:rsidRDefault="00B810EF" w:rsidP="00B810EF">
            <w:pPr>
              <w:spacing w:before="60" w:after="60"/>
              <w:ind w:left="1440"/>
              <w:rPr>
                <w:rFonts w:ascii="Arial" w:hAnsi="Arial" w:cs="Arial"/>
                <w:color w:val="0000FF"/>
                <w:sz w:val="20"/>
                <w:szCs w:val="20"/>
              </w:rPr>
            </w:pPr>
            <w:r w:rsidRPr="00F257F1">
              <w:rPr>
                <w:rFonts w:ascii="Arial" w:hAnsi="Arial" w:cs="Arial"/>
                <w:sz w:val="20"/>
                <w:szCs w:val="20"/>
              </w:rPr>
              <w:t>Video Source: You</w:t>
            </w:r>
            <w:r w:rsidR="0075669E" w:rsidRPr="00F257F1">
              <w:rPr>
                <w:rFonts w:ascii="Arial" w:hAnsi="Arial" w:cs="Arial"/>
                <w:sz w:val="20"/>
                <w:szCs w:val="20"/>
              </w:rPr>
              <w:t>T</w:t>
            </w:r>
            <w:r w:rsidRPr="00F257F1">
              <w:rPr>
                <w:rFonts w:ascii="Arial" w:hAnsi="Arial" w:cs="Arial"/>
                <w:sz w:val="20"/>
                <w:szCs w:val="20"/>
              </w:rPr>
              <w:t xml:space="preserve">ube (2009, July 9). </w:t>
            </w:r>
            <w:r w:rsidRPr="00F257F1">
              <w:rPr>
                <w:rFonts w:ascii="Arial" w:hAnsi="Arial" w:cs="Arial"/>
                <w:spacing w:val="-12"/>
                <w:sz w:val="20"/>
                <w:szCs w:val="20"/>
              </w:rPr>
              <w:t>Busi</w:t>
            </w:r>
            <w:r w:rsidRPr="00F257F1">
              <w:rPr>
                <w:rFonts w:ascii="Arial" w:hAnsi="Arial" w:cs="Arial"/>
                <w:bCs/>
                <w:spacing w:val="-12"/>
                <w:sz w:val="20"/>
                <w:szCs w:val="20"/>
              </w:rPr>
              <w:t>ness Calculations &amp; Accounting</w:t>
            </w:r>
            <w:r w:rsidRPr="00F257F1">
              <w:rPr>
                <w:rFonts w:ascii="Arial" w:hAnsi="Arial" w:cs="Arial"/>
                <w:b/>
                <w:bCs/>
                <w:spacing w:val="-12"/>
                <w:sz w:val="20"/>
                <w:szCs w:val="20"/>
              </w:rPr>
              <w:t>:</w:t>
            </w:r>
            <w:r w:rsidRPr="00F257F1">
              <w:rPr>
                <w:rFonts w:ascii="Arial" w:hAnsi="Arial" w:cs="Arial"/>
                <w:spacing w:val="-12"/>
                <w:sz w:val="20"/>
                <w:szCs w:val="20"/>
              </w:rPr>
              <w:t xml:space="preserve"> How to Calculate Direct Labor Cost</w:t>
            </w:r>
            <w:r w:rsidRPr="00F257F1">
              <w:rPr>
                <w:rFonts w:ascii="Arial" w:hAnsi="Arial" w:cs="Arial"/>
                <w:sz w:val="20"/>
                <w:szCs w:val="20"/>
              </w:rPr>
              <w:t xml:space="preserve"> [Video file]. Retrieved from</w:t>
            </w:r>
            <w:r w:rsidR="00F257F1">
              <w:rPr>
                <w:rFonts w:ascii="Arial" w:hAnsi="Arial" w:cs="Arial"/>
                <w:sz w:val="20"/>
                <w:szCs w:val="20"/>
              </w:rPr>
              <w:t xml:space="preserve"> </w:t>
            </w:r>
            <w:hyperlink r:id="rId17" w:history="1">
              <w:r w:rsidRPr="006D330C">
                <w:rPr>
                  <w:rStyle w:val="Hyperlink"/>
                  <w:rFonts w:ascii="Arial" w:hAnsi="Arial" w:cs="Arial"/>
                  <w:sz w:val="20"/>
                  <w:szCs w:val="20"/>
                </w:rPr>
                <w:t>http://www.youtube.com/watch?v=iukNYpj8WFw</w:t>
              </w:r>
            </w:hyperlink>
          </w:p>
          <w:p w14:paraId="34A3600C" w14:textId="77777777" w:rsidR="00B810EF" w:rsidRPr="00F257F1" w:rsidRDefault="00B810EF" w:rsidP="00B810EF">
            <w:pPr>
              <w:spacing w:before="60" w:after="60"/>
              <w:ind w:left="1440"/>
              <w:rPr>
                <w:rFonts w:ascii="Arial" w:hAnsi="Arial" w:cs="Arial"/>
                <w:sz w:val="20"/>
                <w:szCs w:val="20"/>
              </w:rPr>
            </w:pPr>
            <w:r w:rsidRPr="00F257F1">
              <w:rPr>
                <w:rFonts w:ascii="Arial" w:hAnsi="Arial" w:cs="Arial"/>
                <w:sz w:val="20"/>
                <w:szCs w:val="20"/>
              </w:rPr>
              <w:t>This video can be viewed from within your online course shell.</w:t>
            </w:r>
          </w:p>
          <w:p w14:paraId="7AA87017" w14:textId="77777777" w:rsidR="00D5124A" w:rsidRPr="005F77FB" w:rsidRDefault="00D5124A" w:rsidP="008752EE">
            <w:pPr>
              <w:spacing w:before="60" w:after="60"/>
              <w:rPr>
                <w:rFonts w:ascii="Arial" w:hAnsi="Arial" w:cs="Arial"/>
                <w:sz w:val="20"/>
                <w:szCs w:val="20"/>
              </w:rPr>
            </w:pPr>
            <w:r w:rsidRPr="005F77FB">
              <w:rPr>
                <w:rFonts w:ascii="Arial" w:hAnsi="Arial" w:cs="Arial"/>
                <w:sz w:val="20"/>
                <w:szCs w:val="20"/>
              </w:rPr>
              <w:t>Activities</w:t>
            </w:r>
          </w:p>
          <w:p w14:paraId="2AE12A5A" w14:textId="77777777" w:rsidR="00D5124A" w:rsidRPr="009147B1" w:rsidRDefault="00D5124A" w:rsidP="00F257F1">
            <w:pPr>
              <w:numPr>
                <w:ilvl w:val="0"/>
                <w:numId w:val="5"/>
              </w:numPr>
              <w:spacing w:before="60" w:after="60"/>
              <w:rPr>
                <w:rFonts w:ascii="Arial" w:hAnsi="Arial" w:cs="Arial"/>
                <w:sz w:val="20"/>
                <w:szCs w:val="20"/>
              </w:rPr>
            </w:pPr>
            <w:r w:rsidRPr="009147B1">
              <w:rPr>
                <w:rFonts w:ascii="Arial" w:hAnsi="Arial" w:cs="Arial"/>
                <w:sz w:val="20"/>
                <w:szCs w:val="20"/>
              </w:rPr>
              <w:t xml:space="preserve">Discussions </w:t>
            </w:r>
          </w:p>
          <w:p w14:paraId="1B228C40" w14:textId="77777777" w:rsidR="00D5124A" w:rsidRPr="009147B1" w:rsidRDefault="00D5124A" w:rsidP="008752EE">
            <w:pPr>
              <w:spacing w:before="60" w:after="60"/>
              <w:rPr>
                <w:rFonts w:ascii="Arial" w:hAnsi="Arial" w:cs="Arial"/>
                <w:sz w:val="20"/>
                <w:szCs w:val="20"/>
              </w:rPr>
            </w:pPr>
            <w:r w:rsidRPr="009147B1">
              <w:rPr>
                <w:rFonts w:ascii="Arial" w:hAnsi="Arial" w:cs="Arial"/>
                <w:sz w:val="20"/>
                <w:szCs w:val="20"/>
              </w:rPr>
              <w:t>Evaluation</w:t>
            </w:r>
          </w:p>
          <w:p w14:paraId="176B26A7" w14:textId="77777777" w:rsidR="00D5124A" w:rsidRPr="00B810EF" w:rsidRDefault="00B810EF" w:rsidP="00F257F1">
            <w:pPr>
              <w:pStyle w:val="ListParagraph"/>
              <w:numPr>
                <w:ilvl w:val="0"/>
                <w:numId w:val="5"/>
              </w:numPr>
              <w:spacing w:before="60" w:after="60"/>
              <w:rPr>
                <w:rFonts w:ascii="Arial" w:hAnsi="Arial" w:cs="Arial"/>
                <w:sz w:val="20"/>
                <w:szCs w:val="24"/>
              </w:rPr>
            </w:pPr>
            <w:r w:rsidRPr="00B810EF">
              <w:rPr>
                <w:rFonts w:ascii="Arial" w:hAnsi="Arial" w:cs="Arial"/>
                <w:sz w:val="20"/>
                <w:szCs w:val="24"/>
              </w:rPr>
              <w:t>Assignment 3: Buy American Requirements</w:t>
            </w:r>
          </w:p>
        </w:tc>
        <w:tc>
          <w:tcPr>
            <w:tcW w:w="1458" w:type="dxa"/>
          </w:tcPr>
          <w:p w14:paraId="04B69F60" w14:textId="77777777" w:rsidR="00D5124A" w:rsidRDefault="00D5124A" w:rsidP="008752EE">
            <w:pPr>
              <w:spacing w:before="60" w:after="60"/>
              <w:rPr>
                <w:rFonts w:ascii="Arial" w:hAnsi="Arial" w:cs="Arial"/>
                <w:sz w:val="20"/>
                <w:szCs w:val="20"/>
              </w:rPr>
            </w:pPr>
          </w:p>
          <w:p w14:paraId="6D0CDD05" w14:textId="77777777" w:rsidR="00B810EF" w:rsidRDefault="00B810EF" w:rsidP="008752EE">
            <w:pPr>
              <w:spacing w:before="60" w:after="60"/>
              <w:rPr>
                <w:rFonts w:ascii="Arial" w:hAnsi="Arial" w:cs="Arial"/>
                <w:sz w:val="20"/>
                <w:szCs w:val="20"/>
              </w:rPr>
            </w:pPr>
          </w:p>
          <w:p w14:paraId="2187FD08" w14:textId="77777777" w:rsidR="00B810EF" w:rsidRDefault="00B810EF" w:rsidP="008752EE">
            <w:pPr>
              <w:spacing w:before="60" w:after="60"/>
              <w:rPr>
                <w:rFonts w:ascii="Arial" w:hAnsi="Arial" w:cs="Arial"/>
                <w:sz w:val="20"/>
                <w:szCs w:val="20"/>
              </w:rPr>
            </w:pPr>
          </w:p>
          <w:p w14:paraId="7902EB41" w14:textId="77777777" w:rsidR="00B810EF" w:rsidRDefault="00B810EF" w:rsidP="008752EE">
            <w:pPr>
              <w:spacing w:before="60" w:after="60"/>
              <w:rPr>
                <w:rFonts w:ascii="Arial" w:hAnsi="Arial" w:cs="Arial"/>
                <w:sz w:val="20"/>
                <w:szCs w:val="20"/>
              </w:rPr>
            </w:pPr>
          </w:p>
          <w:p w14:paraId="0008042B" w14:textId="77777777" w:rsidR="004625F3" w:rsidRDefault="004625F3" w:rsidP="00B810EF">
            <w:pPr>
              <w:spacing w:before="60" w:after="60"/>
              <w:jc w:val="center"/>
              <w:rPr>
                <w:rFonts w:ascii="Arial" w:hAnsi="Arial" w:cs="Arial"/>
                <w:sz w:val="20"/>
                <w:szCs w:val="20"/>
              </w:rPr>
            </w:pPr>
          </w:p>
          <w:p w14:paraId="4E949A4C" w14:textId="77777777" w:rsidR="004625F3" w:rsidRDefault="004625F3" w:rsidP="00B810EF">
            <w:pPr>
              <w:spacing w:before="60" w:after="60"/>
              <w:jc w:val="center"/>
              <w:rPr>
                <w:rFonts w:ascii="Arial" w:hAnsi="Arial" w:cs="Arial"/>
                <w:sz w:val="20"/>
                <w:szCs w:val="20"/>
              </w:rPr>
            </w:pPr>
          </w:p>
          <w:p w14:paraId="35F023B0" w14:textId="77777777" w:rsidR="004625F3" w:rsidRDefault="004625F3" w:rsidP="00B810EF">
            <w:pPr>
              <w:spacing w:before="60" w:after="60"/>
              <w:jc w:val="center"/>
              <w:rPr>
                <w:rFonts w:ascii="Arial" w:hAnsi="Arial" w:cs="Arial"/>
                <w:sz w:val="20"/>
                <w:szCs w:val="20"/>
              </w:rPr>
            </w:pPr>
          </w:p>
          <w:p w14:paraId="5895E264" w14:textId="77777777" w:rsidR="004625F3" w:rsidRDefault="004625F3" w:rsidP="00B810EF">
            <w:pPr>
              <w:spacing w:before="60" w:after="60"/>
              <w:jc w:val="center"/>
              <w:rPr>
                <w:rFonts w:ascii="Arial" w:hAnsi="Arial" w:cs="Arial"/>
                <w:sz w:val="20"/>
                <w:szCs w:val="20"/>
              </w:rPr>
            </w:pPr>
          </w:p>
          <w:p w14:paraId="091AECCD" w14:textId="77777777" w:rsidR="004625F3" w:rsidRDefault="004625F3" w:rsidP="00B810EF">
            <w:pPr>
              <w:spacing w:before="60" w:after="60"/>
              <w:jc w:val="center"/>
              <w:rPr>
                <w:rFonts w:ascii="Arial" w:hAnsi="Arial" w:cs="Arial"/>
                <w:sz w:val="20"/>
                <w:szCs w:val="20"/>
              </w:rPr>
            </w:pPr>
          </w:p>
          <w:p w14:paraId="68FB191C" w14:textId="77777777" w:rsidR="004625F3" w:rsidRDefault="004625F3" w:rsidP="00B810EF">
            <w:pPr>
              <w:spacing w:before="60" w:after="60"/>
              <w:jc w:val="center"/>
              <w:rPr>
                <w:rFonts w:ascii="Arial" w:hAnsi="Arial" w:cs="Arial"/>
                <w:sz w:val="20"/>
                <w:szCs w:val="20"/>
              </w:rPr>
            </w:pPr>
          </w:p>
          <w:p w14:paraId="03FF408F" w14:textId="77777777" w:rsidR="004625F3" w:rsidRDefault="004625F3" w:rsidP="00B810EF">
            <w:pPr>
              <w:spacing w:before="60" w:after="60"/>
              <w:jc w:val="center"/>
              <w:rPr>
                <w:rFonts w:ascii="Arial" w:hAnsi="Arial" w:cs="Arial"/>
                <w:sz w:val="20"/>
                <w:szCs w:val="20"/>
              </w:rPr>
            </w:pPr>
          </w:p>
          <w:p w14:paraId="725C6B50" w14:textId="77777777" w:rsidR="004625F3" w:rsidRDefault="004625F3" w:rsidP="00B810EF">
            <w:pPr>
              <w:spacing w:before="60" w:after="60"/>
              <w:jc w:val="center"/>
              <w:rPr>
                <w:rFonts w:ascii="Arial" w:hAnsi="Arial" w:cs="Arial"/>
                <w:sz w:val="20"/>
                <w:szCs w:val="20"/>
              </w:rPr>
            </w:pPr>
          </w:p>
          <w:p w14:paraId="5E8DD332" w14:textId="77777777" w:rsidR="00DF290A" w:rsidRPr="00F257F1" w:rsidRDefault="00DF290A" w:rsidP="00B810EF">
            <w:pPr>
              <w:spacing w:before="60" w:after="60"/>
              <w:jc w:val="center"/>
              <w:rPr>
                <w:rFonts w:ascii="Arial" w:hAnsi="Arial" w:cs="Arial"/>
                <w:sz w:val="24"/>
                <w:szCs w:val="24"/>
              </w:rPr>
            </w:pPr>
          </w:p>
          <w:p w14:paraId="01EC1E2D" w14:textId="77777777" w:rsidR="00B810EF" w:rsidRDefault="00B810EF" w:rsidP="00B810EF">
            <w:pPr>
              <w:spacing w:before="60" w:after="60"/>
              <w:jc w:val="center"/>
              <w:rPr>
                <w:rFonts w:ascii="Arial" w:hAnsi="Arial" w:cs="Arial"/>
                <w:sz w:val="20"/>
                <w:szCs w:val="20"/>
              </w:rPr>
            </w:pPr>
            <w:r>
              <w:rPr>
                <w:rFonts w:ascii="Arial" w:hAnsi="Arial" w:cs="Arial"/>
                <w:sz w:val="20"/>
                <w:szCs w:val="20"/>
              </w:rPr>
              <w:t>20</w:t>
            </w:r>
          </w:p>
          <w:p w14:paraId="5A4E653C" w14:textId="77777777" w:rsidR="004625F3" w:rsidRDefault="004625F3" w:rsidP="00B810EF">
            <w:pPr>
              <w:spacing w:before="60" w:after="60"/>
              <w:jc w:val="center"/>
              <w:rPr>
                <w:rFonts w:ascii="Arial" w:hAnsi="Arial" w:cs="Arial"/>
                <w:sz w:val="20"/>
                <w:szCs w:val="20"/>
              </w:rPr>
            </w:pPr>
          </w:p>
          <w:p w14:paraId="0C8E942E" w14:textId="77777777" w:rsidR="004625F3" w:rsidRPr="005B1166" w:rsidRDefault="004625F3" w:rsidP="00B810EF">
            <w:pPr>
              <w:spacing w:before="60" w:after="60"/>
              <w:jc w:val="center"/>
              <w:rPr>
                <w:rFonts w:ascii="Arial" w:hAnsi="Arial" w:cs="Arial"/>
                <w:sz w:val="20"/>
                <w:szCs w:val="20"/>
              </w:rPr>
            </w:pPr>
            <w:r>
              <w:rPr>
                <w:rFonts w:ascii="Arial" w:hAnsi="Arial" w:cs="Arial"/>
                <w:sz w:val="20"/>
                <w:szCs w:val="20"/>
              </w:rPr>
              <w:t>2</w:t>
            </w:r>
            <w:r w:rsidR="009F2F00">
              <w:rPr>
                <w:rFonts w:ascii="Arial" w:hAnsi="Arial" w:cs="Arial"/>
                <w:sz w:val="20"/>
                <w:szCs w:val="20"/>
              </w:rPr>
              <w:t>4</w:t>
            </w:r>
            <w:r>
              <w:rPr>
                <w:rFonts w:ascii="Arial" w:hAnsi="Arial" w:cs="Arial"/>
                <w:sz w:val="20"/>
                <w:szCs w:val="20"/>
              </w:rPr>
              <w:t>0</w:t>
            </w:r>
          </w:p>
        </w:tc>
      </w:tr>
      <w:tr w:rsidR="00D5124A" w:rsidRPr="005B1166" w14:paraId="7823A204" w14:textId="77777777" w:rsidTr="008752EE">
        <w:tc>
          <w:tcPr>
            <w:tcW w:w="1008" w:type="dxa"/>
          </w:tcPr>
          <w:p w14:paraId="67095750" w14:textId="77777777" w:rsidR="00D5124A" w:rsidRPr="005B1166" w:rsidRDefault="00D5124A" w:rsidP="008752EE">
            <w:pPr>
              <w:spacing w:before="60" w:after="60"/>
              <w:jc w:val="center"/>
              <w:rPr>
                <w:rFonts w:ascii="Arial" w:hAnsi="Arial" w:cs="Arial"/>
                <w:sz w:val="20"/>
                <w:szCs w:val="20"/>
              </w:rPr>
            </w:pPr>
            <w:r>
              <w:rPr>
                <w:rFonts w:ascii="Arial" w:hAnsi="Arial" w:cs="Arial"/>
                <w:sz w:val="20"/>
                <w:szCs w:val="20"/>
              </w:rPr>
              <w:t>7</w:t>
            </w:r>
          </w:p>
        </w:tc>
        <w:tc>
          <w:tcPr>
            <w:tcW w:w="7110" w:type="dxa"/>
          </w:tcPr>
          <w:p w14:paraId="6C677A71" w14:textId="77777777" w:rsidR="00D5124A" w:rsidRPr="009147B1" w:rsidRDefault="00D5124A" w:rsidP="008752EE">
            <w:pPr>
              <w:spacing w:before="60" w:after="60"/>
              <w:rPr>
                <w:rFonts w:ascii="Arial" w:hAnsi="Arial" w:cs="Arial"/>
                <w:sz w:val="20"/>
                <w:szCs w:val="20"/>
              </w:rPr>
            </w:pPr>
            <w:r w:rsidRPr="009147B1">
              <w:rPr>
                <w:rFonts w:ascii="Arial" w:hAnsi="Arial" w:cs="Arial"/>
                <w:sz w:val="20"/>
                <w:szCs w:val="20"/>
              </w:rPr>
              <w:t>Preparation</w:t>
            </w:r>
          </w:p>
          <w:p w14:paraId="58D12DD8" w14:textId="77777777" w:rsidR="00D5124A" w:rsidRPr="009147B1" w:rsidRDefault="00D5124A" w:rsidP="00F41024">
            <w:pPr>
              <w:numPr>
                <w:ilvl w:val="0"/>
                <w:numId w:val="5"/>
              </w:numPr>
              <w:spacing w:before="60" w:after="60"/>
              <w:rPr>
                <w:rFonts w:ascii="Arial" w:hAnsi="Arial" w:cs="Arial"/>
                <w:sz w:val="20"/>
                <w:szCs w:val="20"/>
              </w:rPr>
            </w:pPr>
            <w:r w:rsidRPr="009147B1">
              <w:rPr>
                <w:rFonts w:ascii="Arial" w:hAnsi="Arial" w:cs="Arial"/>
                <w:sz w:val="20"/>
                <w:szCs w:val="20"/>
              </w:rPr>
              <w:t>Reading(s)</w:t>
            </w:r>
          </w:p>
          <w:p w14:paraId="6BD8ADC7" w14:textId="77777777" w:rsidR="00D5124A" w:rsidRDefault="00B810EF" w:rsidP="00F41024">
            <w:pPr>
              <w:pStyle w:val="ListParagraph"/>
              <w:numPr>
                <w:ilvl w:val="1"/>
                <w:numId w:val="5"/>
              </w:numPr>
              <w:spacing w:before="60" w:after="60"/>
              <w:rPr>
                <w:rFonts w:ascii="Arial" w:hAnsi="Arial" w:cs="Arial"/>
                <w:sz w:val="20"/>
                <w:szCs w:val="20"/>
              </w:rPr>
            </w:pPr>
            <w:r w:rsidRPr="00B810EF">
              <w:rPr>
                <w:rFonts w:ascii="Arial" w:hAnsi="Arial" w:cs="Arial"/>
                <w:sz w:val="20"/>
                <w:szCs w:val="20"/>
              </w:rPr>
              <w:t>Chapter 7:</w:t>
            </w:r>
            <w:r w:rsidR="00CE7E99">
              <w:rPr>
                <w:rFonts w:ascii="Arial" w:hAnsi="Arial" w:cs="Arial"/>
                <w:sz w:val="20"/>
                <w:szCs w:val="20"/>
              </w:rPr>
              <w:t xml:space="preserve"> </w:t>
            </w:r>
            <w:r w:rsidRPr="00B810EF">
              <w:rPr>
                <w:rFonts w:ascii="Arial" w:hAnsi="Arial" w:cs="Arial"/>
                <w:sz w:val="20"/>
                <w:szCs w:val="20"/>
              </w:rPr>
              <w:t xml:space="preserve">Analysis of Direct Material and Other Direct Costs </w:t>
            </w:r>
            <w:r w:rsidR="00D5124A" w:rsidRPr="00B810EF">
              <w:rPr>
                <w:rFonts w:ascii="Arial" w:hAnsi="Arial" w:cs="Arial"/>
                <w:sz w:val="20"/>
                <w:szCs w:val="20"/>
              </w:rPr>
              <w:t>Activities</w:t>
            </w:r>
          </w:p>
          <w:p w14:paraId="728FA439" w14:textId="77777777" w:rsidR="00F257F1" w:rsidRPr="006D330C" w:rsidRDefault="00F257F1" w:rsidP="006D330C">
            <w:pPr>
              <w:numPr>
                <w:ilvl w:val="0"/>
                <w:numId w:val="5"/>
              </w:numPr>
              <w:spacing w:before="60" w:after="60"/>
              <w:rPr>
                <w:rFonts w:ascii="Arial" w:hAnsi="Arial" w:cs="Arial"/>
                <w:sz w:val="20"/>
                <w:szCs w:val="20"/>
              </w:rPr>
            </w:pPr>
            <w:r>
              <w:rPr>
                <w:rFonts w:ascii="Arial" w:hAnsi="Arial" w:cs="Arial"/>
                <w:sz w:val="20"/>
                <w:szCs w:val="20"/>
              </w:rPr>
              <w:t xml:space="preserve">Scenario </w:t>
            </w:r>
          </w:p>
          <w:p w14:paraId="0B9C2582" w14:textId="77777777" w:rsidR="00B810EF" w:rsidRDefault="00B810EF" w:rsidP="00F41024">
            <w:pPr>
              <w:pStyle w:val="ListParagraph"/>
              <w:numPr>
                <w:ilvl w:val="0"/>
                <w:numId w:val="5"/>
              </w:numPr>
              <w:spacing w:before="60" w:after="60"/>
              <w:rPr>
                <w:rFonts w:ascii="Arial" w:hAnsi="Arial" w:cs="Arial"/>
                <w:sz w:val="20"/>
                <w:szCs w:val="20"/>
              </w:rPr>
            </w:pPr>
            <w:r>
              <w:rPr>
                <w:rFonts w:ascii="Arial" w:hAnsi="Arial" w:cs="Arial"/>
                <w:sz w:val="20"/>
                <w:szCs w:val="20"/>
              </w:rPr>
              <w:t>e-Activity</w:t>
            </w:r>
          </w:p>
          <w:p w14:paraId="00579704" w14:textId="77777777" w:rsidR="00B810EF" w:rsidRDefault="00B810EF" w:rsidP="00F41024">
            <w:pPr>
              <w:numPr>
                <w:ilvl w:val="1"/>
                <w:numId w:val="5"/>
              </w:numPr>
              <w:spacing w:before="60" w:after="60"/>
              <w:rPr>
                <w:rFonts w:ascii="Arial" w:hAnsi="Arial" w:cs="Arial"/>
                <w:sz w:val="20"/>
                <w:szCs w:val="20"/>
              </w:rPr>
            </w:pPr>
            <w:r w:rsidRPr="0057611C">
              <w:rPr>
                <w:rFonts w:ascii="Arial" w:hAnsi="Arial" w:cs="Arial"/>
                <w:sz w:val="20"/>
                <w:szCs w:val="20"/>
              </w:rPr>
              <w:t>Use the Internet or the Strayer Library to research articles discussing predictions on the indirect costs for different companies. Be prepared to discuss</w:t>
            </w:r>
            <w:r w:rsidR="00E01CE0">
              <w:rPr>
                <w:rFonts w:ascii="Arial" w:hAnsi="Arial" w:cs="Arial"/>
                <w:sz w:val="20"/>
                <w:szCs w:val="20"/>
              </w:rPr>
              <w:t>.</w:t>
            </w:r>
          </w:p>
          <w:p w14:paraId="3B491D11" w14:textId="77777777" w:rsidR="00E01CE0" w:rsidRPr="00B810EF" w:rsidRDefault="00E01CE0" w:rsidP="00E01CE0">
            <w:pPr>
              <w:spacing w:before="60" w:after="60"/>
              <w:rPr>
                <w:rFonts w:ascii="Arial" w:hAnsi="Arial" w:cs="Arial"/>
                <w:sz w:val="20"/>
                <w:szCs w:val="20"/>
              </w:rPr>
            </w:pPr>
            <w:r>
              <w:rPr>
                <w:rFonts w:ascii="Arial" w:hAnsi="Arial" w:cs="Arial"/>
                <w:sz w:val="20"/>
                <w:szCs w:val="20"/>
              </w:rPr>
              <w:t>Activities</w:t>
            </w:r>
          </w:p>
          <w:p w14:paraId="7EECD9E2" w14:textId="77777777" w:rsidR="00D5124A" w:rsidRPr="009147B1" w:rsidRDefault="00D5124A" w:rsidP="00F41024">
            <w:pPr>
              <w:numPr>
                <w:ilvl w:val="0"/>
                <w:numId w:val="5"/>
              </w:numPr>
              <w:spacing w:before="60" w:after="60"/>
              <w:rPr>
                <w:rFonts w:ascii="Arial" w:hAnsi="Arial" w:cs="Arial"/>
                <w:sz w:val="20"/>
                <w:szCs w:val="20"/>
              </w:rPr>
            </w:pPr>
            <w:r w:rsidRPr="009147B1">
              <w:rPr>
                <w:rFonts w:ascii="Arial" w:hAnsi="Arial" w:cs="Arial"/>
                <w:sz w:val="20"/>
                <w:szCs w:val="20"/>
              </w:rPr>
              <w:lastRenderedPageBreak/>
              <w:t xml:space="preserve">Discussions </w:t>
            </w:r>
          </w:p>
          <w:p w14:paraId="5F6FB0FB" w14:textId="77777777" w:rsidR="00D5124A" w:rsidRPr="009147B1" w:rsidRDefault="00D5124A" w:rsidP="008752EE">
            <w:pPr>
              <w:spacing w:before="60" w:after="60"/>
              <w:rPr>
                <w:rFonts w:ascii="Arial" w:hAnsi="Arial" w:cs="Arial"/>
                <w:sz w:val="20"/>
                <w:szCs w:val="20"/>
              </w:rPr>
            </w:pPr>
            <w:r w:rsidRPr="009147B1">
              <w:rPr>
                <w:rFonts w:ascii="Arial" w:hAnsi="Arial" w:cs="Arial"/>
                <w:sz w:val="20"/>
                <w:szCs w:val="20"/>
              </w:rPr>
              <w:t>Evaluation</w:t>
            </w:r>
          </w:p>
          <w:p w14:paraId="5AE56D04" w14:textId="77777777" w:rsidR="00D5124A" w:rsidRPr="005B1166" w:rsidRDefault="00B810EF" w:rsidP="00F41024">
            <w:pPr>
              <w:numPr>
                <w:ilvl w:val="0"/>
                <w:numId w:val="5"/>
              </w:numPr>
              <w:spacing w:before="60" w:after="60"/>
              <w:rPr>
                <w:rFonts w:ascii="Arial" w:hAnsi="Arial" w:cs="Arial"/>
                <w:sz w:val="20"/>
                <w:szCs w:val="20"/>
              </w:rPr>
            </w:pPr>
            <w:r>
              <w:rPr>
                <w:rFonts w:ascii="Arial" w:hAnsi="Arial" w:cs="Arial"/>
                <w:sz w:val="20"/>
                <w:szCs w:val="20"/>
              </w:rPr>
              <w:t>None</w:t>
            </w:r>
          </w:p>
        </w:tc>
        <w:tc>
          <w:tcPr>
            <w:tcW w:w="1458" w:type="dxa"/>
          </w:tcPr>
          <w:p w14:paraId="2E941882" w14:textId="77777777" w:rsidR="00D5124A" w:rsidRDefault="00D5124A" w:rsidP="008752EE">
            <w:pPr>
              <w:spacing w:before="60" w:after="60"/>
              <w:rPr>
                <w:rFonts w:ascii="Arial" w:hAnsi="Arial" w:cs="Arial"/>
                <w:sz w:val="20"/>
                <w:szCs w:val="20"/>
              </w:rPr>
            </w:pPr>
          </w:p>
          <w:p w14:paraId="027CF5D8" w14:textId="77777777" w:rsidR="00B810EF" w:rsidRDefault="00B810EF" w:rsidP="008752EE">
            <w:pPr>
              <w:spacing w:before="60" w:after="60"/>
              <w:rPr>
                <w:rFonts w:ascii="Arial" w:hAnsi="Arial" w:cs="Arial"/>
                <w:sz w:val="20"/>
                <w:szCs w:val="20"/>
              </w:rPr>
            </w:pPr>
          </w:p>
          <w:p w14:paraId="0EEFFEF1" w14:textId="77777777" w:rsidR="00B810EF" w:rsidRDefault="00B810EF" w:rsidP="008752EE">
            <w:pPr>
              <w:spacing w:before="60" w:after="60"/>
              <w:rPr>
                <w:rFonts w:ascii="Arial" w:hAnsi="Arial" w:cs="Arial"/>
                <w:sz w:val="20"/>
                <w:szCs w:val="20"/>
              </w:rPr>
            </w:pPr>
          </w:p>
          <w:p w14:paraId="2814221F" w14:textId="77777777" w:rsidR="00B810EF" w:rsidRDefault="00B810EF" w:rsidP="008752EE">
            <w:pPr>
              <w:spacing w:before="60" w:after="60"/>
              <w:rPr>
                <w:rFonts w:ascii="Arial" w:hAnsi="Arial" w:cs="Arial"/>
                <w:sz w:val="20"/>
                <w:szCs w:val="20"/>
              </w:rPr>
            </w:pPr>
          </w:p>
          <w:p w14:paraId="276DBD14" w14:textId="77777777" w:rsidR="00E01CE0" w:rsidRDefault="00E01CE0" w:rsidP="00B810EF">
            <w:pPr>
              <w:spacing w:before="60" w:after="60"/>
              <w:jc w:val="center"/>
              <w:rPr>
                <w:rFonts w:ascii="Arial" w:hAnsi="Arial" w:cs="Arial"/>
                <w:sz w:val="20"/>
                <w:szCs w:val="20"/>
              </w:rPr>
            </w:pPr>
          </w:p>
          <w:p w14:paraId="37FB7C7C" w14:textId="77777777" w:rsidR="00E01CE0" w:rsidRDefault="00E01CE0" w:rsidP="00B810EF">
            <w:pPr>
              <w:spacing w:before="60" w:after="60"/>
              <w:jc w:val="center"/>
              <w:rPr>
                <w:rFonts w:ascii="Arial" w:hAnsi="Arial" w:cs="Arial"/>
                <w:sz w:val="20"/>
                <w:szCs w:val="20"/>
              </w:rPr>
            </w:pPr>
          </w:p>
          <w:p w14:paraId="45E3812E" w14:textId="77777777" w:rsidR="00E01CE0" w:rsidRDefault="00E01CE0" w:rsidP="00B810EF">
            <w:pPr>
              <w:spacing w:before="60" w:after="60"/>
              <w:jc w:val="center"/>
              <w:rPr>
                <w:rFonts w:ascii="Arial" w:hAnsi="Arial" w:cs="Arial"/>
                <w:sz w:val="20"/>
                <w:szCs w:val="20"/>
              </w:rPr>
            </w:pPr>
          </w:p>
          <w:p w14:paraId="43DF9D46" w14:textId="77777777" w:rsidR="00E01CE0" w:rsidRDefault="00E01CE0" w:rsidP="00B810EF">
            <w:pPr>
              <w:spacing w:before="60" w:after="60"/>
              <w:jc w:val="center"/>
              <w:rPr>
                <w:rFonts w:ascii="Arial" w:hAnsi="Arial" w:cs="Arial"/>
                <w:sz w:val="20"/>
                <w:szCs w:val="20"/>
              </w:rPr>
            </w:pPr>
          </w:p>
          <w:p w14:paraId="74A15EEB" w14:textId="77777777" w:rsidR="00DF290A" w:rsidRPr="006D330C" w:rsidRDefault="00DF290A" w:rsidP="00B810EF">
            <w:pPr>
              <w:spacing w:before="60" w:after="60"/>
              <w:jc w:val="center"/>
              <w:rPr>
                <w:rFonts w:ascii="Arial" w:hAnsi="Arial" w:cs="Arial"/>
                <w:sz w:val="36"/>
                <w:szCs w:val="36"/>
              </w:rPr>
            </w:pPr>
          </w:p>
          <w:p w14:paraId="6DC34B10" w14:textId="77777777" w:rsidR="00B810EF" w:rsidRPr="005B1166" w:rsidRDefault="00B810EF" w:rsidP="00B810EF">
            <w:pPr>
              <w:spacing w:before="60" w:after="60"/>
              <w:jc w:val="center"/>
              <w:rPr>
                <w:rFonts w:ascii="Arial" w:hAnsi="Arial" w:cs="Arial"/>
                <w:sz w:val="20"/>
                <w:szCs w:val="20"/>
              </w:rPr>
            </w:pPr>
            <w:r>
              <w:rPr>
                <w:rFonts w:ascii="Arial" w:hAnsi="Arial" w:cs="Arial"/>
                <w:sz w:val="20"/>
                <w:szCs w:val="20"/>
              </w:rPr>
              <w:lastRenderedPageBreak/>
              <w:t>20</w:t>
            </w:r>
          </w:p>
        </w:tc>
      </w:tr>
      <w:tr w:rsidR="00D5124A" w:rsidRPr="005B1166" w14:paraId="310140BF" w14:textId="77777777" w:rsidTr="008752EE">
        <w:tc>
          <w:tcPr>
            <w:tcW w:w="1008" w:type="dxa"/>
          </w:tcPr>
          <w:p w14:paraId="0A0B6160" w14:textId="77777777" w:rsidR="00D5124A" w:rsidRPr="005B1166" w:rsidRDefault="00D5124A" w:rsidP="008752EE">
            <w:pPr>
              <w:spacing w:before="60" w:after="60"/>
              <w:jc w:val="center"/>
              <w:rPr>
                <w:rFonts w:ascii="Arial" w:hAnsi="Arial" w:cs="Arial"/>
                <w:sz w:val="20"/>
                <w:szCs w:val="20"/>
              </w:rPr>
            </w:pPr>
            <w:r>
              <w:rPr>
                <w:rFonts w:ascii="Arial" w:hAnsi="Arial" w:cs="Arial"/>
                <w:sz w:val="20"/>
                <w:szCs w:val="20"/>
              </w:rPr>
              <w:lastRenderedPageBreak/>
              <w:t>8</w:t>
            </w:r>
          </w:p>
        </w:tc>
        <w:tc>
          <w:tcPr>
            <w:tcW w:w="7110" w:type="dxa"/>
          </w:tcPr>
          <w:p w14:paraId="71A36555" w14:textId="77777777" w:rsidR="00D5124A" w:rsidRPr="009147B1" w:rsidRDefault="00D5124A" w:rsidP="008752EE">
            <w:pPr>
              <w:spacing w:before="60" w:after="60"/>
              <w:rPr>
                <w:rFonts w:ascii="Arial" w:hAnsi="Arial" w:cs="Arial"/>
                <w:sz w:val="20"/>
                <w:szCs w:val="20"/>
              </w:rPr>
            </w:pPr>
            <w:r w:rsidRPr="009147B1">
              <w:rPr>
                <w:rFonts w:ascii="Arial" w:hAnsi="Arial" w:cs="Arial"/>
                <w:sz w:val="20"/>
                <w:szCs w:val="20"/>
              </w:rPr>
              <w:t>Preparation</w:t>
            </w:r>
          </w:p>
          <w:p w14:paraId="24735655" w14:textId="77777777" w:rsidR="00D5124A" w:rsidRPr="009147B1" w:rsidRDefault="00D5124A" w:rsidP="00F41024">
            <w:pPr>
              <w:numPr>
                <w:ilvl w:val="0"/>
                <w:numId w:val="5"/>
              </w:numPr>
              <w:spacing w:before="60" w:after="60"/>
              <w:rPr>
                <w:rFonts w:ascii="Arial" w:hAnsi="Arial" w:cs="Arial"/>
                <w:sz w:val="20"/>
                <w:szCs w:val="20"/>
              </w:rPr>
            </w:pPr>
            <w:r w:rsidRPr="009147B1">
              <w:rPr>
                <w:rFonts w:ascii="Arial" w:hAnsi="Arial" w:cs="Arial"/>
                <w:sz w:val="20"/>
                <w:szCs w:val="20"/>
              </w:rPr>
              <w:t>Reading(s)</w:t>
            </w:r>
          </w:p>
          <w:p w14:paraId="77C3B672" w14:textId="77777777" w:rsidR="00B810EF" w:rsidRDefault="00B810EF" w:rsidP="00F41024">
            <w:pPr>
              <w:numPr>
                <w:ilvl w:val="1"/>
                <w:numId w:val="5"/>
              </w:numPr>
              <w:spacing w:before="60" w:after="60"/>
              <w:rPr>
                <w:rFonts w:ascii="Arial" w:hAnsi="Arial" w:cs="Arial"/>
                <w:sz w:val="20"/>
                <w:szCs w:val="20"/>
              </w:rPr>
            </w:pPr>
            <w:r w:rsidRPr="00E42F69">
              <w:rPr>
                <w:rFonts w:ascii="Arial" w:hAnsi="Arial" w:cs="Arial"/>
                <w:sz w:val="20"/>
                <w:szCs w:val="20"/>
              </w:rPr>
              <w:t>Chapter 8: Analysis of Indirect Costs</w:t>
            </w:r>
          </w:p>
          <w:p w14:paraId="2A3B1CC4" w14:textId="77777777" w:rsidR="00F257F1" w:rsidRPr="00F257F1" w:rsidRDefault="00F257F1" w:rsidP="006D330C">
            <w:pPr>
              <w:numPr>
                <w:ilvl w:val="0"/>
                <w:numId w:val="5"/>
              </w:numPr>
              <w:spacing w:before="60" w:after="60"/>
              <w:rPr>
                <w:rFonts w:ascii="Arial" w:hAnsi="Arial" w:cs="Arial"/>
                <w:sz w:val="20"/>
                <w:szCs w:val="20"/>
              </w:rPr>
            </w:pPr>
            <w:r>
              <w:rPr>
                <w:rFonts w:ascii="Arial" w:hAnsi="Arial" w:cs="Arial"/>
                <w:sz w:val="20"/>
                <w:szCs w:val="20"/>
              </w:rPr>
              <w:t xml:space="preserve">Scenario </w:t>
            </w:r>
          </w:p>
          <w:p w14:paraId="38CB4DAA" w14:textId="77777777" w:rsidR="00B810EF" w:rsidRDefault="00B810EF" w:rsidP="00F41024">
            <w:pPr>
              <w:numPr>
                <w:ilvl w:val="0"/>
                <w:numId w:val="5"/>
              </w:numPr>
              <w:spacing w:before="60" w:after="60"/>
              <w:rPr>
                <w:rFonts w:ascii="Arial" w:hAnsi="Arial" w:cs="Arial"/>
                <w:sz w:val="20"/>
                <w:szCs w:val="20"/>
              </w:rPr>
            </w:pPr>
            <w:r>
              <w:rPr>
                <w:rFonts w:ascii="Arial" w:hAnsi="Arial" w:cs="Arial"/>
                <w:sz w:val="20"/>
                <w:szCs w:val="20"/>
              </w:rPr>
              <w:t>e-Activity</w:t>
            </w:r>
          </w:p>
          <w:p w14:paraId="6A6F5104" w14:textId="77777777" w:rsidR="00B810EF" w:rsidRDefault="00B810EF" w:rsidP="00F41024">
            <w:pPr>
              <w:numPr>
                <w:ilvl w:val="1"/>
                <w:numId w:val="5"/>
              </w:numPr>
              <w:spacing w:before="60" w:after="60"/>
              <w:rPr>
                <w:rFonts w:ascii="Arial" w:hAnsi="Arial" w:cs="Arial"/>
                <w:sz w:val="20"/>
                <w:szCs w:val="20"/>
              </w:rPr>
            </w:pPr>
            <w:r w:rsidRPr="007B650F">
              <w:rPr>
                <w:rFonts w:ascii="Arial" w:hAnsi="Arial" w:cs="Arial"/>
                <w:sz w:val="20"/>
                <w:szCs w:val="20"/>
              </w:rPr>
              <w:t xml:space="preserve">Use the Internet or the Strayer Library to research articles on </w:t>
            </w:r>
            <w:r>
              <w:rPr>
                <w:rFonts w:ascii="Arial" w:hAnsi="Arial" w:cs="Arial"/>
                <w:sz w:val="20"/>
                <w:szCs w:val="20"/>
              </w:rPr>
              <w:t>overhead costs for companies like VectorCal. Focus on the processes that are involved in calculating these overhead costs</w:t>
            </w:r>
            <w:r w:rsidRPr="007B650F">
              <w:rPr>
                <w:rFonts w:ascii="Arial" w:hAnsi="Arial" w:cs="Arial"/>
                <w:sz w:val="20"/>
                <w:szCs w:val="20"/>
              </w:rPr>
              <w:t>. Be prepared to discuss.</w:t>
            </w:r>
          </w:p>
          <w:p w14:paraId="4B83F3A0" w14:textId="77777777" w:rsidR="00D5124A" w:rsidRPr="009147B1" w:rsidRDefault="00D5124A" w:rsidP="008752EE">
            <w:pPr>
              <w:spacing w:before="60" w:after="60"/>
              <w:rPr>
                <w:rFonts w:ascii="Arial" w:hAnsi="Arial" w:cs="Arial"/>
                <w:sz w:val="20"/>
                <w:szCs w:val="20"/>
              </w:rPr>
            </w:pPr>
            <w:r w:rsidRPr="009147B1">
              <w:rPr>
                <w:rFonts w:ascii="Arial" w:hAnsi="Arial" w:cs="Arial"/>
                <w:sz w:val="20"/>
                <w:szCs w:val="20"/>
              </w:rPr>
              <w:t>Activities</w:t>
            </w:r>
          </w:p>
          <w:p w14:paraId="20260D8E" w14:textId="77777777" w:rsidR="00D5124A" w:rsidRPr="009147B1" w:rsidRDefault="00D5124A" w:rsidP="00F41024">
            <w:pPr>
              <w:numPr>
                <w:ilvl w:val="0"/>
                <w:numId w:val="5"/>
              </w:numPr>
              <w:spacing w:before="60" w:after="60"/>
              <w:rPr>
                <w:rFonts w:ascii="Arial" w:hAnsi="Arial" w:cs="Arial"/>
                <w:sz w:val="20"/>
                <w:szCs w:val="20"/>
              </w:rPr>
            </w:pPr>
            <w:r w:rsidRPr="009147B1">
              <w:rPr>
                <w:rFonts w:ascii="Arial" w:hAnsi="Arial" w:cs="Arial"/>
                <w:sz w:val="20"/>
                <w:szCs w:val="20"/>
              </w:rPr>
              <w:t xml:space="preserve">Discussions </w:t>
            </w:r>
          </w:p>
          <w:p w14:paraId="6EE2BE8D" w14:textId="77777777" w:rsidR="00D5124A" w:rsidRPr="009147B1" w:rsidRDefault="00D5124A" w:rsidP="008752EE">
            <w:pPr>
              <w:spacing w:before="60" w:after="60"/>
              <w:rPr>
                <w:rFonts w:ascii="Arial" w:hAnsi="Arial" w:cs="Arial"/>
                <w:sz w:val="20"/>
                <w:szCs w:val="20"/>
              </w:rPr>
            </w:pPr>
            <w:r w:rsidRPr="009147B1">
              <w:rPr>
                <w:rFonts w:ascii="Arial" w:hAnsi="Arial" w:cs="Arial"/>
                <w:sz w:val="20"/>
                <w:szCs w:val="20"/>
              </w:rPr>
              <w:t>Evaluation</w:t>
            </w:r>
          </w:p>
          <w:p w14:paraId="0BB50962" w14:textId="77777777" w:rsidR="00D5124A" w:rsidRPr="00E65514" w:rsidRDefault="00E65514" w:rsidP="00F41024">
            <w:pPr>
              <w:pStyle w:val="ListParagraph"/>
              <w:numPr>
                <w:ilvl w:val="0"/>
                <w:numId w:val="5"/>
              </w:numPr>
              <w:spacing w:before="60" w:after="60"/>
              <w:rPr>
                <w:rFonts w:ascii="Arial" w:hAnsi="Arial" w:cs="Arial"/>
                <w:sz w:val="20"/>
                <w:szCs w:val="20"/>
              </w:rPr>
            </w:pPr>
            <w:r w:rsidRPr="0001220A">
              <w:rPr>
                <w:rFonts w:ascii="Arial" w:hAnsi="Arial" w:cs="Arial"/>
                <w:sz w:val="20"/>
                <w:szCs w:val="20"/>
              </w:rPr>
              <w:t>Assignment 4: Analysis of Direct Costs</w:t>
            </w:r>
          </w:p>
        </w:tc>
        <w:tc>
          <w:tcPr>
            <w:tcW w:w="1458" w:type="dxa"/>
          </w:tcPr>
          <w:p w14:paraId="3B35A648" w14:textId="77777777" w:rsidR="00D5124A" w:rsidRDefault="00D5124A" w:rsidP="008752EE">
            <w:pPr>
              <w:spacing w:before="60" w:after="60"/>
              <w:rPr>
                <w:rFonts w:ascii="Arial" w:hAnsi="Arial" w:cs="Arial"/>
                <w:sz w:val="20"/>
                <w:szCs w:val="20"/>
              </w:rPr>
            </w:pPr>
          </w:p>
          <w:p w14:paraId="1438DC0B" w14:textId="77777777" w:rsidR="00B810EF" w:rsidRDefault="00B810EF" w:rsidP="008752EE">
            <w:pPr>
              <w:spacing w:before="60" w:after="60"/>
              <w:rPr>
                <w:rFonts w:ascii="Arial" w:hAnsi="Arial" w:cs="Arial"/>
                <w:sz w:val="20"/>
                <w:szCs w:val="20"/>
              </w:rPr>
            </w:pPr>
          </w:p>
          <w:p w14:paraId="645E5B33" w14:textId="77777777" w:rsidR="00B810EF" w:rsidRDefault="00B810EF" w:rsidP="008752EE">
            <w:pPr>
              <w:spacing w:before="60" w:after="60"/>
              <w:rPr>
                <w:rFonts w:ascii="Arial" w:hAnsi="Arial" w:cs="Arial"/>
                <w:sz w:val="20"/>
                <w:szCs w:val="20"/>
              </w:rPr>
            </w:pPr>
          </w:p>
          <w:p w14:paraId="12DD9F21" w14:textId="77777777" w:rsidR="00B810EF" w:rsidRDefault="00B810EF" w:rsidP="008752EE">
            <w:pPr>
              <w:spacing w:before="60" w:after="60"/>
              <w:rPr>
                <w:rFonts w:ascii="Arial" w:hAnsi="Arial" w:cs="Arial"/>
                <w:sz w:val="20"/>
                <w:szCs w:val="20"/>
              </w:rPr>
            </w:pPr>
          </w:p>
          <w:p w14:paraId="5B2E622B" w14:textId="77777777" w:rsidR="004625F3" w:rsidRDefault="004625F3" w:rsidP="00B810EF">
            <w:pPr>
              <w:spacing w:before="60" w:after="60"/>
              <w:jc w:val="center"/>
              <w:rPr>
                <w:rFonts w:ascii="Arial" w:hAnsi="Arial" w:cs="Arial"/>
                <w:sz w:val="20"/>
                <w:szCs w:val="20"/>
              </w:rPr>
            </w:pPr>
          </w:p>
          <w:p w14:paraId="1D78F9C5" w14:textId="77777777" w:rsidR="004625F3" w:rsidRDefault="004625F3" w:rsidP="00B810EF">
            <w:pPr>
              <w:spacing w:before="60" w:after="60"/>
              <w:jc w:val="center"/>
              <w:rPr>
                <w:rFonts w:ascii="Arial" w:hAnsi="Arial" w:cs="Arial"/>
                <w:sz w:val="20"/>
                <w:szCs w:val="20"/>
              </w:rPr>
            </w:pPr>
          </w:p>
          <w:p w14:paraId="4512AE7E" w14:textId="77777777" w:rsidR="004625F3" w:rsidRDefault="004625F3" w:rsidP="00B810EF">
            <w:pPr>
              <w:spacing w:before="60" w:after="60"/>
              <w:jc w:val="center"/>
              <w:rPr>
                <w:rFonts w:ascii="Arial" w:hAnsi="Arial" w:cs="Arial"/>
                <w:sz w:val="20"/>
                <w:szCs w:val="20"/>
              </w:rPr>
            </w:pPr>
          </w:p>
          <w:p w14:paraId="78BCECE4" w14:textId="77777777" w:rsidR="004625F3" w:rsidRDefault="004625F3" w:rsidP="00B810EF">
            <w:pPr>
              <w:spacing w:before="60" w:after="60"/>
              <w:jc w:val="center"/>
              <w:rPr>
                <w:rFonts w:ascii="Arial" w:hAnsi="Arial" w:cs="Arial"/>
                <w:sz w:val="20"/>
                <w:szCs w:val="20"/>
              </w:rPr>
            </w:pPr>
          </w:p>
          <w:p w14:paraId="02D8CDDC" w14:textId="77777777" w:rsidR="00DF290A" w:rsidRPr="006D330C" w:rsidRDefault="00DF290A" w:rsidP="00B810EF">
            <w:pPr>
              <w:spacing w:before="60" w:after="60"/>
              <w:jc w:val="center"/>
              <w:rPr>
                <w:rFonts w:ascii="Arial" w:hAnsi="Arial" w:cs="Arial"/>
                <w:sz w:val="36"/>
                <w:szCs w:val="36"/>
              </w:rPr>
            </w:pPr>
          </w:p>
          <w:p w14:paraId="525E1B1B" w14:textId="77777777" w:rsidR="00B810EF" w:rsidRDefault="00B810EF" w:rsidP="00B810EF">
            <w:pPr>
              <w:spacing w:before="60" w:after="60"/>
              <w:jc w:val="center"/>
              <w:rPr>
                <w:rFonts w:ascii="Arial" w:hAnsi="Arial" w:cs="Arial"/>
                <w:sz w:val="20"/>
                <w:szCs w:val="20"/>
              </w:rPr>
            </w:pPr>
            <w:r>
              <w:rPr>
                <w:rFonts w:ascii="Arial" w:hAnsi="Arial" w:cs="Arial"/>
                <w:sz w:val="20"/>
                <w:szCs w:val="20"/>
              </w:rPr>
              <w:t>20</w:t>
            </w:r>
          </w:p>
          <w:p w14:paraId="7F42BEC3" w14:textId="77777777" w:rsidR="004625F3" w:rsidRDefault="004625F3" w:rsidP="006D330C">
            <w:pPr>
              <w:spacing w:before="60" w:after="60"/>
              <w:rPr>
                <w:rFonts w:ascii="Arial" w:hAnsi="Arial" w:cs="Arial"/>
                <w:sz w:val="20"/>
                <w:szCs w:val="20"/>
              </w:rPr>
            </w:pPr>
          </w:p>
          <w:p w14:paraId="3E9D3B85" w14:textId="77777777" w:rsidR="004625F3" w:rsidRPr="005B1166" w:rsidRDefault="004625F3" w:rsidP="00B810EF">
            <w:pPr>
              <w:spacing w:before="60" w:after="60"/>
              <w:jc w:val="center"/>
              <w:rPr>
                <w:rFonts w:ascii="Arial" w:hAnsi="Arial" w:cs="Arial"/>
                <w:sz w:val="20"/>
                <w:szCs w:val="20"/>
              </w:rPr>
            </w:pPr>
            <w:r>
              <w:rPr>
                <w:rFonts w:ascii="Arial" w:hAnsi="Arial" w:cs="Arial"/>
                <w:sz w:val="20"/>
                <w:szCs w:val="20"/>
              </w:rPr>
              <w:t>150</w:t>
            </w:r>
          </w:p>
        </w:tc>
      </w:tr>
      <w:tr w:rsidR="00D5124A" w:rsidRPr="005B1166" w14:paraId="0430E10E" w14:textId="77777777" w:rsidTr="008752EE">
        <w:tc>
          <w:tcPr>
            <w:tcW w:w="1008" w:type="dxa"/>
          </w:tcPr>
          <w:p w14:paraId="181DBAA7" w14:textId="77777777" w:rsidR="00D5124A" w:rsidRPr="005B1166" w:rsidRDefault="00D5124A" w:rsidP="008752EE">
            <w:pPr>
              <w:spacing w:before="60" w:after="60"/>
              <w:jc w:val="center"/>
              <w:rPr>
                <w:rFonts w:ascii="Arial" w:hAnsi="Arial" w:cs="Arial"/>
                <w:sz w:val="20"/>
                <w:szCs w:val="20"/>
              </w:rPr>
            </w:pPr>
            <w:r>
              <w:rPr>
                <w:rFonts w:ascii="Arial" w:hAnsi="Arial" w:cs="Arial"/>
                <w:sz w:val="20"/>
                <w:szCs w:val="20"/>
              </w:rPr>
              <w:t>9</w:t>
            </w:r>
          </w:p>
        </w:tc>
        <w:tc>
          <w:tcPr>
            <w:tcW w:w="7110" w:type="dxa"/>
          </w:tcPr>
          <w:p w14:paraId="478E5549" w14:textId="77777777" w:rsidR="00D5124A" w:rsidRPr="009147B1" w:rsidRDefault="00D5124A" w:rsidP="008752EE">
            <w:pPr>
              <w:spacing w:before="60" w:after="60"/>
              <w:rPr>
                <w:rFonts w:ascii="Arial" w:hAnsi="Arial" w:cs="Arial"/>
                <w:sz w:val="20"/>
                <w:szCs w:val="20"/>
              </w:rPr>
            </w:pPr>
            <w:r w:rsidRPr="009147B1">
              <w:rPr>
                <w:rFonts w:ascii="Arial" w:hAnsi="Arial" w:cs="Arial"/>
                <w:sz w:val="20"/>
                <w:szCs w:val="20"/>
              </w:rPr>
              <w:t>Preparation</w:t>
            </w:r>
          </w:p>
          <w:p w14:paraId="3A6AA956" w14:textId="77777777" w:rsidR="00D5124A" w:rsidRPr="009147B1" w:rsidRDefault="00D5124A" w:rsidP="00F41024">
            <w:pPr>
              <w:numPr>
                <w:ilvl w:val="0"/>
                <w:numId w:val="5"/>
              </w:numPr>
              <w:spacing w:before="60" w:after="60"/>
              <w:rPr>
                <w:rFonts w:ascii="Arial" w:hAnsi="Arial" w:cs="Arial"/>
                <w:sz w:val="20"/>
                <w:szCs w:val="20"/>
              </w:rPr>
            </w:pPr>
            <w:r w:rsidRPr="009147B1">
              <w:rPr>
                <w:rFonts w:ascii="Arial" w:hAnsi="Arial" w:cs="Arial"/>
                <w:sz w:val="20"/>
                <w:szCs w:val="20"/>
              </w:rPr>
              <w:t>Reading(s)</w:t>
            </w:r>
          </w:p>
          <w:p w14:paraId="28EF1D96" w14:textId="77777777" w:rsidR="00E65514" w:rsidRDefault="00E65514" w:rsidP="00F41024">
            <w:pPr>
              <w:numPr>
                <w:ilvl w:val="1"/>
                <w:numId w:val="5"/>
              </w:numPr>
              <w:spacing w:before="60" w:after="60"/>
              <w:rPr>
                <w:rFonts w:ascii="Arial" w:hAnsi="Arial" w:cs="Arial"/>
                <w:sz w:val="20"/>
                <w:szCs w:val="20"/>
              </w:rPr>
            </w:pPr>
            <w:r w:rsidRPr="00AE3DE2">
              <w:rPr>
                <w:rFonts w:ascii="Arial" w:hAnsi="Arial" w:cs="Arial"/>
                <w:sz w:val="20"/>
                <w:szCs w:val="20"/>
              </w:rPr>
              <w:t>Chapter 9: Facilities Capital Cost of Money</w:t>
            </w:r>
          </w:p>
          <w:p w14:paraId="784ED90F" w14:textId="77777777" w:rsidR="00F41024" w:rsidRPr="00F41024" w:rsidRDefault="00F41024" w:rsidP="00F41024">
            <w:pPr>
              <w:numPr>
                <w:ilvl w:val="0"/>
                <w:numId w:val="5"/>
              </w:numPr>
              <w:spacing w:before="60" w:after="60"/>
              <w:rPr>
                <w:rFonts w:ascii="Arial" w:hAnsi="Arial" w:cs="Arial"/>
                <w:sz w:val="20"/>
                <w:szCs w:val="20"/>
              </w:rPr>
            </w:pPr>
            <w:r>
              <w:rPr>
                <w:rFonts w:ascii="Arial" w:hAnsi="Arial" w:cs="Arial"/>
                <w:sz w:val="20"/>
                <w:szCs w:val="20"/>
              </w:rPr>
              <w:t xml:space="preserve">Scenario </w:t>
            </w:r>
          </w:p>
          <w:p w14:paraId="03E9FEED" w14:textId="77777777" w:rsidR="00D5124A" w:rsidRPr="009147B1" w:rsidRDefault="00D5124A" w:rsidP="008752EE">
            <w:pPr>
              <w:spacing w:before="60" w:after="60"/>
              <w:rPr>
                <w:rFonts w:ascii="Arial" w:hAnsi="Arial" w:cs="Arial"/>
                <w:sz w:val="20"/>
                <w:szCs w:val="20"/>
              </w:rPr>
            </w:pPr>
            <w:r w:rsidRPr="009147B1">
              <w:rPr>
                <w:rFonts w:ascii="Arial" w:hAnsi="Arial" w:cs="Arial"/>
                <w:sz w:val="20"/>
                <w:szCs w:val="20"/>
              </w:rPr>
              <w:t>Activities</w:t>
            </w:r>
          </w:p>
          <w:p w14:paraId="42E581EB" w14:textId="77777777" w:rsidR="00D5124A" w:rsidRPr="009147B1" w:rsidRDefault="00D5124A" w:rsidP="00F41024">
            <w:pPr>
              <w:numPr>
                <w:ilvl w:val="0"/>
                <w:numId w:val="5"/>
              </w:numPr>
              <w:spacing w:before="60" w:after="60"/>
              <w:rPr>
                <w:rFonts w:ascii="Arial" w:hAnsi="Arial" w:cs="Arial"/>
                <w:sz w:val="20"/>
                <w:szCs w:val="20"/>
              </w:rPr>
            </w:pPr>
            <w:r w:rsidRPr="009147B1">
              <w:rPr>
                <w:rFonts w:ascii="Arial" w:hAnsi="Arial" w:cs="Arial"/>
                <w:sz w:val="20"/>
                <w:szCs w:val="20"/>
              </w:rPr>
              <w:t xml:space="preserve">Discussions </w:t>
            </w:r>
          </w:p>
          <w:p w14:paraId="79B5FA92" w14:textId="77777777" w:rsidR="00D5124A" w:rsidRPr="009147B1" w:rsidRDefault="00D5124A" w:rsidP="008752EE">
            <w:pPr>
              <w:spacing w:before="60" w:after="60"/>
              <w:rPr>
                <w:rFonts w:ascii="Arial" w:hAnsi="Arial" w:cs="Arial"/>
                <w:sz w:val="20"/>
                <w:szCs w:val="20"/>
              </w:rPr>
            </w:pPr>
            <w:r w:rsidRPr="009147B1">
              <w:rPr>
                <w:rFonts w:ascii="Arial" w:hAnsi="Arial" w:cs="Arial"/>
                <w:sz w:val="20"/>
                <w:szCs w:val="20"/>
              </w:rPr>
              <w:t>Evaluation</w:t>
            </w:r>
          </w:p>
          <w:p w14:paraId="555AA9F3" w14:textId="77777777" w:rsidR="00D5124A" w:rsidRPr="005B1166" w:rsidRDefault="00E65514" w:rsidP="00F41024">
            <w:pPr>
              <w:numPr>
                <w:ilvl w:val="0"/>
                <w:numId w:val="5"/>
              </w:numPr>
              <w:spacing w:before="60" w:after="60"/>
              <w:rPr>
                <w:rFonts w:ascii="Arial" w:hAnsi="Arial" w:cs="Arial"/>
                <w:sz w:val="20"/>
                <w:szCs w:val="20"/>
              </w:rPr>
            </w:pPr>
            <w:r>
              <w:rPr>
                <w:rFonts w:ascii="Arial" w:hAnsi="Arial" w:cs="Arial"/>
                <w:sz w:val="20"/>
                <w:szCs w:val="20"/>
              </w:rPr>
              <w:t>None</w:t>
            </w:r>
          </w:p>
        </w:tc>
        <w:tc>
          <w:tcPr>
            <w:tcW w:w="1458" w:type="dxa"/>
          </w:tcPr>
          <w:p w14:paraId="1236B34F" w14:textId="77777777" w:rsidR="00D5124A" w:rsidRDefault="00D5124A" w:rsidP="008752EE">
            <w:pPr>
              <w:spacing w:before="60" w:after="60"/>
              <w:rPr>
                <w:rFonts w:ascii="Arial" w:hAnsi="Arial" w:cs="Arial"/>
                <w:sz w:val="20"/>
                <w:szCs w:val="20"/>
              </w:rPr>
            </w:pPr>
          </w:p>
          <w:p w14:paraId="5789A3FB" w14:textId="77777777" w:rsidR="00B810EF" w:rsidRDefault="00B810EF" w:rsidP="008752EE">
            <w:pPr>
              <w:spacing w:before="60" w:after="60"/>
              <w:rPr>
                <w:rFonts w:ascii="Arial" w:hAnsi="Arial" w:cs="Arial"/>
                <w:sz w:val="20"/>
                <w:szCs w:val="20"/>
              </w:rPr>
            </w:pPr>
          </w:p>
          <w:p w14:paraId="5664BC8F" w14:textId="77777777" w:rsidR="00B810EF" w:rsidRDefault="00B810EF" w:rsidP="008752EE">
            <w:pPr>
              <w:spacing w:before="60" w:after="60"/>
              <w:rPr>
                <w:rFonts w:ascii="Arial" w:hAnsi="Arial" w:cs="Arial"/>
                <w:sz w:val="20"/>
                <w:szCs w:val="20"/>
              </w:rPr>
            </w:pPr>
          </w:p>
          <w:p w14:paraId="71A294C2" w14:textId="77777777" w:rsidR="00B810EF" w:rsidRDefault="00B810EF" w:rsidP="008752EE">
            <w:pPr>
              <w:spacing w:before="60" w:after="60"/>
              <w:rPr>
                <w:rFonts w:ascii="Arial" w:hAnsi="Arial" w:cs="Arial"/>
                <w:sz w:val="20"/>
                <w:szCs w:val="20"/>
              </w:rPr>
            </w:pPr>
          </w:p>
          <w:p w14:paraId="0531DC61" w14:textId="77777777" w:rsidR="00DF290A" w:rsidRPr="006D330C" w:rsidRDefault="00DF290A" w:rsidP="00B810EF">
            <w:pPr>
              <w:spacing w:before="60" w:after="60"/>
              <w:jc w:val="center"/>
              <w:rPr>
                <w:rFonts w:ascii="Arial" w:hAnsi="Arial" w:cs="Arial"/>
                <w:sz w:val="24"/>
                <w:szCs w:val="24"/>
              </w:rPr>
            </w:pPr>
          </w:p>
          <w:p w14:paraId="64E01921" w14:textId="77777777" w:rsidR="00B810EF" w:rsidRPr="005B1166" w:rsidRDefault="00B810EF" w:rsidP="00B810EF">
            <w:pPr>
              <w:spacing w:before="60" w:after="60"/>
              <w:jc w:val="center"/>
              <w:rPr>
                <w:rFonts w:ascii="Arial" w:hAnsi="Arial" w:cs="Arial"/>
                <w:sz w:val="20"/>
                <w:szCs w:val="20"/>
              </w:rPr>
            </w:pPr>
            <w:r>
              <w:rPr>
                <w:rFonts w:ascii="Arial" w:hAnsi="Arial" w:cs="Arial"/>
                <w:sz w:val="20"/>
                <w:szCs w:val="20"/>
              </w:rPr>
              <w:t>20</w:t>
            </w:r>
          </w:p>
        </w:tc>
      </w:tr>
      <w:tr w:rsidR="00D5124A" w:rsidRPr="005B1166" w14:paraId="6A1439A5" w14:textId="77777777" w:rsidTr="008752EE">
        <w:tc>
          <w:tcPr>
            <w:tcW w:w="1008" w:type="dxa"/>
          </w:tcPr>
          <w:p w14:paraId="6236964C" w14:textId="77777777" w:rsidR="00D5124A" w:rsidRPr="005B1166" w:rsidRDefault="00D5124A" w:rsidP="008752EE">
            <w:pPr>
              <w:spacing w:before="60" w:after="60"/>
              <w:jc w:val="center"/>
              <w:rPr>
                <w:rFonts w:ascii="Arial" w:hAnsi="Arial" w:cs="Arial"/>
                <w:sz w:val="20"/>
                <w:szCs w:val="20"/>
              </w:rPr>
            </w:pPr>
            <w:r>
              <w:rPr>
                <w:rFonts w:ascii="Arial" w:hAnsi="Arial" w:cs="Arial"/>
                <w:sz w:val="20"/>
                <w:szCs w:val="20"/>
              </w:rPr>
              <w:t>10</w:t>
            </w:r>
          </w:p>
        </w:tc>
        <w:tc>
          <w:tcPr>
            <w:tcW w:w="7110" w:type="dxa"/>
          </w:tcPr>
          <w:p w14:paraId="6330D4FF" w14:textId="77777777" w:rsidR="00D5124A" w:rsidRPr="009147B1" w:rsidRDefault="00D5124A" w:rsidP="008752EE">
            <w:pPr>
              <w:spacing w:before="60" w:after="60"/>
              <w:rPr>
                <w:rFonts w:ascii="Arial" w:hAnsi="Arial" w:cs="Arial"/>
                <w:sz w:val="20"/>
                <w:szCs w:val="20"/>
              </w:rPr>
            </w:pPr>
            <w:r w:rsidRPr="009147B1">
              <w:rPr>
                <w:rFonts w:ascii="Arial" w:hAnsi="Arial" w:cs="Arial"/>
                <w:sz w:val="20"/>
                <w:szCs w:val="20"/>
              </w:rPr>
              <w:t>Preparation</w:t>
            </w:r>
          </w:p>
          <w:p w14:paraId="63683059" w14:textId="77777777" w:rsidR="00D5124A" w:rsidRPr="009147B1" w:rsidRDefault="00D5124A" w:rsidP="00F41024">
            <w:pPr>
              <w:numPr>
                <w:ilvl w:val="0"/>
                <w:numId w:val="5"/>
              </w:numPr>
              <w:spacing w:before="60" w:after="60"/>
              <w:rPr>
                <w:rFonts w:ascii="Arial" w:hAnsi="Arial" w:cs="Arial"/>
                <w:sz w:val="20"/>
                <w:szCs w:val="20"/>
              </w:rPr>
            </w:pPr>
            <w:r w:rsidRPr="009147B1">
              <w:rPr>
                <w:rFonts w:ascii="Arial" w:hAnsi="Arial" w:cs="Arial"/>
                <w:sz w:val="20"/>
                <w:szCs w:val="20"/>
              </w:rPr>
              <w:t>Reading(s)</w:t>
            </w:r>
          </w:p>
          <w:p w14:paraId="2F13ADE2" w14:textId="77777777" w:rsidR="00E65514" w:rsidRDefault="00E65514" w:rsidP="00F41024">
            <w:pPr>
              <w:numPr>
                <w:ilvl w:val="1"/>
                <w:numId w:val="5"/>
              </w:numPr>
              <w:spacing w:before="60" w:after="60"/>
              <w:rPr>
                <w:rFonts w:ascii="Arial" w:hAnsi="Arial" w:cs="Arial"/>
                <w:sz w:val="20"/>
                <w:szCs w:val="20"/>
              </w:rPr>
            </w:pPr>
            <w:r w:rsidRPr="0052589C">
              <w:rPr>
                <w:rFonts w:ascii="Arial" w:hAnsi="Arial" w:cs="Arial"/>
                <w:sz w:val="20"/>
                <w:szCs w:val="20"/>
              </w:rPr>
              <w:t>Chapter 10:</w:t>
            </w:r>
            <w:r w:rsidR="005F77FB">
              <w:rPr>
                <w:rFonts w:ascii="Arial" w:hAnsi="Arial" w:cs="Arial"/>
                <w:sz w:val="20"/>
                <w:szCs w:val="20"/>
              </w:rPr>
              <w:t xml:space="preserve"> </w:t>
            </w:r>
            <w:r w:rsidRPr="0052589C">
              <w:rPr>
                <w:rFonts w:ascii="Arial" w:hAnsi="Arial" w:cs="Arial"/>
                <w:sz w:val="20"/>
                <w:szCs w:val="20"/>
              </w:rPr>
              <w:t>Profit or Fee Determination</w:t>
            </w:r>
          </w:p>
          <w:p w14:paraId="210291FE" w14:textId="77777777" w:rsidR="00E65514" w:rsidRDefault="00E65514" w:rsidP="00F41024">
            <w:pPr>
              <w:numPr>
                <w:ilvl w:val="1"/>
                <w:numId w:val="5"/>
              </w:numPr>
              <w:spacing w:before="60" w:after="60"/>
              <w:rPr>
                <w:rFonts w:ascii="Arial" w:hAnsi="Arial" w:cs="Arial"/>
                <w:sz w:val="20"/>
                <w:szCs w:val="20"/>
              </w:rPr>
            </w:pPr>
            <w:r w:rsidRPr="0052589C">
              <w:rPr>
                <w:rFonts w:ascii="Arial" w:hAnsi="Arial" w:cs="Arial"/>
                <w:sz w:val="20"/>
                <w:szCs w:val="20"/>
              </w:rPr>
              <w:t>Chapter 11:</w:t>
            </w:r>
            <w:r w:rsidR="005F77FB">
              <w:rPr>
                <w:rFonts w:ascii="Arial" w:hAnsi="Arial" w:cs="Arial"/>
                <w:sz w:val="20"/>
                <w:szCs w:val="20"/>
              </w:rPr>
              <w:t xml:space="preserve"> </w:t>
            </w:r>
            <w:r w:rsidRPr="0052589C">
              <w:rPr>
                <w:rFonts w:ascii="Arial" w:hAnsi="Arial" w:cs="Arial"/>
                <w:sz w:val="20"/>
                <w:szCs w:val="20"/>
              </w:rPr>
              <w:t>Pricing Equitable Adjustments for Contract Changes</w:t>
            </w:r>
          </w:p>
          <w:p w14:paraId="7AA77D69" w14:textId="77777777" w:rsidR="00E65514" w:rsidRDefault="00E65514" w:rsidP="00F41024">
            <w:pPr>
              <w:numPr>
                <w:ilvl w:val="1"/>
                <w:numId w:val="5"/>
              </w:numPr>
              <w:spacing w:before="60" w:after="60"/>
              <w:rPr>
                <w:rFonts w:ascii="Arial" w:hAnsi="Arial" w:cs="Arial"/>
                <w:sz w:val="20"/>
                <w:szCs w:val="20"/>
              </w:rPr>
            </w:pPr>
            <w:r w:rsidRPr="0052589C">
              <w:rPr>
                <w:rFonts w:ascii="Arial" w:hAnsi="Arial" w:cs="Arial"/>
                <w:sz w:val="20"/>
                <w:szCs w:val="20"/>
              </w:rPr>
              <w:t>Chapter 12:</w:t>
            </w:r>
            <w:r w:rsidR="005F77FB">
              <w:rPr>
                <w:rFonts w:ascii="Arial" w:hAnsi="Arial" w:cs="Arial"/>
                <w:sz w:val="20"/>
                <w:szCs w:val="20"/>
              </w:rPr>
              <w:t xml:space="preserve"> </w:t>
            </w:r>
            <w:r w:rsidRPr="0052589C">
              <w:rPr>
                <w:rFonts w:ascii="Arial" w:hAnsi="Arial" w:cs="Arial"/>
                <w:sz w:val="20"/>
                <w:szCs w:val="20"/>
              </w:rPr>
              <w:t>Contract Pricing: The Role of Auditors</w:t>
            </w:r>
          </w:p>
          <w:p w14:paraId="06831192" w14:textId="77777777" w:rsidR="00F257F1" w:rsidRPr="00F257F1" w:rsidRDefault="00F257F1" w:rsidP="006D330C">
            <w:pPr>
              <w:numPr>
                <w:ilvl w:val="0"/>
                <w:numId w:val="5"/>
              </w:numPr>
              <w:spacing w:before="60" w:after="60"/>
              <w:rPr>
                <w:rFonts w:ascii="Arial" w:hAnsi="Arial" w:cs="Arial"/>
                <w:sz w:val="20"/>
                <w:szCs w:val="20"/>
              </w:rPr>
            </w:pPr>
            <w:r>
              <w:rPr>
                <w:rFonts w:ascii="Arial" w:hAnsi="Arial" w:cs="Arial"/>
                <w:sz w:val="20"/>
                <w:szCs w:val="20"/>
              </w:rPr>
              <w:t xml:space="preserve">Scenario </w:t>
            </w:r>
          </w:p>
          <w:p w14:paraId="6D45BB38" w14:textId="77777777" w:rsidR="00E65514" w:rsidRDefault="00E65514" w:rsidP="00F41024">
            <w:pPr>
              <w:numPr>
                <w:ilvl w:val="0"/>
                <w:numId w:val="5"/>
              </w:numPr>
              <w:spacing w:before="60" w:after="60"/>
              <w:rPr>
                <w:rFonts w:ascii="Arial" w:hAnsi="Arial" w:cs="Arial"/>
                <w:sz w:val="20"/>
                <w:szCs w:val="20"/>
              </w:rPr>
            </w:pPr>
            <w:r>
              <w:rPr>
                <w:rFonts w:ascii="Arial" w:hAnsi="Arial" w:cs="Arial"/>
                <w:sz w:val="20"/>
                <w:szCs w:val="20"/>
              </w:rPr>
              <w:t>e-Activity</w:t>
            </w:r>
          </w:p>
          <w:p w14:paraId="272C417D" w14:textId="77777777" w:rsidR="00E65514" w:rsidRDefault="00E65514" w:rsidP="00F41024">
            <w:pPr>
              <w:numPr>
                <w:ilvl w:val="1"/>
                <w:numId w:val="5"/>
              </w:numPr>
              <w:spacing w:before="60" w:after="60"/>
              <w:rPr>
                <w:rFonts w:ascii="Arial" w:hAnsi="Arial" w:cs="Arial"/>
                <w:sz w:val="20"/>
                <w:szCs w:val="20"/>
              </w:rPr>
            </w:pPr>
            <w:r w:rsidRPr="007B650F">
              <w:rPr>
                <w:rFonts w:ascii="Arial" w:hAnsi="Arial" w:cs="Arial"/>
                <w:sz w:val="20"/>
                <w:szCs w:val="20"/>
              </w:rPr>
              <w:t xml:space="preserve">Use the Internet or the Strayer Library to research articles </w:t>
            </w:r>
            <w:r>
              <w:rPr>
                <w:rFonts w:ascii="Arial" w:hAnsi="Arial" w:cs="Arial"/>
                <w:sz w:val="20"/>
                <w:szCs w:val="20"/>
              </w:rPr>
              <w:t xml:space="preserve">discussing companies that failed to fulfill the profit provisions of their government contract, focusing on the end result of the company in question. </w:t>
            </w:r>
            <w:r w:rsidRPr="007B650F">
              <w:rPr>
                <w:rFonts w:ascii="Arial" w:hAnsi="Arial" w:cs="Arial"/>
                <w:sz w:val="20"/>
                <w:szCs w:val="20"/>
              </w:rPr>
              <w:t>Be prepared to discuss</w:t>
            </w:r>
            <w:r>
              <w:rPr>
                <w:rFonts w:ascii="Arial" w:hAnsi="Arial" w:cs="Arial"/>
                <w:sz w:val="20"/>
                <w:szCs w:val="20"/>
              </w:rPr>
              <w:t>.</w:t>
            </w:r>
          </w:p>
          <w:p w14:paraId="67D932D9" w14:textId="77777777" w:rsidR="00D5124A" w:rsidRPr="009147B1" w:rsidRDefault="00D5124A" w:rsidP="008752EE">
            <w:pPr>
              <w:spacing w:before="60" w:after="60"/>
              <w:rPr>
                <w:rFonts w:ascii="Arial" w:hAnsi="Arial" w:cs="Arial"/>
                <w:sz w:val="20"/>
                <w:szCs w:val="20"/>
              </w:rPr>
            </w:pPr>
            <w:r w:rsidRPr="009147B1">
              <w:rPr>
                <w:rFonts w:ascii="Arial" w:hAnsi="Arial" w:cs="Arial"/>
                <w:sz w:val="20"/>
                <w:szCs w:val="20"/>
              </w:rPr>
              <w:t>Activities</w:t>
            </w:r>
          </w:p>
          <w:p w14:paraId="128091E4" w14:textId="77777777" w:rsidR="00D5124A" w:rsidRPr="009147B1" w:rsidRDefault="00D5124A" w:rsidP="00F41024">
            <w:pPr>
              <w:numPr>
                <w:ilvl w:val="0"/>
                <w:numId w:val="5"/>
              </w:numPr>
              <w:spacing w:before="60" w:after="60"/>
              <w:rPr>
                <w:rFonts w:ascii="Arial" w:hAnsi="Arial" w:cs="Arial"/>
                <w:sz w:val="20"/>
                <w:szCs w:val="20"/>
              </w:rPr>
            </w:pPr>
            <w:r w:rsidRPr="009147B1">
              <w:rPr>
                <w:rFonts w:ascii="Arial" w:hAnsi="Arial" w:cs="Arial"/>
                <w:sz w:val="20"/>
                <w:szCs w:val="20"/>
              </w:rPr>
              <w:t xml:space="preserve">Discussions </w:t>
            </w:r>
          </w:p>
          <w:p w14:paraId="6969903F" w14:textId="77777777" w:rsidR="00D5124A" w:rsidRPr="009147B1" w:rsidRDefault="00D5124A" w:rsidP="008752EE">
            <w:pPr>
              <w:spacing w:before="60" w:after="60"/>
              <w:rPr>
                <w:rFonts w:ascii="Arial" w:hAnsi="Arial" w:cs="Arial"/>
                <w:sz w:val="20"/>
                <w:szCs w:val="20"/>
              </w:rPr>
            </w:pPr>
            <w:r w:rsidRPr="009147B1">
              <w:rPr>
                <w:rFonts w:ascii="Arial" w:hAnsi="Arial" w:cs="Arial"/>
                <w:sz w:val="20"/>
                <w:szCs w:val="20"/>
              </w:rPr>
              <w:t>Evaluation</w:t>
            </w:r>
          </w:p>
          <w:p w14:paraId="11CFB87A" w14:textId="77777777" w:rsidR="00D5124A" w:rsidRPr="00E65514" w:rsidRDefault="00E65514" w:rsidP="00F41024">
            <w:pPr>
              <w:pStyle w:val="ListParagraph"/>
              <w:numPr>
                <w:ilvl w:val="0"/>
                <w:numId w:val="5"/>
              </w:numPr>
              <w:spacing w:before="60" w:after="60"/>
              <w:rPr>
                <w:rFonts w:ascii="Arial" w:hAnsi="Arial" w:cs="Arial"/>
                <w:sz w:val="20"/>
                <w:szCs w:val="20"/>
              </w:rPr>
            </w:pPr>
            <w:r w:rsidRPr="00FF3719">
              <w:rPr>
                <w:rFonts w:ascii="Arial" w:hAnsi="Arial" w:cs="Arial"/>
                <w:sz w:val="20"/>
                <w:szCs w:val="20"/>
              </w:rPr>
              <w:t>Assignment 5: Federal Contracting Activities and Contract Types</w:t>
            </w:r>
          </w:p>
        </w:tc>
        <w:tc>
          <w:tcPr>
            <w:tcW w:w="1458" w:type="dxa"/>
          </w:tcPr>
          <w:p w14:paraId="68E4CFE6" w14:textId="77777777" w:rsidR="00D5124A" w:rsidRDefault="00D5124A" w:rsidP="008752EE">
            <w:pPr>
              <w:spacing w:before="60" w:after="60"/>
              <w:rPr>
                <w:rFonts w:ascii="Arial" w:hAnsi="Arial" w:cs="Arial"/>
                <w:sz w:val="20"/>
                <w:szCs w:val="20"/>
              </w:rPr>
            </w:pPr>
          </w:p>
          <w:p w14:paraId="2D089182" w14:textId="77777777" w:rsidR="00B810EF" w:rsidRDefault="00B810EF" w:rsidP="008752EE">
            <w:pPr>
              <w:spacing w:before="60" w:after="60"/>
              <w:rPr>
                <w:rFonts w:ascii="Arial" w:hAnsi="Arial" w:cs="Arial"/>
                <w:sz w:val="20"/>
                <w:szCs w:val="20"/>
              </w:rPr>
            </w:pPr>
          </w:p>
          <w:p w14:paraId="3CC2F1BB" w14:textId="77777777" w:rsidR="00B810EF" w:rsidRDefault="00B810EF" w:rsidP="008752EE">
            <w:pPr>
              <w:spacing w:before="60" w:after="60"/>
              <w:rPr>
                <w:rFonts w:ascii="Arial" w:hAnsi="Arial" w:cs="Arial"/>
                <w:sz w:val="20"/>
                <w:szCs w:val="20"/>
              </w:rPr>
            </w:pPr>
          </w:p>
          <w:p w14:paraId="1DC0740B" w14:textId="77777777" w:rsidR="00B810EF" w:rsidRDefault="00B810EF" w:rsidP="008752EE">
            <w:pPr>
              <w:spacing w:before="60" w:after="60"/>
              <w:rPr>
                <w:rFonts w:ascii="Arial" w:hAnsi="Arial" w:cs="Arial"/>
                <w:sz w:val="20"/>
                <w:szCs w:val="20"/>
              </w:rPr>
            </w:pPr>
          </w:p>
          <w:p w14:paraId="7B308D0E" w14:textId="77777777" w:rsidR="006B7096" w:rsidRDefault="006B7096" w:rsidP="00B810EF">
            <w:pPr>
              <w:spacing w:before="60" w:after="60"/>
              <w:jc w:val="center"/>
              <w:rPr>
                <w:rFonts w:ascii="Arial" w:hAnsi="Arial" w:cs="Arial"/>
                <w:sz w:val="20"/>
                <w:szCs w:val="20"/>
              </w:rPr>
            </w:pPr>
          </w:p>
          <w:p w14:paraId="10A041BB" w14:textId="77777777" w:rsidR="006B7096" w:rsidRDefault="006B7096" w:rsidP="00B810EF">
            <w:pPr>
              <w:spacing w:before="60" w:after="60"/>
              <w:jc w:val="center"/>
              <w:rPr>
                <w:rFonts w:ascii="Arial" w:hAnsi="Arial" w:cs="Arial"/>
                <w:sz w:val="20"/>
                <w:szCs w:val="20"/>
              </w:rPr>
            </w:pPr>
          </w:p>
          <w:p w14:paraId="6F066F48" w14:textId="77777777" w:rsidR="006B7096" w:rsidRDefault="006B7096" w:rsidP="00B810EF">
            <w:pPr>
              <w:spacing w:before="60" w:after="60"/>
              <w:jc w:val="center"/>
              <w:rPr>
                <w:rFonts w:ascii="Arial" w:hAnsi="Arial" w:cs="Arial"/>
                <w:sz w:val="20"/>
                <w:szCs w:val="20"/>
              </w:rPr>
            </w:pPr>
          </w:p>
          <w:p w14:paraId="64E820E1" w14:textId="77777777" w:rsidR="006B7096" w:rsidRDefault="006B7096" w:rsidP="00B810EF">
            <w:pPr>
              <w:spacing w:before="60" w:after="60"/>
              <w:jc w:val="center"/>
              <w:rPr>
                <w:rFonts w:ascii="Arial" w:hAnsi="Arial" w:cs="Arial"/>
                <w:sz w:val="20"/>
                <w:szCs w:val="20"/>
              </w:rPr>
            </w:pPr>
          </w:p>
          <w:p w14:paraId="38423E2B" w14:textId="77777777" w:rsidR="006B7096" w:rsidRDefault="006B7096" w:rsidP="00B810EF">
            <w:pPr>
              <w:spacing w:before="60" w:after="60"/>
              <w:jc w:val="center"/>
              <w:rPr>
                <w:rFonts w:ascii="Arial" w:hAnsi="Arial" w:cs="Arial"/>
                <w:sz w:val="20"/>
                <w:szCs w:val="20"/>
              </w:rPr>
            </w:pPr>
          </w:p>
          <w:p w14:paraId="6057B6B6" w14:textId="77777777" w:rsidR="006B7096" w:rsidRDefault="006B7096" w:rsidP="00B810EF">
            <w:pPr>
              <w:spacing w:before="60" w:after="60"/>
              <w:jc w:val="center"/>
              <w:rPr>
                <w:rFonts w:ascii="Arial" w:hAnsi="Arial" w:cs="Arial"/>
                <w:sz w:val="20"/>
                <w:szCs w:val="20"/>
              </w:rPr>
            </w:pPr>
          </w:p>
          <w:p w14:paraId="20093BB6" w14:textId="77777777" w:rsidR="006B7096" w:rsidRPr="006D330C" w:rsidRDefault="006B7096" w:rsidP="00B810EF">
            <w:pPr>
              <w:spacing w:before="60" w:after="60"/>
              <w:jc w:val="center"/>
              <w:rPr>
                <w:rFonts w:ascii="Arial" w:hAnsi="Arial" w:cs="Arial"/>
                <w:sz w:val="52"/>
                <w:szCs w:val="52"/>
              </w:rPr>
            </w:pPr>
          </w:p>
          <w:p w14:paraId="1D44758F" w14:textId="77777777" w:rsidR="00B810EF" w:rsidRDefault="00B810EF" w:rsidP="006B7096">
            <w:pPr>
              <w:spacing w:before="60" w:after="60"/>
              <w:jc w:val="center"/>
              <w:rPr>
                <w:rFonts w:ascii="Arial" w:hAnsi="Arial" w:cs="Arial"/>
                <w:sz w:val="20"/>
                <w:szCs w:val="20"/>
              </w:rPr>
            </w:pPr>
            <w:r>
              <w:rPr>
                <w:rFonts w:ascii="Arial" w:hAnsi="Arial" w:cs="Arial"/>
                <w:sz w:val="20"/>
                <w:szCs w:val="20"/>
              </w:rPr>
              <w:t>20</w:t>
            </w:r>
          </w:p>
          <w:p w14:paraId="665EAA84" w14:textId="77777777" w:rsidR="006B7096" w:rsidRDefault="006B7096" w:rsidP="006D330C">
            <w:pPr>
              <w:spacing w:before="60" w:after="60"/>
              <w:rPr>
                <w:rFonts w:ascii="Arial" w:hAnsi="Arial" w:cs="Arial"/>
                <w:sz w:val="20"/>
                <w:szCs w:val="20"/>
              </w:rPr>
            </w:pPr>
          </w:p>
          <w:p w14:paraId="58C0734D" w14:textId="77777777" w:rsidR="006B7096" w:rsidRPr="005B1166" w:rsidRDefault="006B7096" w:rsidP="00B810EF">
            <w:pPr>
              <w:spacing w:before="60" w:after="60"/>
              <w:jc w:val="center"/>
              <w:rPr>
                <w:rFonts w:ascii="Arial" w:hAnsi="Arial" w:cs="Arial"/>
                <w:sz w:val="20"/>
                <w:szCs w:val="20"/>
              </w:rPr>
            </w:pPr>
            <w:r>
              <w:rPr>
                <w:rFonts w:ascii="Arial" w:hAnsi="Arial" w:cs="Arial"/>
                <w:sz w:val="20"/>
                <w:szCs w:val="20"/>
              </w:rPr>
              <w:t>240</w:t>
            </w:r>
          </w:p>
        </w:tc>
      </w:tr>
      <w:tr w:rsidR="00D5124A" w:rsidRPr="005B1166" w14:paraId="749C1E90" w14:textId="77777777" w:rsidTr="008752EE">
        <w:tc>
          <w:tcPr>
            <w:tcW w:w="1008" w:type="dxa"/>
          </w:tcPr>
          <w:p w14:paraId="24F465A1" w14:textId="77777777" w:rsidR="00D5124A" w:rsidRPr="005B1166" w:rsidRDefault="00D5124A" w:rsidP="008752EE">
            <w:pPr>
              <w:spacing w:before="60" w:after="60"/>
              <w:jc w:val="center"/>
              <w:rPr>
                <w:rFonts w:ascii="Arial" w:hAnsi="Arial" w:cs="Arial"/>
                <w:sz w:val="20"/>
                <w:szCs w:val="20"/>
              </w:rPr>
            </w:pPr>
            <w:r>
              <w:rPr>
                <w:rFonts w:ascii="Arial" w:hAnsi="Arial" w:cs="Arial"/>
                <w:sz w:val="20"/>
                <w:szCs w:val="20"/>
              </w:rPr>
              <w:t>11</w:t>
            </w:r>
          </w:p>
        </w:tc>
        <w:tc>
          <w:tcPr>
            <w:tcW w:w="7110" w:type="dxa"/>
          </w:tcPr>
          <w:p w14:paraId="4EEBA089" w14:textId="77777777" w:rsidR="00D5124A" w:rsidRDefault="00D5124A" w:rsidP="008752EE">
            <w:pPr>
              <w:spacing w:before="60" w:after="60"/>
              <w:rPr>
                <w:rFonts w:ascii="Arial" w:hAnsi="Arial" w:cs="Arial"/>
                <w:sz w:val="20"/>
                <w:szCs w:val="20"/>
              </w:rPr>
            </w:pPr>
            <w:r>
              <w:rPr>
                <w:rFonts w:ascii="Arial" w:hAnsi="Arial" w:cs="Arial"/>
                <w:sz w:val="20"/>
                <w:szCs w:val="20"/>
              </w:rPr>
              <w:t>Preparation</w:t>
            </w:r>
          </w:p>
          <w:p w14:paraId="407A99D0" w14:textId="77777777" w:rsidR="00D5124A" w:rsidRDefault="00D5124A" w:rsidP="00731DD7">
            <w:pPr>
              <w:numPr>
                <w:ilvl w:val="0"/>
                <w:numId w:val="3"/>
              </w:numPr>
              <w:spacing w:before="60" w:after="60"/>
              <w:rPr>
                <w:rFonts w:ascii="Arial" w:hAnsi="Arial" w:cs="Arial"/>
                <w:sz w:val="20"/>
                <w:szCs w:val="20"/>
              </w:rPr>
            </w:pPr>
            <w:r>
              <w:rPr>
                <w:rFonts w:ascii="Arial" w:hAnsi="Arial" w:cs="Arial"/>
                <w:sz w:val="20"/>
                <w:szCs w:val="20"/>
              </w:rPr>
              <w:t xml:space="preserve">Reading(s): None </w:t>
            </w:r>
          </w:p>
          <w:p w14:paraId="3A6B8592" w14:textId="77777777" w:rsidR="00D5124A" w:rsidRDefault="00D5124A" w:rsidP="008752EE">
            <w:pPr>
              <w:spacing w:before="60" w:after="60"/>
              <w:rPr>
                <w:rFonts w:ascii="Arial" w:hAnsi="Arial" w:cs="Arial"/>
                <w:sz w:val="20"/>
                <w:szCs w:val="20"/>
              </w:rPr>
            </w:pPr>
            <w:r>
              <w:rPr>
                <w:rFonts w:ascii="Arial" w:hAnsi="Arial" w:cs="Arial"/>
                <w:sz w:val="20"/>
                <w:szCs w:val="20"/>
              </w:rPr>
              <w:t>Activities</w:t>
            </w:r>
          </w:p>
          <w:p w14:paraId="49F0170B" w14:textId="77777777" w:rsidR="00D5124A" w:rsidRDefault="00D5124A" w:rsidP="00731DD7">
            <w:pPr>
              <w:numPr>
                <w:ilvl w:val="0"/>
                <w:numId w:val="3"/>
              </w:numPr>
              <w:spacing w:before="60" w:after="60"/>
              <w:rPr>
                <w:rFonts w:ascii="Arial" w:hAnsi="Arial" w:cs="Arial"/>
                <w:sz w:val="20"/>
                <w:szCs w:val="20"/>
              </w:rPr>
            </w:pPr>
            <w:r>
              <w:rPr>
                <w:rFonts w:ascii="Arial" w:hAnsi="Arial" w:cs="Arial"/>
                <w:sz w:val="20"/>
                <w:szCs w:val="20"/>
              </w:rPr>
              <w:lastRenderedPageBreak/>
              <w:t>Discussions</w:t>
            </w:r>
          </w:p>
          <w:p w14:paraId="1AB0D525" w14:textId="77777777" w:rsidR="00D5124A" w:rsidRDefault="00D5124A" w:rsidP="008752EE">
            <w:pPr>
              <w:spacing w:before="60" w:after="60"/>
              <w:rPr>
                <w:rFonts w:ascii="Arial" w:hAnsi="Arial" w:cs="Arial"/>
                <w:sz w:val="20"/>
                <w:szCs w:val="20"/>
              </w:rPr>
            </w:pPr>
            <w:r>
              <w:rPr>
                <w:rFonts w:ascii="Arial" w:hAnsi="Arial" w:cs="Arial"/>
                <w:sz w:val="20"/>
                <w:szCs w:val="20"/>
              </w:rPr>
              <w:t>Evaluation</w:t>
            </w:r>
          </w:p>
          <w:p w14:paraId="0CED9F3F" w14:textId="77777777" w:rsidR="00D5124A" w:rsidRPr="005B1166" w:rsidRDefault="00D5124A" w:rsidP="00731DD7">
            <w:pPr>
              <w:numPr>
                <w:ilvl w:val="0"/>
                <w:numId w:val="3"/>
              </w:numPr>
              <w:spacing w:before="60" w:after="60"/>
              <w:rPr>
                <w:rFonts w:ascii="Arial" w:hAnsi="Arial" w:cs="Arial"/>
                <w:sz w:val="20"/>
                <w:szCs w:val="20"/>
              </w:rPr>
            </w:pPr>
            <w:r>
              <w:rPr>
                <w:rFonts w:ascii="Arial" w:hAnsi="Arial" w:cs="Arial"/>
                <w:sz w:val="20"/>
                <w:szCs w:val="20"/>
              </w:rPr>
              <w:t>None</w:t>
            </w:r>
          </w:p>
        </w:tc>
        <w:tc>
          <w:tcPr>
            <w:tcW w:w="1458" w:type="dxa"/>
          </w:tcPr>
          <w:p w14:paraId="1302ED36" w14:textId="77777777" w:rsidR="00D5124A" w:rsidRPr="0019028A" w:rsidRDefault="00D5124A" w:rsidP="008752EE">
            <w:pPr>
              <w:spacing w:before="60" w:after="60"/>
              <w:rPr>
                <w:rFonts w:ascii="Arial" w:hAnsi="Arial" w:cs="Arial"/>
                <w:sz w:val="16"/>
                <w:szCs w:val="16"/>
              </w:rPr>
            </w:pPr>
          </w:p>
          <w:p w14:paraId="7252E25E" w14:textId="77777777" w:rsidR="00B810EF" w:rsidRPr="0019028A" w:rsidRDefault="00B810EF" w:rsidP="008752EE">
            <w:pPr>
              <w:spacing w:before="60" w:after="60"/>
              <w:rPr>
                <w:rFonts w:ascii="Arial" w:hAnsi="Arial" w:cs="Arial"/>
                <w:sz w:val="16"/>
                <w:szCs w:val="16"/>
              </w:rPr>
            </w:pPr>
          </w:p>
          <w:p w14:paraId="70C3215D" w14:textId="77777777" w:rsidR="00B810EF" w:rsidRPr="0019028A" w:rsidRDefault="00B810EF" w:rsidP="008752EE">
            <w:pPr>
              <w:spacing w:before="60" w:after="60"/>
              <w:rPr>
                <w:rFonts w:ascii="Arial" w:hAnsi="Arial" w:cs="Arial"/>
                <w:sz w:val="16"/>
                <w:szCs w:val="16"/>
              </w:rPr>
            </w:pPr>
          </w:p>
          <w:p w14:paraId="08E3D850" w14:textId="77777777" w:rsidR="0019028A" w:rsidRDefault="0019028A" w:rsidP="00E65514">
            <w:pPr>
              <w:spacing w:before="60" w:after="60"/>
              <w:jc w:val="center"/>
              <w:rPr>
                <w:rFonts w:ascii="Arial" w:hAnsi="Arial" w:cs="Arial"/>
                <w:sz w:val="20"/>
                <w:szCs w:val="20"/>
              </w:rPr>
            </w:pPr>
          </w:p>
          <w:p w14:paraId="27EE1B5A" w14:textId="77777777" w:rsidR="00B810EF" w:rsidRPr="005B1166" w:rsidRDefault="00B810EF" w:rsidP="00E65514">
            <w:pPr>
              <w:spacing w:before="60" w:after="60"/>
              <w:jc w:val="center"/>
              <w:rPr>
                <w:rFonts w:ascii="Arial" w:hAnsi="Arial" w:cs="Arial"/>
                <w:sz w:val="20"/>
                <w:szCs w:val="20"/>
              </w:rPr>
            </w:pPr>
            <w:r>
              <w:rPr>
                <w:rFonts w:ascii="Arial" w:hAnsi="Arial" w:cs="Arial"/>
                <w:sz w:val="20"/>
                <w:szCs w:val="20"/>
              </w:rPr>
              <w:lastRenderedPageBreak/>
              <w:t>20</w:t>
            </w:r>
          </w:p>
        </w:tc>
      </w:tr>
    </w:tbl>
    <w:p w14:paraId="244D7678" w14:textId="77777777" w:rsidR="00B13BEF" w:rsidRPr="00CE7E99" w:rsidRDefault="00D5124A" w:rsidP="00AE0931">
      <w:pPr>
        <w:spacing w:before="120" w:after="120"/>
        <w:rPr>
          <w:rFonts w:ascii="Arial" w:hAnsi="Arial" w:cs="Arial"/>
          <w:b/>
        </w:rPr>
      </w:pPr>
      <w:r w:rsidRPr="00CE7E99">
        <w:rPr>
          <w:rFonts w:ascii="Arial" w:hAnsi="Arial" w:cs="Arial"/>
          <w:b/>
        </w:rPr>
        <w:lastRenderedPageBreak/>
        <w:br/>
      </w:r>
      <w:r w:rsidR="00B13BEF" w:rsidRPr="00CE7E99">
        <w:rPr>
          <w:rFonts w:ascii="Arial" w:hAnsi="Arial" w:cs="Arial"/>
          <w:b/>
        </w:rPr>
        <w:t>GRADING SCALE – UNDERGRADUATE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530"/>
        <w:gridCol w:w="1260"/>
      </w:tblGrid>
      <w:tr w:rsidR="00B13BEF" w:rsidRPr="007B0BC5" w14:paraId="69D60BC7" w14:textId="77777777" w:rsidTr="00AE0931">
        <w:tc>
          <w:tcPr>
            <w:tcW w:w="6768" w:type="dxa"/>
            <w:shd w:val="clear" w:color="auto" w:fill="F2F2F2"/>
            <w:vAlign w:val="center"/>
          </w:tcPr>
          <w:p w14:paraId="4AC6B2AF" w14:textId="77777777" w:rsidR="00B13BEF" w:rsidRPr="0030171B" w:rsidRDefault="00B13BEF" w:rsidP="00252BEE">
            <w:pPr>
              <w:spacing w:before="60" w:after="60"/>
              <w:jc w:val="center"/>
              <w:rPr>
                <w:rFonts w:ascii="Arial" w:hAnsi="Arial" w:cs="Arial"/>
                <w:b/>
                <w:sz w:val="20"/>
              </w:rPr>
            </w:pPr>
            <w:r w:rsidRPr="0030171B">
              <w:rPr>
                <w:rFonts w:ascii="Arial" w:hAnsi="Arial" w:cs="Arial"/>
                <w:b/>
                <w:sz w:val="20"/>
              </w:rPr>
              <w:t>Assignment</w:t>
            </w:r>
          </w:p>
        </w:tc>
        <w:tc>
          <w:tcPr>
            <w:tcW w:w="1530" w:type="dxa"/>
            <w:shd w:val="clear" w:color="auto" w:fill="F2F2F2"/>
            <w:vAlign w:val="center"/>
          </w:tcPr>
          <w:p w14:paraId="43C1BC4A" w14:textId="77777777" w:rsidR="00B13BEF" w:rsidRPr="0030171B" w:rsidRDefault="0012227B" w:rsidP="00252BEE">
            <w:pPr>
              <w:spacing w:before="60" w:after="60"/>
              <w:jc w:val="center"/>
              <w:rPr>
                <w:rFonts w:ascii="Arial" w:hAnsi="Arial" w:cs="Arial"/>
                <w:b/>
                <w:sz w:val="20"/>
              </w:rPr>
            </w:pPr>
            <w:r w:rsidRPr="0030171B">
              <w:rPr>
                <w:rFonts w:ascii="Arial" w:hAnsi="Arial" w:cs="Arial"/>
                <w:b/>
                <w:sz w:val="20"/>
              </w:rPr>
              <w:t>Total Points</w:t>
            </w:r>
          </w:p>
        </w:tc>
        <w:tc>
          <w:tcPr>
            <w:tcW w:w="1260" w:type="dxa"/>
            <w:shd w:val="clear" w:color="auto" w:fill="F2F2F2"/>
            <w:vAlign w:val="center"/>
          </w:tcPr>
          <w:p w14:paraId="7A613F1E" w14:textId="77777777" w:rsidR="00B13BEF" w:rsidRPr="0030171B" w:rsidRDefault="0012227B" w:rsidP="00252BEE">
            <w:pPr>
              <w:spacing w:before="60" w:after="60"/>
              <w:jc w:val="center"/>
              <w:rPr>
                <w:rFonts w:ascii="Arial" w:hAnsi="Arial" w:cs="Arial"/>
                <w:b/>
                <w:sz w:val="20"/>
              </w:rPr>
            </w:pPr>
            <w:r w:rsidRPr="0030171B">
              <w:rPr>
                <w:rFonts w:ascii="Arial" w:hAnsi="Arial" w:cs="Arial"/>
                <w:b/>
                <w:sz w:val="20"/>
              </w:rPr>
              <w:t>% of</w:t>
            </w:r>
          </w:p>
          <w:p w14:paraId="7FBF52BD" w14:textId="77777777" w:rsidR="0012227B" w:rsidRPr="0030171B" w:rsidRDefault="0012227B" w:rsidP="00252BEE">
            <w:pPr>
              <w:spacing w:before="60" w:after="60"/>
              <w:jc w:val="center"/>
              <w:rPr>
                <w:rFonts w:ascii="Arial" w:hAnsi="Arial" w:cs="Arial"/>
                <w:b/>
                <w:sz w:val="20"/>
              </w:rPr>
            </w:pPr>
            <w:r w:rsidRPr="0030171B">
              <w:rPr>
                <w:rFonts w:ascii="Arial" w:hAnsi="Arial" w:cs="Arial"/>
                <w:b/>
                <w:sz w:val="20"/>
              </w:rPr>
              <w:t>Grade</w:t>
            </w:r>
          </w:p>
        </w:tc>
      </w:tr>
      <w:tr w:rsidR="008F5636" w:rsidRPr="007B0BC5" w14:paraId="0BEB4A33" w14:textId="77777777" w:rsidTr="0030171B">
        <w:tc>
          <w:tcPr>
            <w:tcW w:w="6768" w:type="dxa"/>
          </w:tcPr>
          <w:p w14:paraId="538EB984" w14:textId="77777777" w:rsidR="008F5636" w:rsidRPr="007B0BC5" w:rsidRDefault="008F5636" w:rsidP="00491F11">
            <w:pPr>
              <w:spacing w:before="60" w:after="60"/>
              <w:rPr>
                <w:rFonts w:ascii="Arial" w:hAnsi="Arial" w:cs="Arial"/>
                <w:sz w:val="20"/>
                <w:szCs w:val="20"/>
              </w:rPr>
            </w:pPr>
            <w:r w:rsidRPr="0050419D">
              <w:rPr>
                <w:rFonts w:ascii="Arial" w:hAnsi="Arial" w:cs="Arial"/>
                <w:bCs/>
                <w:sz w:val="20"/>
                <w:szCs w:val="20"/>
              </w:rPr>
              <w:t xml:space="preserve">Assignment 1: </w:t>
            </w:r>
            <w:r w:rsidR="00DA3DA9">
              <w:rPr>
                <w:rFonts w:ascii="Arial" w:hAnsi="Arial" w:cs="Arial"/>
                <w:bCs/>
                <w:sz w:val="20"/>
                <w:szCs w:val="20"/>
              </w:rPr>
              <w:t>Proposal</w:t>
            </w:r>
          </w:p>
        </w:tc>
        <w:tc>
          <w:tcPr>
            <w:tcW w:w="1530" w:type="dxa"/>
          </w:tcPr>
          <w:p w14:paraId="256FF032" w14:textId="77777777" w:rsidR="008F5636" w:rsidRPr="007B0BC5" w:rsidRDefault="008F116C" w:rsidP="00252BEE">
            <w:pPr>
              <w:spacing w:before="60" w:after="60"/>
              <w:jc w:val="center"/>
              <w:rPr>
                <w:rFonts w:ascii="Arial" w:hAnsi="Arial" w:cs="Arial"/>
                <w:sz w:val="20"/>
                <w:szCs w:val="20"/>
              </w:rPr>
            </w:pPr>
            <w:r>
              <w:rPr>
                <w:rFonts w:ascii="Arial" w:hAnsi="Arial" w:cs="Arial"/>
                <w:sz w:val="20"/>
                <w:szCs w:val="20"/>
              </w:rPr>
              <w:t>15</w:t>
            </w:r>
            <w:r w:rsidR="00DA3DA9">
              <w:rPr>
                <w:rFonts w:ascii="Arial" w:hAnsi="Arial" w:cs="Arial"/>
                <w:sz w:val="20"/>
                <w:szCs w:val="20"/>
              </w:rPr>
              <w:t>0</w:t>
            </w:r>
          </w:p>
        </w:tc>
        <w:tc>
          <w:tcPr>
            <w:tcW w:w="1260" w:type="dxa"/>
          </w:tcPr>
          <w:p w14:paraId="525E6F93" w14:textId="77777777" w:rsidR="008F5636" w:rsidRPr="007B0BC5" w:rsidRDefault="00A8023E" w:rsidP="00252BEE">
            <w:pPr>
              <w:spacing w:before="60" w:after="60"/>
              <w:jc w:val="center"/>
              <w:rPr>
                <w:rFonts w:ascii="Arial" w:hAnsi="Arial" w:cs="Arial"/>
                <w:sz w:val="20"/>
                <w:szCs w:val="20"/>
              </w:rPr>
            </w:pPr>
            <w:r>
              <w:rPr>
                <w:rFonts w:ascii="Arial" w:hAnsi="Arial" w:cs="Arial"/>
                <w:sz w:val="20"/>
                <w:szCs w:val="20"/>
              </w:rPr>
              <w:t>1</w:t>
            </w:r>
            <w:r w:rsidR="00F257F1">
              <w:rPr>
                <w:rFonts w:ascii="Arial" w:hAnsi="Arial" w:cs="Arial"/>
                <w:sz w:val="20"/>
                <w:szCs w:val="20"/>
              </w:rPr>
              <w:t>3</w:t>
            </w:r>
            <w:r w:rsidR="008F5636" w:rsidRPr="007B0BC5">
              <w:rPr>
                <w:rFonts w:ascii="Arial" w:hAnsi="Arial" w:cs="Arial"/>
                <w:sz w:val="20"/>
                <w:szCs w:val="20"/>
              </w:rPr>
              <w:t>%</w:t>
            </w:r>
          </w:p>
        </w:tc>
      </w:tr>
      <w:tr w:rsidR="008F5636" w:rsidRPr="007B0BC5" w14:paraId="0A35666F" w14:textId="77777777" w:rsidTr="0030171B">
        <w:tc>
          <w:tcPr>
            <w:tcW w:w="6768" w:type="dxa"/>
          </w:tcPr>
          <w:p w14:paraId="5C8A3A4D" w14:textId="77777777" w:rsidR="008F5636" w:rsidRPr="007B0BC5" w:rsidRDefault="008F5636" w:rsidP="00491F11">
            <w:pPr>
              <w:spacing w:before="60" w:after="60"/>
              <w:rPr>
                <w:rFonts w:ascii="Arial" w:hAnsi="Arial" w:cs="Arial"/>
                <w:sz w:val="20"/>
                <w:szCs w:val="20"/>
              </w:rPr>
            </w:pPr>
            <w:r w:rsidRPr="0050419D">
              <w:rPr>
                <w:rFonts w:ascii="Arial" w:hAnsi="Arial" w:cs="Arial"/>
                <w:bCs/>
                <w:sz w:val="20"/>
                <w:szCs w:val="20"/>
              </w:rPr>
              <w:t xml:space="preserve">Assignment 2: </w:t>
            </w:r>
            <w:r w:rsidR="00DA3DA9" w:rsidRPr="00DA3DA9">
              <w:rPr>
                <w:rFonts w:ascii="Arial" w:hAnsi="Arial" w:cs="Arial"/>
                <w:sz w:val="20"/>
                <w:szCs w:val="24"/>
              </w:rPr>
              <w:t>Price Analysis for the Navigation System</w:t>
            </w:r>
          </w:p>
        </w:tc>
        <w:tc>
          <w:tcPr>
            <w:tcW w:w="1530" w:type="dxa"/>
          </w:tcPr>
          <w:p w14:paraId="3DEB8985" w14:textId="77777777" w:rsidR="008F5636" w:rsidRPr="007B0BC5" w:rsidRDefault="008F116C" w:rsidP="00252BEE">
            <w:pPr>
              <w:spacing w:before="60" w:after="60"/>
              <w:jc w:val="center"/>
              <w:rPr>
                <w:rFonts w:ascii="Arial" w:hAnsi="Arial" w:cs="Arial"/>
                <w:sz w:val="20"/>
                <w:szCs w:val="20"/>
              </w:rPr>
            </w:pPr>
            <w:r>
              <w:rPr>
                <w:rFonts w:ascii="Arial" w:hAnsi="Arial" w:cs="Arial"/>
                <w:sz w:val="20"/>
                <w:szCs w:val="20"/>
              </w:rPr>
              <w:t>15</w:t>
            </w:r>
            <w:r w:rsidR="00DA3DA9">
              <w:rPr>
                <w:rFonts w:ascii="Arial" w:hAnsi="Arial" w:cs="Arial"/>
                <w:sz w:val="20"/>
                <w:szCs w:val="20"/>
              </w:rPr>
              <w:t>0</w:t>
            </w:r>
          </w:p>
        </w:tc>
        <w:tc>
          <w:tcPr>
            <w:tcW w:w="1260" w:type="dxa"/>
          </w:tcPr>
          <w:p w14:paraId="10077C3A" w14:textId="77777777" w:rsidR="008F5636" w:rsidRPr="007B0BC5" w:rsidRDefault="00A8023E" w:rsidP="00252BEE">
            <w:pPr>
              <w:spacing w:before="60" w:after="60"/>
              <w:jc w:val="center"/>
              <w:rPr>
                <w:rFonts w:ascii="Arial" w:hAnsi="Arial" w:cs="Arial"/>
                <w:sz w:val="20"/>
                <w:szCs w:val="20"/>
              </w:rPr>
            </w:pPr>
            <w:r>
              <w:rPr>
                <w:rFonts w:ascii="Arial" w:hAnsi="Arial" w:cs="Arial"/>
                <w:sz w:val="20"/>
                <w:szCs w:val="20"/>
              </w:rPr>
              <w:t>1</w:t>
            </w:r>
            <w:r w:rsidR="00F257F1">
              <w:rPr>
                <w:rFonts w:ascii="Arial" w:hAnsi="Arial" w:cs="Arial"/>
                <w:sz w:val="20"/>
                <w:szCs w:val="20"/>
              </w:rPr>
              <w:t>3</w:t>
            </w:r>
            <w:r w:rsidR="008F5636" w:rsidRPr="007B0BC5">
              <w:rPr>
                <w:rFonts w:ascii="Arial" w:hAnsi="Arial" w:cs="Arial"/>
                <w:sz w:val="20"/>
                <w:szCs w:val="20"/>
              </w:rPr>
              <w:t>%</w:t>
            </w:r>
          </w:p>
        </w:tc>
      </w:tr>
      <w:tr w:rsidR="008F5636" w:rsidRPr="007B0BC5" w14:paraId="6EEBF22E" w14:textId="77777777" w:rsidTr="0030171B">
        <w:tc>
          <w:tcPr>
            <w:tcW w:w="6768" w:type="dxa"/>
          </w:tcPr>
          <w:p w14:paraId="3DA76DFE" w14:textId="77777777" w:rsidR="008F5636" w:rsidRPr="00DA3DA9" w:rsidRDefault="008F5636" w:rsidP="00491F11">
            <w:pPr>
              <w:spacing w:before="60" w:after="60"/>
              <w:rPr>
                <w:b/>
                <w:szCs w:val="24"/>
              </w:rPr>
            </w:pPr>
            <w:r w:rsidRPr="0050419D">
              <w:rPr>
                <w:rFonts w:ascii="Arial" w:hAnsi="Arial" w:cs="Arial"/>
                <w:bCs/>
                <w:sz w:val="20"/>
                <w:szCs w:val="20"/>
              </w:rPr>
              <w:t xml:space="preserve">Assignment 3: </w:t>
            </w:r>
            <w:r w:rsidR="00DA3DA9" w:rsidRPr="00DA3DA9">
              <w:rPr>
                <w:rFonts w:ascii="Arial" w:hAnsi="Arial" w:cs="Arial"/>
                <w:sz w:val="20"/>
                <w:szCs w:val="24"/>
              </w:rPr>
              <w:t>Buy American Requirements</w:t>
            </w:r>
          </w:p>
        </w:tc>
        <w:tc>
          <w:tcPr>
            <w:tcW w:w="1530" w:type="dxa"/>
          </w:tcPr>
          <w:p w14:paraId="5B336F8E" w14:textId="77777777" w:rsidR="008F5636" w:rsidRPr="007B0BC5" w:rsidRDefault="005A4DE5" w:rsidP="00252BEE">
            <w:pPr>
              <w:spacing w:before="60" w:after="60"/>
              <w:jc w:val="center"/>
              <w:rPr>
                <w:rFonts w:ascii="Arial" w:hAnsi="Arial" w:cs="Arial"/>
                <w:sz w:val="20"/>
                <w:szCs w:val="20"/>
              </w:rPr>
            </w:pPr>
            <w:r>
              <w:rPr>
                <w:rFonts w:ascii="Arial" w:hAnsi="Arial" w:cs="Arial"/>
                <w:sz w:val="20"/>
                <w:szCs w:val="20"/>
              </w:rPr>
              <w:t>24</w:t>
            </w:r>
            <w:r w:rsidR="00DA3DA9">
              <w:rPr>
                <w:rFonts w:ascii="Arial" w:hAnsi="Arial" w:cs="Arial"/>
                <w:sz w:val="20"/>
                <w:szCs w:val="20"/>
              </w:rPr>
              <w:t>0</w:t>
            </w:r>
          </w:p>
        </w:tc>
        <w:tc>
          <w:tcPr>
            <w:tcW w:w="1260" w:type="dxa"/>
          </w:tcPr>
          <w:p w14:paraId="5F4B82F6" w14:textId="5056D874" w:rsidR="008F5636" w:rsidRPr="007B0BC5" w:rsidRDefault="00A8023E" w:rsidP="00772B64">
            <w:pPr>
              <w:spacing w:before="60" w:after="60"/>
              <w:jc w:val="center"/>
              <w:rPr>
                <w:rFonts w:ascii="Arial" w:hAnsi="Arial" w:cs="Arial"/>
                <w:sz w:val="20"/>
                <w:szCs w:val="20"/>
              </w:rPr>
            </w:pPr>
            <w:r>
              <w:rPr>
                <w:rFonts w:ascii="Arial" w:hAnsi="Arial" w:cs="Arial"/>
                <w:sz w:val="20"/>
                <w:szCs w:val="20"/>
              </w:rPr>
              <w:t>2</w:t>
            </w:r>
            <w:r w:rsidR="00772B64">
              <w:rPr>
                <w:rFonts w:ascii="Arial" w:hAnsi="Arial" w:cs="Arial"/>
                <w:sz w:val="20"/>
                <w:szCs w:val="20"/>
              </w:rPr>
              <w:t>0</w:t>
            </w:r>
            <w:r w:rsidR="008F5636" w:rsidRPr="007B0BC5">
              <w:rPr>
                <w:rFonts w:ascii="Arial" w:hAnsi="Arial" w:cs="Arial"/>
                <w:sz w:val="20"/>
                <w:szCs w:val="20"/>
              </w:rPr>
              <w:t>%</w:t>
            </w:r>
          </w:p>
        </w:tc>
      </w:tr>
      <w:tr w:rsidR="008F5636" w:rsidRPr="007B0BC5" w14:paraId="1A94C787" w14:textId="77777777" w:rsidTr="0030171B">
        <w:tc>
          <w:tcPr>
            <w:tcW w:w="6768" w:type="dxa"/>
          </w:tcPr>
          <w:p w14:paraId="6CB6AE3E" w14:textId="77777777" w:rsidR="008F5636" w:rsidRPr="007B0BC5" w:rsidRDefault="008F5636" w:rsidP="00491F11">
            <w:pPr>
              <w:spacing w:before="60" w:after="60"/>
              <w:rPr>
                <w:rFonts w:ascii="Arial" w:hAnsi="Arial" w:cs="Arial"/>
                <w:sz w:val="20"/>
                <w:szCs w:val="20"/>
              </w:rPr>
            </w:pPr>
            <w:r w:rsidRPr="0050419D">
              <w:rPr>
                <w:rFonts w:ascii="Arial" w:hAnsi="Arial" w:cs="Arial"/>
                <w:bCs/>
                <w:sz w:val="20"/>
                <w:szCs w:val="20"/>
              </w:rPr>
              <w:t xml:space="preserve">Assignment 4: </w:t>
            </w:r>
            <w:r w:rsidR="00DA3DA9" w:rsidRPr="00DA3DA9">
              <w:rPr>
                <w:rFonts w:ascii="Arial" w:hAnsi="Arial" w:cs="Arial"/>
                <w:sz w:val="20"/>
                <w:szCs w:val="24"/>
              </w:rPr>
              <w:t>Analysis of Direct Costs</w:t>
            </w:r>
          </w:p>
        </w:tc>
        <w:tc>
          <w:tcPr>
            <w:tcW w:w="1530" w:type="dxa"/>
          </w:tcPr>
          <w:p w14:paraId="37477124" w14:textId="77777777" w:rsidR="008F5636" w:rsidRPr="007B0BC5" w:rsidRDefault="00DA3DA9" w:rsidP="00252BEE">
            <w:pPr>
              <w:spacing w:before="60" w:after="60"/>
              <w:jc w:val="center"/>
              <w:rPr>
                <w:rFonts w:ascii="Arial" w:hAnsi="Arial" w:cs="Arial"/>
                <w:sz w:val="20"/>
                <w:szCs w:val="20"/>
              </w:rPr>
            </w:pPr>
            <w:r>
              <w:rPr>
                <w:rFonts w:ascii="Arial" w:hAnsi="Arial" w:cs="Arial"/>
                <w:sz w:val="20"/>
                <w:szCs w:val="20"/>
              </w:rPr>
              <w:t>150</w:t>
            </w:r>
          </w:p>
        </w:tc>
        <w:tc>
          <w:tcPr>
            <w:tcW w:w="1260" w:type="dxa"/>
          </w:tcPr>
          <w:p w14:paraId="4ACC4C37" w14:textId="77777777" w:rsidR="008F5636" w:rsidRPr="007B0BC5" w:rsidRDefault="00A8023E" w:rsidP="00252BEE">
            <w:pPr>
              <w:spacing w:before="60" w:after="60"/>
              <w:jc w:val="center"/>
              <w:rPr>
                <w:rFonts w:ascii="Arial" w:hAnsi="Arial" w:cs="Arial"/>
                <w:sz w:val="20"/>
                <w:szCs w:val="20"/>
              </w:rPr>
            </w:pPr>
            <w:r>
              <w:rPr>
                <w:rFonts w:ascii="Arial" w:hAnsi="Arial" w:cs="Arial"/>
                <w:sz w:val="20"/>
                <w:szCs w:val="20"/>
              </w:rPr>
              <w:t>1</w:t>
            </w:r>
            <w:r w:rsidR="00F257F1">
              <w:rPr>
                <w:rFonts w:ascii="Arial" w:hAnsi="Arial" w:cs="Arial"/>
                <w:sz w:val="20"/>
                <w:szCs w:val="20"/>
              </w:rPr>
              <w:t>3</w:t>
            </w:r>
            <w:r w:rsidR="008F5636" w:rsidRPr="007B0BC5">
              <w:rPr>
                <w:rFonts w:ascii="Arial" w:hAnsi="Arial" w:cs="Arial"/>
                <w:sz w:val="20"/>
                <w:szCs w:val="20"/>
              </w:rPr>
              <w:t>%</w:t>
            </w:r>
          </w:p>
        </w:tc>
      </w:tr>
      <w:tr w:rsidR="008F5636" w:rsidRPr="007B0BC5" w14:paraId="0A91DD31" w14:textId="77777777" w:rsidTr="0030171B">
        <w:tc>
          <w:tcPr>
            <w:tcW w:w="6768" w:type="dxa"/>
          </w:tcPr>
          <w:p w14:paraId="58B74EF2" w14:textId="77777777" w:rsidR="008F5636" w:rsidRPr="00940D28" w:rsidRDefault="008F5636" w:rsidP="00491F11">
            <w:pPr>
              <w:spacing w:before="60" w:after="60"/>
              <w:rPr>
                <w:rFonts w:ascii="Arial" w:hAnsi="Arial" w:cs="Arial"/>
                <w:bCs/>
                <w:sz w:val="20"/>
                <w:szCs w:val="20"/>
              </w:rPr>
            </w:pPr>
            <w:r w:rsidRPr="00940D28">
              <w:rPr>
                <w:rFonts w:ascii="Arial" w:hAnsi="Arial" w:cs="Arial"/>
                <w:bCs/>
                <w:sz w:val="20"/>
                <w:szCs w:val="20"/>
              </w:rPr>
              <w:t xml:space="preserve">Assignment 5: </w:t>
            </w:r>
            <w:r w:rsidR="00DA3DA9" w:rsidRPr="00DA3DA9">
              <w:rPr>
                <w:rFonts w:ascii="Arial" w:hAnsi="Arial" w:cs="Arial"/>
                <w:sz w:val="20"/>
                <w:szCs w:val="20"/>
              </w:rPr>
              <w:t>Federal Contracting Activities and Contract Types</w:t>
            </w:r>
          </w:p>
        </w:tc>
        <w:tc>
          <w:tcPr>
            <w:tcW w:w="1530" w:type="dxa"/>
          </w:tcPr>
          <w:p w14:paraId="0B5C9001" w14:textId="77777777" w:rsidR="008F5636" w:rsidRPr="00940D28" w:rsidRDefault="00DA3DA9" w:rsidP="00252BEE">
            <w:pPr>
              <w:spacing w:before="60" w:after="60"/>
              <w:jc w:val="center"/>
              <w:rPr>
                <w:rFonts w:ascii="Arial" w:hAnsi="Arial" w:cs="Arial"/>
                <w:sz w:val="20"/>
                <w:szCs w:val="20"/>
              </w:rPr>
            </w:pPr>
            <w:r>
              <w:rPr>
                <w:rFonts w:ascii="Arial" w:hAnsi="Arial" w:cs="Arial"/>
                <w:sz w:val="20"/>
                <w:szCs w:val="20"/>
              </w:rPr>
              <w:t>240</w:t>
            </w:r>
          </w:p>
        </w:tc>
        <w:tc>
          <w:tcPr>
            <w:tcW w:w="1260" w:type="dxa"/>
          </w:tcPr>
          <w:p w14:paraId="790D3407" w14:textId="0849D6D6" w:rsidR="008F5636" w:rsidRPr="00940D28" w:rsidRDefault="00A8023E" w:rsidP="00772B64">
            <w:pPr>
              <w:spacing w:before="60" w:after="60"/>
              <w:jc w:val="center"/>
              <w:rPr>
                <w:rFonts w:ascii="Arial" w:hAnsi="Arial" w:cs="Arial"/>
                <w:sz w:val="20"/>
                <w:szCs w:val="20"/>
              </w:rPr>
            </w:pPr>
            <w:r>
              <w:rPr>
                <w:rFonts w:ascii="Arial" w:hAnsi="Arial" w:cs="Arial"/>
                <w:sz w:val="20"/>
                <w:szCs w:val="20"/>
              </w:rPr>
              <w:t>2</w:t>
            </w:r>
            <w:r w:rsidR="00772B64">
              <w:rPr>
                <w:rFonts w:ascii="Arial" w:hAnsi="Arial" w:cs="Arial"/>
                <w:sz w:val="20"/>
                <w:szCs w:val="20"/>
              </w:rPr>
              <w:t>0</w:t>
            </w:r>
            <w:r>
              <w:rPr>
                <w:rFonts w:ascii="Arial" w:hAnsi="Arial" w:cs="Arial"/>
                <w:sz w:val="20"/>
                <w:szCs w:val="20"/>
              </w:rPr>
              <w:t>%</w:t>
            </w:r>
          </w:p>
        </w:tc>
      </w:tr>
      <w:tr w:rsidR="00A8023E" w:rsidRPr="007B0BC5" w14:paraId="1D53C0BB" w14:textId="77777777" w:rsidTr="0030171B">
        <w:tc>
          <w:tcPr>
            <w:tcW w:w="6768" w:type="dxa"/>
          </w:tcPr>
          <w:p w14:paraId="4F9FE62A" w14:textId="77777777" w:rsidR="00772B64" w:rsidRDefault="00A8023E" w:rsidP="00722BEC">
            <w:pPr>
              <w:spacing w:before="60" w:after="60"/>
              <w:rPr>
                <w:rFonts w:ascii="Arial" w:hAnsi="Arial" w:cs="Arial"/>
                <w:sz w:val="20"/>
                <w:szCs w:val="20"/>
              </w:rPr>
            </w:pPr>
            <w:r>
              <w:rPr>
                <w:rFonts w:ascii="Arial" w:hAnsi="Arial" w:cs="Arial"/>
                <w:sz w:val="20"/>
                <w:szCs w:val="20"/>
              </w:rPr>
              <w:t xml:space="preserve">Participation </w:t>
            </w:r>
          </w:p>
          <w:p w14:paraId="72C2FB6E" w14:textId="3D348F84" w:rsidR="00772B64" w:rsidRDefault="00772B64" w:rsidP="00772B64">
            <w:pPr>
              <w:spacing w:before="60" w:after="60"/>
              <w:ind w:left="720"/>
              <w:rPr>
                <w:rFonts w:ascii="Arial" w:hAnsi="Arial" w:cs="Arial"/>
                <w:sz w:val="20"/>
                <w:szCs w:val="20"/>
              </w:rPr>
            </w:pPr>
            <w:r>
              <w:rPr>
                <w:rFonts w:ascii="Arial" w:hAnsi="Arial" w:cs="Arial"/>
                <w:sz w:val="20"/>
                <w:szCs w:val="20"/>
              </w:rPr>
              <w:t>(1 Introduction Discussion worth 20 points)</w:t>
            </w:r>
          </w:p>
          <w:p w14:paraId="18DF62F7" w14:textId="444DABC2" w:rsidR="00A8023E" w:rsidRPr="007B0BC5" w:rsidRDefault="00A8023E" w:rsidP="00772B64">
            <w:pPr>
              <w:spacing w:before="60" w:after="60"/>
              <w:ind w:left="720"/>
              <w:rPr>
                <w:rFonts w:ascii="Arial" w:hAnsi="Arial" w:cs="Arial"/>
                <w:sz w:val="20"/>
                <w:szCs w:val="20"/>
              </w:rPr>
            </w:pPr>
            <w:r>
              <w:rPr>
                <w:rFonts w:ascii="Arial" w:hAnsi="Arial" w:cs="Arial"/>
                <w:sz w:val="20"/>
                <w:szCs w:val="20"/>
              </w:rPr>
              <w:t>(22 discussions worth 10 points apiece)</w:t>
            </w:r>
          </w:p>
        </w:tc>
        <w:tc>
          <w:tcPr>
            <w:tcW w:w="1530" w:type="dxa"/>
          </w:tcPr>
          <w:p w14:paraId="4CE4601E" w14:textId="2BA19AA4" w:rsidR="00A8023E" w:rsidRDefault="00772B64" w:rsidP="00252BEE">
            <w:pPr>
              <w:spacing w:before="60" w:after="60"/>
              <w:jc w:val="center"/>
              <w:rPr>
                <w:rFonts w:ascii="Arial" w:hAnsi="Arial" w:cs="Arial"/>
                <w:sz w:val="20"/>
                <w:szCs w:val="20"/>
              </w:rPr>
            </w:pPr>
            <w:r>
              <w:rPr>
                <w:rFonts w:ascii="Arial" w:hAnsi="Arial" w:cs="Arial"/>
                <w:sz w:val="20"/>
                <w:szCs w:val="20"/>
              </w:rPr>
              <w:t>24</w:t>
            </w:r>
            <w:r w:rsidR="00A8023E">
              <w:rPr>
                <w:rFonts w:ascii="Arial" w:hAnsi="Arial" w:cs="Arial"/>
                <w:sz w:val="20"/>
                <w:szCs w:val="20"/>
              </w:rPr>
              <w:t>0</w:t>
            </w:r>
          </w:p>
        </w:tc>
        <w:tc>
          <w:tcPr>
            <w:tcW w:w="1260" w:type="dxa"/>
          </w:tcPr>
          <w:p w14:paraId="70483630" w14:textId="4B105BEF" w:rsidR="00A8023E" w:rsidRPr="00940D28" w:rsidRDefault="00772B64" w:rsidP="00252BEE">
            <w:pPr>
              <w:spacing w:before="60" w:after="60"/>
              <w:jc w:val="center"/>
              <w:rPr>
                <w:rFonts w:ascii="Arial" w:hAnsi="Arial" w:cs="Arial"/>
                <w:sz w:val="20"/>
                <w:szCs w:val="20"/>
              </w:rPr>
            </w:pPr>
            <w:r>
              <w:rPr>
                <w:rFonts w:ascii="Arial" w:hAnsi="Arial" w:cs="Arial"/>
                <w:sz w:val="20"/>
                <w:szCs w:val="20"/>
              </w:rPr>
              <w:t>21</w:t>
            </w:r>
            <w:r w:rsidR="00A8023E">
              <w:rPr>
                <w:rFonts w:ascii="Arial" w:hAnsi="Arial" w:cs="Arial"/>
                <w:sz w:val="20"/>
                <w:szCs w:val="20"/>
              </w:rPr>
              <w:t>%</w:t>
            </w:r>
          </w:p>
        </w:tc>
      </w:tr>
      <w:tr w:rsidR="00A8023E" w:rsidRPr="007B0BC5" w14:paraId="49C46528" w14:textId="77777777" w:rsidTr="0030171B">
        <w:tc>
          <w:tcPr>
            <w:tcW w:w="6768" w:type="dxa"/>
          </w:tcPr>
          <w:p w14:paraId="311591FD" w14:textId="77777777" w:rsidR="00A8023E" w:rsidRPr="007B0BC5" w:rsidRDefault="00A8023E" w:rsidP="00252BEE">
            <w:pPr>
              <w:spacing w:before="60" w:after="60"/>
              <w:rPr>
                <w:rFonts w:ascii="Arial" w:hAnsi="Arial" w:cs="Arial"/>
                <w:sz w:val="20"/>
                <w:szCs w:val="20"/>
              </w:rPr>
            </w:pPr>
            <w:r>
              <w:rPr>
                <w:rFonts w:ascii="Arial" w:hAnsi="Arial" w:cs="Arial"/>
                <w:sz w:val="20"/>
                <w:szCs w:val="20"/>
              </w:rPr>
              <w:t>Total</w:t>
            </w:r>
          </w:p>
        </w:tc>
        <w:tc>
          <w:tcPr>
            <w:tcW w:w="1530" w:type="dxa"/>
          </w:tcPr>
          <w:p w14:paraId="238E5866" w14:textId="79FC1A1F" w:rsidR="00A8023E" w:rsidRPr="007B0BC5" w:rsidRDefault="005A4DE5" w:rsidP="00772B64">
            <w:pPr>
              <w:spacing w:before="60" w:after="60"/>
              <w:jc w:val="center"/>
              <w:rPr>
                <w:rFonts w:ascii="Arial" w:hAnsi="Arial" w:cs="Arial"/>
                <w:sz w:val="20"/>
                <w:szCs w:val="20"/>
              </w:rPr>
            </w:pPr>
            <w:r>
              <w:rPr>
                <w:rFonts w:ascii="Arial" w:hAnsi="Arial" w:cs="Arial"/>
                <w:sz w:val="20"/>
                <w:szCs w:val="20"/>
              </w:rPr>
              <w:t>1,1</w:t>
            </w:r>
            <w:r w:rsidR="00772B64">
              <w:rPr>
                <w:rFonts w:ascii="Arial" w:hAnsi="Arial" w:cs="Arial"/>
                <w:sz w:val="20"/>
                <w:szCs w:val="20"/>
              </w:rPr>
              <w:t>7</w:t>
            </w:r>
            <w:r w:rsidR="00A8023E">
              <w:rPr>
                <w:rFonts w:ascii="Arial" w:hAnsi="Arial" w:cs="Arial"/>
                <w:sz w:val="20"/>
                <w:szCs w:val="20"/>
              </w:rPr>
              <w:t>0</w:t>
            </w:r>
          </w:p>
        </w:tc>
        <w:tc>
          <w:tcPr>
            <w:tcW w:w="1260" w:type="dxa"/>
          </w:tcPr>
          <w:p w14:paraId="26E21174" w14:textId="77777777" w:rsidR="00A8023E" w:rsidRPr="007B0BC5" w:rsidRDefault="00A8023E" w:rsidP="00252BEE">
            <w:pPr>
              <w:spacing w:before="60" w:after="60"/>
              <w:jc w:val="center"/>
              <w:rPr>
                <w:rFonts w:ascii="Arial" w:hAnsi="Arial" w:cs="Arial"/>
                <w:sz w:val="20"/>
                <w:szCs w:val="20"/>
              </w:rPr>
            </w:pPr>
            <w:r w:rsidRPr="007B0BC5">
              <w:rPr>
                <w:rFonts w:ascii="Arial" w:hAnsi="Arial" w:cs="Arial"/>
                <w:sz w:val="20"/>
                <w:szCs w:val="20"/>
              </w:rPr>
              <w:t>100%</w:t>
            </w:r>
          </w:p>
        </w:tc>
      </w:tr>
    </w:tbl>
    <w:p w14:paraId="0E699D74" w14:textId="77777777" w:rsidR="00B13BEF" w:rsidRDefault="00B13BEF" w:rsidP="005B1166">
      <w:pPr>
        <w:rPr>
          <w:rFonts w:ascii="Arial" w:hAnsi="Arial" w:cs="Arial"/>
          <w:sz w:val="20"/>
          <w:szCs w:val="20"/>
        </w:rPr>
      </w:pPr>
    </w:p>
    <w:p w14:paraId="04CA3087" w14:textId="77777777" w:rsidR="00252BEE" w:rsidRDefault="00252BEE" w:rsidP="005B1166">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3069"/>
        <w:gridCol w:w="990"/>
      </w:tblGrid>
      <w:tr w:rsidR="003112D7" w:rsidRPr="00B567B4" w14:paraId="7E91F0E0" w14:textId="77777777" w:rsidTr="00AE0931">
        <w:tc>
          <w:tcPr>
            <w:tcW w:w="2709" w:type="dxa"/>
            <w:shd w:val="clear" w:color="auto" w:fill="F2F2F2"/>
          </w:tcPr>
          <w:p w14:paraId="5BB46629" w14:textId="77777777" w:rsidR="00252BEE" w:rsidRPr="0030171B" w:rsidRDefault="00252BEE" w:rsidP="00B567B4">
            <w:pPr>
              <w:spacing w:before="60" w:after="60"/>
              <w:jc w:val="center"/>
              <w:rPr>
                <w:rFonts w:ascii="Arial" w:hAnsi="Arial" w:cs="Arial"/>
                <w:b/>
                <w:sz w:val="20"/>
                <w:szCs w:val="20"/>
              </w:rPr>
            </w:pPr>
            <w:r w:rsidRPr="0030171B">
              <w:rPr>
                <w:rFonts w:ascii="Arial" w:hAnsi="Arial" w:cs="Arial"/>
                <w:b/>
                <w:sz w:val="20"/>
                <w:szCs w:val="20"/>
              </w:rPr>
              <w:t>Points</w:t>
            </w:r>
          </w:p>
        </w:tc>
        <w:tc>
          <w:tcPr>
            <w:tcW w:w="3069" w:type="dxa"/>
            <w:shd w:val="clear" w:color="auto" w:fill="F2F2F2"/>
          </w:tcPr>
          <w:p w14:paraId="32C018CC" w14:textId="77777777" w:rsidR="00252BEE" w:rsidRPr="0030171B" w:rsidRDefault="00252BEE" w:rsidP="00B567B4">
            <w:pPr>
              <w:spacing w:before="60" w:after="60"/>
              <w:jc w:val="center"/>
              <w:rPr>
                <w:rFonts w:ascii="Arial" w:hAnsi="Arial" w:cs="Arial"/>
                <w:b/>
                <w:sz w:val="20"/>
                <w:szCs w:val="20"/>
              </w:rPr>
            </w:pPr>
            <w:r w:rsidRPr="0030171B">
              <w:rPr>
                <w:rFonts w:ascii="Arial" w:hAnsi="Arial" w:cs="Arial"/>
                <w:b/>
                <w:sz w:val="20"/>
                <w:szCs w:val="20"/>
              </w:rPr>
              <w:t>Percentage</w:t>
            </w:r>
          </w:p>
        </w:tc>
        <w:tc>
          <w:tcPr>
            <w:tcW w:w="990" w:type="dxa"/>
            <w:shd w:val="clear" w:color="auto" w:fill="F2F2F2"/>
          </w:tcPr>
          <w:p w14:paraId="0E842527" w14:textId="77777777" w:rsidR="00252BEE" w:rsidRPr="0030171B" w:rsidRDefault="00252BEE" w:rsidP="00B567B4">
            <w:pPr>
              <w:spacing w:before="60" w:after="60"/>
              <w:jc w:val="center"/>
              <w:rPr>
                <w:rFonts w:ascii="Arial" w:hAnsi="Arial" w:cs="Arial"/>
                <w:b/>
                <w:sz w:val="20"/>
                <w:szCs w:val="20"/>
              </w:rPr>
            </w:pPr>
            <w:r w:rsidRPr="0030171B">
              <w:rPr>
                <w:rFonts w:ascii="Arial" w:hAnsi="Arial" w:cs="Arial"/>
                <w:b/>
                <w:sz w:val="20"/>
                <w:szCs w:val="20"/>
              </w:rPr>
              <w:t>Grade</w:t>
            </w:r>
          </w:p>
        </w:tc>
      </w:tr>
      <w:tr w:rsidR="003112D7" w:rsidRPr="00B567B4" w14:paraId="6EEC495C" w14:textId="77777777" w:rsidTr="0030171B">
        <w:tc>
          <w:tcPr>
            <w:tcW w:w="2709" w:type="dxa"/>
          </w:tcPr>
          <w:p w14:paraId="3FD2CBEB" w14:textId="618B801A" w:rsidR="00252BEE" w:rsidRPr="00B567B4" w:rsidRDefault="00F257F1" w:rsidP="00830134">
            <w:pPr>
              <w:spacing w:before="60" w:after="60"/>
              <w:rPr>
                <w:rFonts w:ascii="Arial" w:hAnsi="Arial" w:cs="Arial"/>
                <w:sz w:val="20"/>
                <w:szCs w:val="20"/>
              </w:rPr>
            </w:pPr>
            <w:r>
              <w:rPr>
                <w:rFonts w:ascii="Arial" w:hAnsi="Arial" w:cs="Arial"/>
                <w:sz w:val="20"/>
                <w:szCs w:val="20"/>
              </w:rPr>
              <w:t xml:space="preserve">           </w:t>
            </w:r>
            <w:r w:rsidR="009F2F00">
              <w:rPr>
                <w:rFonts w:ascii="Arial" w:hAnsi="Arial" w:cs="Arial"/>
                <w:sz w:val="20"/>
                <w:szCs w:val="20"/>
              </w:rPr>
              <w:t>1,05</w:t>
            </w:r>
            <w:r w:rsidR="00830134">
              <w:rPr>
                <w:rFonts w:ascii="Arial" w:hAnsi="Arial" w:cs="Arial"/>
                <w:sz w:val="20"/>
                <w:szCs w:val="20"/>
              </w:rPr>
              <w:t>3</w:t>
            </w:r>
            <w:r>
              <w:rPr>
                <w:rFonts w:ascii="Arial" w:hAnsi="Arial" w:cs="Arial"/>
                <w:sz w:val="20"/>
                <w:szCs w:val="20"/>
              </w:rPr>
              <w:t xml:space="preserve"> </w:t>
            </w:r>
            <w:r w:rsidR="00AE0931" w:rsidRPr="00B567B4">
              <w:rPr>
                <w:rFonts w:ascii="Arial" w:hAnsi="Arial" w:cs="Arial"/>
                <w:sz w:val="20"/>
                <w:szCs w:val="20"/>
              </w:rPr>
              <w:t>–</w:t>
            </w:r>
            <w:r>
              <w:rPr>
                <w:rFonts w:ascii="Arial" w:hAnsi="Arial" w:cs="Arial"/>
                <w:sz w:val="20"/>
                <w:szCs w:val="20"/>
              </w:rPr>
              <w:t xml:space="preserve"> </w:t>
            </w:r>
            <w:r w:rsidR="00A8023E">
              <w:rPr>
                <w:rFonts w:ascii="Arial" w:hAnsi="Arial" w:cs="Arial"/>
                <w:sz w:val="20"/>
                <w:szCs w:val="20"/>
              </w:rPr>
              <w:t>1</w:t>
            </w:r>
            <w:r w:rsidR="009F2F00">
              <w:rPr>
                <w:rFonts w:ascii="Arial" w:hAnsi="Arial" w:cs="Arial"/>
                <w:sz w:val="20"/>
                <w:szCs w:val="20"/>
              </w:rPr>
              <w:t>,1</w:t>
            </w:r>
            <w:r w:rsidR="00830134">
              <w:rPr>
                <w:rFonts w:ascii="Arial" w:hAnsi="Arial" w:cs="Arial"/>
                <w:sz w:val="20"/>
                <w:szCs w:val="20"/>
              </w:rPr>
              <w:t>7</w:t>
            </w:r>
            <w:r w:rsidR="009F2F00">
              <w:rPr>
                <w:rFonts w:ascii="Arial" w:hAnsi="Arial" w:cs="Arial"/>
                <w:sz w:val="20"/>
                <w:szCs w:val="20"/>
              </w:rPr>
              <w:t>0</w:t>
            </w:r>
          </w:p>
        </w:tc>
        <w:tc>
          <w:tcPr>
            <w:tcW w:w="3069" w:type="dxa"/>
          </w:tcPr>
          <w:p w14:paraId="14E5CAAB" w14:textId="77777777" w:rsidR="00252BEE" w:rsidRPr="00B567B4" w:rsidRDefault="00252BEE" w:rsidP="00B567B4">
            <w:pPr>
              <w:spacing w:before="60" w:after="60"/>
              <w:jc w:val="center"/>
              <w:rPr>
                <w:rFonts w:ascii="Arial" w:hAnsi="Arial" w:cs="Arial"/>
                <w:sz w:val="20"/>
                <w:szCs w:val="20"/>
              </w:rPr>
            </w:pPr>
            <w:r w:rsidRPr="00B567B4">
              <w:rPr>
                <w:rFonts w:ascii="Arial" w:hAnsi="Arial" w:cs="Arial"/>
                <w:sz w:val="20"/>
                <w:szCs w:val="20"/>
              </w:rPr>
              <w:t>90% – 100%</w:t>
            </w:r>
          </w:p>
        </w:tc>
        <w:tc>
          <w:tcPr>
            <w:tcW w:w="990" w:type="dxa"/>
          </w:tcPr>
          <w:p w14:paraId="4E9CC2DC" w14:textId="77777777" w:rsidR="00252BEE" w:rsidRPr="00B567B4" w:rsidRDefault="00252BEE" w:rsidP="00B567B4">
            <w:pPr>
              <w:spacing w:before="60" w:after="60"/>
              <w:jc w:val="center"/>
              <w:rPr>
                <w:rFonts w:ascii="Arial" w:hAnsi="Arial" w:cs="Arial"/>
                <w:sz w:val="20"/>
                <w:szCs w:val="20"/>
              </w:rPr>
            </w:pPr>
            <w:r w:rsidRPr="00B567B4">
              <w:rPr>
                <w:rFonts w:ascii="Arial" w:hAnsi="Arial" w:cs="Arial"/>
                <w:sz w:val="20"/>
                <w:szCs w:val="20"/>
              </w:rPr>
              <w:t>A</w:t>
            </w:r>
          </w:p>
        </w:tc>
      </w:tr>
      <w:tr w:rsidR="003112D7" w:rsidRPr="00B567B4" w14:paraId="6C0E65D0" w14:textId="77777777" w:rsidTr="0030171B">
        <w:tc>
          <w:tcPr>
            <w:tcW w:w="2709" w:type="dxa"/>
          </w:tcPr>
          <w:p w14:paraId="79C74DA6" w14:textId="21156CA4" w:rsidR="00252BEE" w:rsidRPr="00B567B4" w:rsidRDefault="00F257F1" w:rsidP="00830134">
            <w:pPr>
              <w:spacing w:before="60" w:after="60"/>
              <w:jc w:val="center"/>
              <w:rPr>
                <w:rFonts w:ascii="Arial" w:hAnsi="Arial" w:cs="Arial"/>
                <w:sz w:val="20"/>
                <w:szCs w:val="20"/>
              </w:rPr>
            </w:pPr>
            <w:r>
              <w:rPr>
                <w:rFonts w:ascii="Arial" w:hAnsi="Arial" w:cs="Arial"/>
                <w:sz w:val="20"/>
                <w:szCs w:val="20"/>
              </w:rPr>
              <w:t xml:space="preserve">  </w:t>
            </w:r>
            <w:r w:rsidR="009F2F00">
              <w:rPr>
                <w:rFonts w:ascii="Arial" w:hAnsi="Arial" w:cs="Arial"/>
                <w:sz w:val="20"/>
                <w:szCs w:val="20"/>
              </w:rPr>
              <w:t>9</w:t>
            </w:r>
            <w:r w:rsidR="00830134">
              <w:rPr>
                <w:rFonts w:ascii="Arial" w:hAnsi="Arial" w:cs="Arial"/>
                <w:sz w:val="20"/>
                <w:szCs w:val="20"/>
              </w:rPr>
              <w:t>36</w:t>
            </w:r>
            <w:r>
              <w:rPr>
                <w:rFonts w:ascii="Arial" w:hAnsi="Arial" w:cs="Arial"/>
                <w:sz w:val="20"/>
                <w:szCs w:val="20"/>
              </w:rPr>
              <w:t xml:space="preserve"> </w:t>
            </w:r>
            <w:r w:rsidR="00AE0931" w:rsidRPr="00B567B4">
              <w:rPr>
                <w:rFonts w:ascii="Arial" w:hAnsi="Arial" w:cs="Arial"/>
                <w:sz w:val="20"/>
                <w:szCs w:val="20"/>
              </w:rPr>
              <w:t>–</w:t>
            </w:r>
            <w:r w:rsidR="00CE7E99">
              <w:rPr>
                <w:rFonts w:ascii="Arial" w:hAnsi="Arial" w:cs="Arial"/>
                <w:sz w:val="20"/>
                <w:szCs w:val="20"/>
              </w:rPr>
              <w:t xml:space="preserve"> </w:t>
            </w:r>
            <w:r w:rsidR="009F2F00">
              <w:rPr>
                <w:rFonts w:ascii="Arial" w:hAnsi="Arial" w:cs="Arial"/>
                <w:sz w:val="20"/>
                <w:szCs w:val="20"/>
              </w:rPr>
              <w:t>1,0</w:t>
            </w:r>
            <w:r w:rsidR="00830134">
              <w:rPr>
                <w:rFonts w:ascii="Arial" w:hAnsi="Arial" w:cs="Arial"/>
                <w:sz w:val="20"/>
                <w:szCs w:val="20"/>
              </w:rPr>
              <w:t>52</w:t>
            </w:r>
          </w:p>
        </w:tc>
        <w:tc>
          <w:tcPr>
            <w:tcW w:w="3069" w:type="dxa"/>
          </w:tcPr>
          <w:p w14:paraId="6DFAC3A0" w14:textId="77777777" w:rsidR="00252BEE" w:rsidRPr="00B567B4" w:rsidRDefault="00252BEE" w:rsidP="00E337EC">
            <w:pPr>
              <w:spacing w:before="60" w:after="60"/>
              <w:jc w:val="center"/>
              <w:rPr>
                <w:rFonts w:ascii="Arial" w:hAnsi="Arial" w:cs="Arial"/>
                <w:sz w:val="20"/>
                <w:szCs w:val="20"/>
              </w:rPr>
            </w:pPr>
            <w:r w:rsidRPr="00B567B4">
              <w:rPr>
                <w:rFonts w:ascii="Arial" w:hAnsi="Arial" w:cs="Arial"/>
                <w:sz w:val="20"/>
                <w:szCs w:val="20"/>
              </w:rPr>
              <w:t xml:space="preserve">80% </w:t>
            </w:r>
            <w:r w:rsidR="00E337EC">
              <w:rPr>
                <w:rFonts w:ascii="Arial" w:hAnsi="Arial" w:cs="Arial"/>
                <w:sz w:val="20"/>
                <w:szCs w:val="20"/>
              </w:rPr>
              <w:t>–</w:t>
            </w:r>
            <w:r w:rsidRPr="00B567B4">
              <w:rPr>
                <w:rFonts w:ascii="Arial" w:hAnsi="Arial" w:cs="Arial"/>
                <w:sz w:val="20"/>
                <w:szCs w:val="20"/>
              </w:rPr>
              <w:t xml:space="preserve"> 89%</w:t>
            </w:r>
          </w:p>
        </w:tc>
        <w:tc>
          <w:tcPr>
            <w:tcW w:w="990" w:type="dxa"/>
          </w:tcPr>
          <w:p w14:paraId="482FC7BC" w14:textId="77777777" w:rsidR="00252BEE" w:rsidRPr="00B567B4" w:rsidRDefault="00252BEE" w:rsidP="00B567B4">
            <w:pPr>
              <w:spacing w:before="60" w:after="60"/>
              <w:jc w:val="center"/>
              <w:rPr>
                <w:rFonts w:ascii="Arial" w:hAnsi="Arial" w:cs="Arial"/>
                <w:sz w:val="20"/>
                <w:szCs w:val="20"/>
              </w:rPr>
            </w:pPr>
            <w:r w:rsidRPr="00B567B4">
              <w:rPr>
                <w:rFonts w:ascii="Arial" w:hAnsi="Arial" w:cs="Arial"/>
                <w:sz w:val="20"/>
                <w:szCs w:val="20"/>
              </w:rPr>
              <w:t>B</w:t>
            </w:r>
          </w:p>
        </w:tc>
      </w:tr>
      <w:tr w:rsidR="003112D7" w:rsidRPr="00B567B4" w14:paraId="1A8186C5" w14:textId="77777777" w:rsidTr="0030171B">
        <w:tc>
          <w:tcPr>
            <w:tcW w:w="2709" w:type="dxa"/>
          </w:tcPr>
          <w:p w14:paraId="7F64D9B0" w14:textId="158FAEBB" w:rsidR="00252BEE" w:rsidRPr="00B567B4" w:rsidRDefault="00F257F1" w:rsidP="00830134">
            <w:pPr>
              <w:tabs>
                <w:tab w:val="left" w:pos="840"/>
                <w:tab w:val="center" w:pos="1246"/>
              </w:tabs>
              <w:spacing w:before="60" w:after="60"/>
              <w:rPr>
                <w:rFonts w:ascii="Arial" w:hAnsi="Arial" w:cs="Arial"/>
                <w:sz w:val="20"/>
                <w:szCs w:val="20"/>
              </w:rPr>
            </w:pPr>
            <w:r>
              <w:rPr>
                <w:rFonts w:ascii="Arial" w:hAnsi="Arial" w:cs="Arial"/>
                <w:sz w:val="20"/>
                <w:szCs w:val="20"/>
              </w:rPr>
              <w:t xml:space="preserve">              </w:t>
            </w:r>
            <w:r w:rsidR="009F2F00">
              <w:rPr>
                <w:rFonts w:ascii="Arial" w:hAnsi="Arial" w:cs="Arial"/>
                <w:sz w:val="20"/>
                <w:szCs w:val="20"/>
              </w:rPr>
              <w:t>8</w:t>
            </w:r>
            <w:r w:rsidR="00830134">
              <w:rPr>
                <w:rFonts w:ascii="Arial" w:hAnsi="Arial" w:cs="Arial"/>
                <w:sz w:val="20"/>
                <w:szCs w:val="20"/>
              </w:rPr>
              <w:t>19</w:t>
            </w:r>
            <w:r>
              <w:rPr>
                <w:rFonts w:ascii="Arial" w:hAnsi="Arial" w:cs="Arial"/>
                <w:sz w:val="20"/>
                <w:szCs w:val="20"/>
              </w:rPr>
              <w:t xml:space="preserve"> </w:t>
            </w:r>
            <w:r w:rsidR="00AE0931" w:rsidRPr="00B567B4">
              <w:rPr>
                <w:rFonts w:ascii="Arial" w:hAnsi="Arial" w:cs="Arial"/>
                <w:sz w:val="20"/>
                <w:szCs w:val="20"/>
              </w:rPr>
              <w:t>–</w:t>
            </w:r>
            <w:r w:rsidR="00CE7E99">
              <w:rPr>
                <w:rFonts w:ascii="Arial" w:hAnsi="Arial" w:cs="Arial"/>
                <w:sz w:val="20"/>
                <w:szCs w:val="20"/>
              </w:rPr>
              <w:t xml:space="preserve"> </w:t>
            </w:r>
            <w:r w:rsidR="009F2F00">
              <w:rPr>
                <w:rFonts w:ascii="Arial" w:hAnsi="Arial" w:cs="Arial"/>
                <w:sz w:val="20"/>
                <w:szCs w:val="20"/>
              </w:rPr>
              <w:t>9</w:t>
            </w:r>
            <w:r w:rsidR="00830134">
              <w:rPr>
                <w:rFonts w:ascii="Arial" w:hAnsi="Arial" w:cs="Arial"/>
                <w:sz w:val="20"/>
                <w:szCs w:val="20"/>
              </w:rPr>
              <w:t>35</w:t>
            </w:r>
          </w:p>
        </w:tc>
        <w:tc>
          <w:tcPr>
            <w:tcW w:w="3069" w:type="dxa"/>
          </w:tcPr>
          <w:p w14:paraId="5B004253" w14:textId="77777777" w:rsidR="00252BEE" w:rsidRPr="00B567B4" w:rsidRDefault="00252BEE" w:rsidP="00E337EC">
            <w:pPr>
              <w:spacing w:before="60" w:after="60"/>
              <w:jc w:val="center"/>
              <w:rPr>
                <w:rFonts w:ascii="Arial" w:hAnsi="Arial" w:cs="Arial"/>
                <w:sz w:val="20"/>
                <w:szCs w:val="20"/>
              </w:rPr>
            </w:pPr>
            <w:r w:rsidRPr="00B567B4">
              <w:rPr>
                <w:rFonts w:ascii="Arial" w:hAnsi="Arial" w:cs="Arial"/>
                <w:sz w:val="20"/>
                <w:szCs w:val="20"/>
              </w:rPr>
              <w:t xml:space="preserve">70% </w:t>
            </w:r>
            <w:r w:rsidR="00E337EC">
              <w:rPr>
                <w:rFonts w:ascii="Arial" w:hAnsi="Arial" w:cs="Arial"/>
                <w:sz w:val="20"/>
                <w:szCs w:val="20"/>
              </w:rPr>
              <w:t>–</w:t>
            </w:r>
            <w:r w:rsidRPr="00B567B4">
              <w:rPr>
                <w:rFonts w:ascii="Arial" w:hAnsi="Arial" w:cs="Arial"/>
                <w:sz w:val="20"/>
                <w:szCs w:val="20"/>
              </w:rPr>
              <w:t xml:space="preserve"> 79%</w:t>
            </w:r>
          </w:p>
        </w:tc>
        <w:tc>
          <w:tcPr>
            <w:tcW w:w="990" w:type="dxa"/>
          </w:tcPr>
          <w:p w14:paraId="33FD6111" w14:textId="77777777" w:rsidR="00252BEE" w:rsidRPr="00B567B4" w:rsidRDefault="00252BEE" w:rsidP="00B567B4">
            <w:pPr>
              <w:spacing w:before="60" w:after="60"/>
              <w:jc w:val="center"/>
              <w:rPr>
                <w:rFonts w:ascii="Arial" w:hAnsi="Arial" w:cs="Arial"/>
                <w:sz w:val="20"/>
                <w:szCs w:val="20"/>
              </w:rPr>
            </w:pPr>
            <w:r w:rsidRPr="00B567B4">
              <w:rPr>
                <w:rFonts w:ascii="Arial" w:hAnsi="Arial" w:cs="Arial"/>
                <w:sz w:val="20"/>
                <w:szCs w:val="20"/>
              </w:rPr>
              <w:t>C</w:t>
            </w:r>
          </w:p>
        </w:tc>
      </w:tr>
      <w:tr w:rsidR="003112D7" w:rsidRPr="00B567B4" w14:paraId="6C63D6DA" w14:textId="77777777" w:rsidTr="0030171B">
        <w:tc>
          <w:tcPr>
            <w:tcW w:w="2709" w:type="dxa"/>
          </w:tcPr>
          <w:p w14:paraId="761BF2E1" w14:textId="59AF1518" w:rsidR="00252BEE" w:rsidRPr="00B567B4" w:rsidRDefault="00830134" w:rsidP="00830134">
            <w:pPr>
              <w:spacing w:before="60" w:after="60"/>
              <w:jc w:val="center"/>
              <w:rPr>
                <w:rFonts w:ascii="Arial" w:hAnsi="Arial" w:cs="Arial"/>
                <w:sz w:val="20"/>
                <w:szCs w:val="20"/>
              </w:rPr>
            </w:pPr>
            <w:r>
              <w:rPr>
                <w:rFonts w:ascii="Arial" w:hAnsi="Arial" w:cs="Arial"/>
                <w:sz w:val="20"/>
                <w:szCs w:val="20"/>
              </w:rPr>
              <w:t>702</w:t>
            </w:r>
            <w:r w:rsidR="00F257F1">
              <w:rPr>
                <w:rFonts w:ascii="Arial" w:hAnsi="Arial" w:cs="Arial"/>
                <w:sz w:val="20"/>
                <w:szCs w:val="20"/>
              </w:rPr>
              <w:t xml:space="preserve"> </w:t>
            </w:r>
            <w:r w:rsidR="00AE0931" w:rsidRPr="00B567B4">
              <w:rPr>
                <w:rFonts w:ascii="Arial" w:hAnsi="Arial" w:cs="Arial"/>
                <w:sz w:val="20"/>
                <w:szCs w:val="20"/>
              </w:rPr>
              <w:t>–</w:t>
            </w:r>
            <w:r w:rsidR="00F257F1">
              <w:rPr>
                <w:rFonts w:ascii="Arial" w:hAnsi="Arial" w:cs="Arial"/>
                <w:sz w:val="20"/>
                <w:szCs w:val="20"/>
              </w:rPr>
              <w:t xml:space="preserve"> </w:t>
            </w:r>
            <w:r w:rsidR="009F2F00">
              <w:rPr>
                <w:rFonts w:ascii="Arial" w:hAnsi="Arial" w:cs="Arial"/>
                <w:sz w:val="20"/>
                <w:szCs w:val="20"/>
              </w:rPr>
              <w:t>8</w:t>
            </w:r>
            <w:r>
              <w:rPr>
                <w:rFonts w:ascii="Arial" w:hAnsi="Arial" w:cs="Arial"/>
                <w:sz w:val="20"/>
                <w:szCs w:val="20"/>
              </w:rPr>
              <w:t>18</w:t>
            </w:r>
          </w:p>
        </w:tc>
        <w:tc>
          <w:tcPr>
            <w:tcW w:w="3069" w:type="dxa"/>
          </w:tcPr>
          <w:p w14:paraId="29418E3C" w14:textId="77777777" w:rsidR="00252BEE" w:rsidRPr="00B567B4" w:rsidRDefault="00252BEE" w:rsidP="00E337EC">
            <w:pPr>
              <w:spacing w:before="60" w:after="60"/>
              <w:jc w:val="center"/>
              <w:rPr>
                <w:rFonts w:ascii="Arial" w:hAnsi="Arial" w:cs="Arial"/>
                <w:sz w:val="20"/>
                <w:szCs w:val="20"/>
              </w:rPr>
            </w:pPr>
            <w:r w:rsidRPr="00B567B4">
              <w:rPr>
                <w:rFonts w:ascii="Arial" w:hAnsi="Arial" w:cs="Arial"/>
                <w:sz w:val="20"/>
                <w:szCs w:val="20"/>
              </w:rPr>
              <w:t xml:space="preserve">60% </w:t>
            </w:r>
            <w:r w:rsidR="00E337EC">
              <w:rPr>
                <w:rFonts w:ascii="Arial" w:hAnsi="Arial" w:cs="Arial"/>
                <w:sz w:val="20"/>
                <w:szCs w:val="20"/>
              </w:rPr>
              <w:t>–</w:t>
            </w:r>
            <w:r w:rsidRPr="00B567B4">
              <w:rPr>
                <w:rFonts w:ascii="Arial" w:hAnsi="Arial" w:cs="Arial"/>
                <w:sz w:val="20"/>
                <w:szCs w:val="20"/>
              </w:rPr>
              <w:t xml:space="preserve"> 69%</w:t>
            </w:r>
          </w:p>
        </w:tc>
        <w:tc>
          <w:tcPr>
            <w:tcW w:w="990" w:type="dxa"/>
          </w:tcPr>
          <w:p w14:paraId="52FA6E3C" w14:textId="77777777" w:rsidR="00252BEE" w:rsidRPr="00B567B4" w:rsidRDefault="00252BEE" w:rsidP="00B567B4">
            <w:pPr>
              <w:spacing w:before="60" w:after="60"/>
              <w:jc w:val="center"/>
              <w:rPr>
                <w:rFonts w:ascii="Arial" w:hAnsi="Arial" w:cs="Arial"/>
                <w:sz w:val="20"/>
                <w:szCs w:val="20"/>
              </w:rPr>
            </w:pPr>
            <w:r w:rsidRPr="00B567B4">
              <w:rPr>
                <w:rFonts w:ascii="Arial" w:hAnsi="Arial" w:cs="Arial"/>
                <w:sz w:val="20"/>
                <w:szCs w:val="20"/>
              </w:rPr>
              <w:t>D</w:t>
            </w:r>
          </w:p>
        </w:tc>
      </w:tr>
      <w:tr w:rsidR="003112D7" w:rsidRPr="00B567B4" w14:paraId="30F9AA0D" w14:textId="77777777" w:rsidTr="0030171B">
        <w:tc>
          <w:tcPr>
            <w:tcW w:w="2709" w:type="dxa"/>
          </w:tcPr>
          <w:p w14:paraId="4D3647FB" w14:textId="3839CF8C" w:rsidR="00252BEE" w:rsidRPr="00B567B4" w:rsidRDefault="00AE0931" w:rsidP="00830134">
            <w:pPr>
              <w:spacing w:before="60" w:after="60"/>
              <w:jc w:val="center"/>
              <w:rPr>
                <w:rFonts w:ascii="Arial" w:hAnsi="Arial" w:cs="Arial"/>
                <w:sz w:val="20"/>
                <w:szCs w:val="20"/>
              </w:rPr>
            </w:pPr>
            <w:r>
              <w:rPr>
                <w:rFonts w:ascii="Arial" w:hAnsi="Arial" w:cs="Arial"/>
                <w:sz w:val="20"/>
                <w:szCs w:val="20"/>
              </w:rPr>
              <w:t xml:space="preserve">Below </w:t>
            </w:r>
            <w:r w:rsidR="00830134">
              <w:rPr>
                <w:rFonts w:ascii="Arial" w:hAnsi="Arial" w:cs="Arial"/>
                <w:sz w:val="20"/>
                <w:szCs w:val="20"/>
              </w:rPr>
              <w:t>702</w:t>
            </w:r>
          </w:p>
        </w:tc>
        <w:tc>
          <w:tcPr>
            <w:tcW w:w="3069" w:type="dxa"/>
          </w:tcPr>
          <w:p w14:paraId="3674397B" w14:textId="77777777" w:rsidR="00252BEE" w:rsidRPr="00B567B4" w:rsidRDefault="00252BEE" w:rsidP="00B567B4">
            <w:pPr>
              <w:spacing w:before="60" w:after="60"/>
              <w:jc w:val="center"/>
              <w:rPr>
                <w:rFonts w:ascii="Arial" w:hAnsi="Arial" w:cs="Arial"/>
                <w:sz w:val="20"/>
                <w:szCs w:val="20"/>
              </w:rPr>
            </w:pPr>
            <w:r w:rsidRPr="00B567B4">
              <w:rPr>
                <w:rFonts w:ascii="Arial" w:hAnsi="Arial" w:cs="Arial"/>
                <w:sz w:val="20"/>
                <w:szCs w:val="20"/>
              </w:rPr>
              <w:t>Below 60%</w:t>
            </w:r>
          </w:p>
        </w:tc>
        <w:tc>
          <w:tcPr>
            <w:tcW w:w="990" w:type="dxa"/>
          </w:tcPr>
          <w:p w14:paraId="23CE0099" w14:textId="77777777" w:rsidR="00252BEE" w:rsidRPr="00B567B4" w:rsidRDefault="00252BEE" w:rsidP="00B567B4">
            <w:pPr>
              <w:spacing w:before="60" w:after="60"/>
              <w:jc w:val="center"/>
              <w:rPr>
                <w:rFonts w:ascii="Arial" w:hAnsi="Arial" w:cs="Arial"/>
                <w:sz w:val="20"/>
                <w:szCs w:val="20"/>
              </w:rPr>
            </w:pPr>
            <w:r w:rsidRPr="00B567B4">
              <w:rPr>
                <w:rFonts w:ascii="Arial" w:hAnsi="Arial" w:cs="Arial"/>
                <w:sz w:val="20"/>
                <w:szCs w:val="20"/>
              </w:rPr>
              <w:t>F</w:t>
            </w:r>
          </w:p>
        </w:tc>
      </w:tr>
    </w:tbl>
    <w:p w14:paraId="74FD7E99" w14:textId="77777777" w:rsidR="00252BEE" w:rsidRDefault="00252BEE" w:rsidP="005B1166">
      <w:pPr>
        <w:rPr>
          <w:rFonts w:ascii="Arial" w:hAnsi="Arial" w:cs="Arial"/>
          <w:sz w:val="20"/>
          <w:szCs w:val="20"/>
        </w:rPr>
      </w:pPr>
    </w:p>
    <w:p w14:paraId="3BEEB788" w14:textId="77777777" w:rsidR="00252BEE" w:rsidRDefault="00252BEE" w:rsidP="005B1166">
      <w:pPr>
        <w:rPr>
          <w:rFonts w:ascii="Arial" w:hAnsi="Arial" w:cs="Arial"/>
          <w:sz w:val="20"/>
          <w:szCs w:val="20"/>
        </w:rPr>
      </w:pPr>
    </w:p>
    <w:p w14:paraId="5003B14D" w14:textId="77777777" w:rsidR="00C20D2C" w:rsidRPr="00252BEE" w:rsidRDefault="00C20D2C" w:rsidP="00C20D2C">
      <w:pPr>
        <w:rPr>
          <w:rFonts w:ascii="Arial" w:hAnsi="Arial" w:cs="Arial"/>
          <w:sz w:val="20"/>
          <w:szCs w:val="20"/>
        </w:rPr>
      </w:pPr>
    </w:p>
    <w:p w14:paraId="38B5A918" w14:textId="77777777" w:rsidR="00CD481C" w:rsidRDefault="00CD481C" w:rsidP="00C20D2C">
      <w:pPr>
        <w:rPr>
          <w:rFonts w:ascii="Arial" w:hAnsi="Arial" w:cs="Arial"/>
          <w:sz w:val="20"/>
          <w:szCs w:val="20"/>
        </w:rPr>
        <w:sectPr w:rsidR="00CD481C" w:rsidSect="00713ED5">
          <w:headerReference w:type="default" r:id="rId18"/>
          <w:footerReference w:type="default" r:id="rId19"/>
          <w:pgSz w:w="12240" w:h="15840"/>
          <w:pgMar w:top="1440" w:right="1440" w:bottom="1440" w:left="1440" w:header="720" w:footer="720" w:gutter="0"/>
          <w:cols w:space="720"/>
          <w:docGrid w:linePitch="360"/>
        </w:sectPr>
      </w:pPr>
    </w:p>
    <w:p w14:paraId="2C24DA8E" w14:textId="77777777" w:rsidR="00CD481C" w:rsidRPr="00985D28" w:rsidRDefault="00CD481C" w:rsidP="00EA66D6">
      <w:pPr>
        <w:spacing w:before="60" w:after="60"/>
        <w:rPr>
          <w:rFonts w:ascii="Arial" w:hAnsi="Arial" w:cs="Arial"/>
          <w:b/>
          <w:sz w:val="20"/>
          <w:szCs w:val="24"/>
        </w:rPr>
      </w:pPr>
      <w:r w:rsidRPr="00985D28">
        <w:rPr>
          <w:rFonts w:ascii="Arial" w:hAnsi="Arial" w:cs="Arial"/>
          <w:b/>
          <w:sz w:val="20"/>
          <w:szCs w:val="24"/>
        </w:rPr>
        <w:lastRenderedPageBreak/>
        <w:t xml:space="preserve">Assignment 1: </w:t>
      </w:r>
      <w:r w:rsidR="007A317C">
        <w:rPr>
          <w:rFonts w:ascii="Arial" w:hAnsi="Arial" w:cs="Arial"/>
          <w:b/>
          <w:sz w:val="20"/>
          <w:szCs w:val="24"/>
        </w:rPr>
        <w:t>Proposal</w:t>
      </w:r>
    </w:p>
    <w:p w14:paraId="1CE15573" w14:textId="77777777" w:rsidR="00CD481C" w:rsidRDefault="008634DC" w:rsidP="003201A6">
      <w:pPr>
        <w:spacing w:before="60" w:after="60"/>
        <w:rPr>
          <w:rFonts w:ascii="Arial" w:hAnsi="Arial" w:cs="Arial"/>
          <w:sz w:val="20"/>
          <w:szCs w:val="20"/>
        </w:rPr>
      </w:pPr>
      <w:r>
        <w:rPr>
          <w:rFonts w:ascii="Arial" w:hAnsi="Arial" w:cs="Arial"/>
          <w:sz w:val="20"/>
          <w:szCs w:val="20"/>
        </w:rPr>
        <w:t>Due W</w:t>
      </w:r>
      <w:r w:rsidR="00CD481C">
        <w:rPr>
          <w:rFonts w:ascii="Arial" w:hAnsi="Arial" w:cs="Arial"/>
          <w:sz w:val="20"/>
          <w:szCs w:val="20"/>
        </w:rPr>
        <w:t xml:space="preserve">eek </w:t>
      </w:r>
      <w:r w:rsidR="007A317C">
        <w:rPr>
          <w:rFonts w:ascii="Arial" w:hAnsi="Arial" w:cs="Arial"/>
          <w:sz w:val="20"/>
          <w:szCs w:val="20"/>
        </w:rPr>
        <w:t xml:space="preserve">3 </w:t>
      </w:r>
      <w:r w:rsidR="00CD481C">
        <w:rPr>
          <w:rFonts w:ascii="Arial" w:hAnsi="Arial" w:cs="Arial"/>
          <w:sz w:val="20"/>
          <w:szCs w:val="20"/>
        </w:rPr>
        <w:t xml:space="preserve">and worth </w:t>
      </w:r>
      <w:r w:rsidR="005D366A">
        <w:rPr>
          <w:rFonts w:ascii="Arial" w:hAnsi="Arial" w:cs="Arial"/>
          <w:sz w:val="20"/>
          <w:szCs w:val="20"/>
        </w:rPr>
        <w:t>15</w:t>
      </w:r>
      <w:r w:rsidR="007A317C">
        <w:rPr>
          <w:rFonts w:ascii="Arial" w:hAnsi="Arial" w:cs="Arial"/>
          <w:sz w:val="20"/>
          <w:szCs w:val="20"/>
        </w:rPr>
        <w:t xml:space="preserve">0 </w:t>
      </w:r>
      <w:r w:rsidR="00CD481C">
        <w:rPr>
          <w:rFonts w:ascii="Arial" w:hAnsi="Arial" w:cs="Arial"/>
          <w:sz w:val="20"/>
          <w:szCs w:val="20"/>
        </w:rPr>
        <w:t>points</w:t>
      </w:r>
    </w:p>
    <w:p w14:paraId="0B97EAC8" w14:textId="77777777" w:rsidR="00CD481C" w:rsidRDefault="00CD481C" w:rsidP="003201A6">
      <w:pPr>
        <w:spacing w:before="60" w:after="60"/>
        <w:rPr>
          <w:rFonts w:ascii="Arial" w:hAnsi="Arial" w:cs="Arial"/>
          <w:sz w:val="20"/>
          <w:szCs w:val="20"/>
        </w:rPr>
      </w:pPr>
    </w:p>
    <w:p w14:paraId="5E16B181" w14:textId="77777777" w:rsidR="007A317C" w:rsidRPr="007A317C" w:rsidRDefault="007A317C" w:rsidP="007A317C">
      <w:pPr>
        <w:rPr>
          <w:rFonts w:ascii="Arial" w:hAnsi="Arial" w:cs="Arial"/>
          <w:sz w:val="20"/>
          <w:szCs w:val="20"/>
        </w:rPr>
      </w:pPr>
      <w:r w:rsidRPr="007A317C">
        <w:rPr>
          <w:rFonts w:ascii="Arial" w:hAnsi="Arial" w:cs="Arial"/>
          <w:b/>
          <w:sz w:val="20"/>
          <w:szCs w:val="20"/>
        </w:rPr>
        <w:t>Note</w:t>
      </w:r>
      <w:r w:rsidRPr="00910DD1">
        <w:rPr>
          <w:rFonts w:ascii="Arial" w:hAnsi="Arial" w:cs="Arial"/>
          <w:b/>
          <w:sz w:val="20"/>
          <w:szCs w:val="20"/>
        </w:rPr>
        <w:t>:</w:t>
      </w:r>
      <w:r w:rsidRPr="007A317C">
        <w:rPr>
          <w:rFonts w:ascii="Arial" w:hAnsi="Arial" w:cs="Arial"/>
          <w:sz w:val="20"/>
          <w:szCs w:val="20"/>
        </w:rPr>
        <w:t xml:space="preserve"> Refer to scenarios and readings from previous weeks in order to complete this assignment.</w:t>
      </w:r>
    </w:p>
    <w:p w14:paraId="27A47A35" w14:textId="77777777" w:rsidR="007A317C" w:rsidRPr="007A317C" w:rsidRDefault="007A317C" w:rsidP="007A317C">
      <w:pPr>
        <w:rPr>
          <w:rFonts w:ascii="Arial" w:hAnsi="Arial" w:cs="Arial"/>
          <w:sz w:val="20"/>
          <w:szCs w:val="20"/>
        </w:rPr>
      </w:pPr>
    </w:p>
    <w:p w14:paraId="6BF0FCA6" w14:textId="77777777" w:rsidR="007A317C" w:rsidRPr="007A317C" w:rsidRDefault="007A317C" w:rsidP="007A317C">
      <w:pPr>
        <w:rPr>
          <w:rFonts w:ascii="Arial" w:hAnsi="Arial" w:cs="Arial"/>
          <w:sz w:val="20"/>
          <w:szCs w:val="20"/>
        </w:rPr>
      </w:pPr>
      <w:r w:rsidRPr="007A317C">
        <w:rPr>
          <w:rFonts w:ascii="Arial" w:hAnsi="Arial" w:cs="Arial"/>
          <w:sz w:val="20"/>
          <w:szCs w:val="20"/>
        </w:rPr>
        <w:t xml:space="preserve">Imagine that you just created a new start-up company. You want to compete in the growing industry of drone navigation systems. VectorCal is the only major company in the field. You also want to be a leaner, faster version of a company that you view as being too slow and costly. </w:t>
      </w:r>
      <w:r w:rsidRPr="007A317C">
        <w:rPr>
          <w:rFonts w:ascii="Arial" w:hAnsi="Arial" w:cs="Arial"/>
          <w:b/>
          <w:sz w:val="20"/>
          <w:szCs w:val="20"/>
        </w:rPr>
        <w:t>Note</w:t>
      </w:r>
      <w:r w:rsidRPr="00910DD1">
        <w:rPr>
          <w:rFonts w:ascii="Arial" w:hAnsi="Arial" w:cs="Arial"/>
          <w:b/>
          <w:sz w:val="20"/>
          <w:szCs w:val="20"/>
        </w:rPr>
        <w:t>:</w:t>
      </w:r>
      <w:r w:rsidRPr="007A317C">
        <w:rPr>
          <w:rFonts w:ascii="Arial" w:hAnsi="Arial" w:cs="Arial"/>
          <w:sz w:val="20"/>
          <w:szCs w:val="20"/>
        </w:rPr>
        <w:t xml:space="preserve"> </w:t>
      </w:r>
      <w:r w:rsidR="00F70DCA">
        <w:rPr>
          <w:rFonts w:ascii="Arial" w:hAnsi="Arial" w:cs="Arial"/>
          <w:sz w:val="20"/>
          <w:szCs w:val="20"/>
        </w:rPr>
        <w:t>Y</w:t>
      </w:r>
      <w:r w:rsidRPr="007A317C">
        <w:rPr>
          <w:rFonts w:ascii="Arial" w:hAnsi="Arial" w:cs="Arial"/>
          <w:sz w:val="20"/>
          <w:szCs w:val="20"/>
        </w:rPr>
        <w:t>ou may create and /</w:t>
      </w:r>
      <w:r w:rsidR="00F70DCA">
        <w:rPr>
          <w:rFonts w:ascii="Arial" w:hAnsi="Arial" w:cs="Arial"/>
          <w:sz w:val="20"/>
          <w:szCs w:val="20"/>
        </w:rPr>
        <w:t xml:space="preserve"> </w:t>
      </w:r>
      <w:r w:rsidRPr="007A317C">
        <w:rPr>
          <w:rFonts w:ascii="Arial" w:hAnsi="Arial" w:cs="Arial"/>
          <w:sz w:val="20"/>
          <w:szCs w:val="20"/>
        </w:rPr>
        <w:t>or make all necessary assumptions needed for the completion of this assignment.</w:t>
      </w:r>
    </w:p>
    <w:p w14:paraId="17194B64" w14:textId="77777777" w:rsidR="00CD481C" w:rsidRDefault="00CD481C" w:rsidP="003201A6">
      <w:pPr>
        <w:spacing w:before="60" w:after="60"/>
        <w:rPr>
          <w:rFonts w:ascii="Arial" w:hAnsi="Arial" w:cs="Arial"/>
          <w:sz w:val="20"/>
          <w:szCs w:val="20"/>
        </w:rPr>
      </w:pPr>
    </w:p>
    <w:p w14:paraId="406E0223" w14:textId="77777777" w:rsidR="007A317C" w:rsidRPr="007A317C" w:rsidRDefault="007A317C" w:rsidP="007A317C">
      <w:pPr>
        <w:spacing w:before="60" w:after="60"/>
        <w:rPr>
          <w:rFonts w:ascii="Arial" w:hAnsi="Arial" w:cs="Arial"/>
          <w:sz w:val="20"/>
          <w:szCs w:val="20"/>
        </w:rPr>
      </w:pPr>
      <w:r w:rsidRPr="007A317C">
        <w:rPr>
          <w:rFonts w:ascii="Arial" w:hAnsi="Arial" w:cs="Arial"/>
          <w:sz w:val="20"/>
          <w:szCs w:val="20"/>
        </w:rPr>
        <w:t>Write a two to three (2-3) page paper in which you:</w:t>
      </w:r>
    </w:p>
    <w:p w14:paraId="5754C524" w14:textId="77777777" w:rsidR="007A317C" w:rsidRPr="007A317C" w:rsidRDefault="007A317C" w:rsidP="00731DD7">
      <w:pPr>
        <w:pStyle w:val="ListParagraph"/>
        <w:numPr>
          <w:ilvl w:val="0"/>
          <w:numId w:val="8"/>
        </w:numPr>
        <w:spacing w:before="60" w:after="60"/>
        <w:contextualSpacing w:val="0"/>
        <w:rPr>
          <w:rFonts w:ascii="Arial" w:hAnsi="Arial" w:cs="Arial"/>
          <w:sz w:val="20"/>
          <w:szCs w:val="20"/>
        </w:rPr>
      </w:pPr>
      <w:r w:rsidRPr="007A317C">
        <w:rPr>
          <w:rFonts w:ascii="Arial" w:hAnsi="Arial" w:cs="Arial"/>
          <w:sz w:val="20"/>
          <w:szCs w:val="20"/>
        </w:rPr>
        <w:t>Describe the new start-up company that you have created. Include in your description the nature of your company, its mission and vision, your company’s product, an analysis of your staff, and your target clientele.</w:t>
      </w:r>
    </w:p>
    <w:p w14:paraId="6A1BDA68" w14:textId="77777777" w:rsidR="007A317C" w:rsidRPr="007A317C" w:rsidRDefault="007A317C" w:rsidP="00731DD7">
      <w:pPr>
        <w:pStyle w:val="ListParagraph"/>
        <w:numPr>
          <w:ilvl w:val="0"/>
          <w:numId w:val="8"/>
        </w:numPr>
        <w:spacing w:before="60" w:after="60"/>
        <w:contextualSpacing w:val="0"/>
        <w:rPr>
          <w:rFonts w:ascii="Arial" w:hAnsi="Arial" w:cs="Arial"/>
          <w:sz w:val="20"/>
          <w:szCs w:val="20"/>
        </w:rPr>
      </w:pPr>
      <w:r w:rsidRPr="007A317C">
        <w:rPr>
          <w:rFonts w:ascii="Arial" w:hAnsi="Arial" w:cs="Arial"/>
          <w:sz w:val="20"/>
          <w:szCs w:val="20"/>
        </w:rPr>
        <w:t xml:space="preserve">Criticize VectorCal’s forecasting method. Determine the appropriate forecasting approach for your company. Provide a rationale to support </w:t>
      </w:r>
      <w:r w:rsidR="00F70DCA">
        <w:rPr>
          <w:rFonts w:ascii="Arial" w:hAnsi="Arial" w:cs="Arial"/>
          <w:sz w:val="20"/>
          <w:szCs w:val="20"/>
        </w:rPr>
        <w:t xml:space="preserve">the </w:t>
      </w:r>
      <w:r w:rsidRPr="007A317C">
        <w:rPr>
          <w:rFonts w:ascii="Arial" w:hAnsi="Arial" w:cs="Arial"/>
          <w:sz w:val="20"/>
          <w:szCs w:val="20"/>
        </w:rPr>
        <w:t xml:space="preserve">determination. </w:t>
      </w:r>
    </w:p>
    <w:p w14:paraId="4996A9F0" w14:textId="77777777" w:rsidR="007A317C" w:rsidRPr="007A317C" w:rsidRDefault="007A317C" w:rsidP="00731DD7">
      <w:pPr>
        <w:pStyle w:val="ListParagraph"/>
        <w:numPr>
          <w:ilvl w:val="0"/>
          <w:numId w:val="8"/>
        </w:numPr>
        <w:spacing w:before="60" w:after="60"/>
        <w:contextualSpacing w:val="0"/>
        <w:rPr>
          <w:rFonts w:ascii="Arial" w:hAnsi="Arial" w:cs="Arial"/>
          <w:sz w:val="20"/>
          <w:szCs w:val="20"/>
        </w:rPr>
      </w:pPr>
      <w:r w:rsidRPr="007A317C">
        <w:rPr>
          <w:rFonts w:ascii="Arial" w:hAnsi="Arial" w:cs="Arial"/>
          <w:sz w:val="20"/>
          <w:szCs w:val="20"/>
        </w:rPr>
        <w:t xml:space="preserve">Suggest the semi-variable, allocated, and indirect costs that you should address in the </w:t>
      </w:r>
      <w:r w:rsidR="00F70DCA">
        <w:rPr>
          <w:rFonts w:ascii="Arial" w:hAnsi="Arial" w:cs="Arial"/>
          <w:sz w:val="20"/>
          <w:szCs w:val="20"/>
        </w:rPr>
        <w:t>start-up</w:t>
      </w:r>
      <w:r w:rsidRPr="007A317C">
        <w:rPr>
          <w:rFonts w:ascii="Arial" w:hAnsi="Arial" w:cs="Arial"/>
          <w:sz w:val="20"/>
          <w:szCs w:val="20"/>
        </w:rPr>
        <w:t xml:space="preserve"> phase of your company. Provide a rationale to support </w:t>
      </w:r>
      <w:r w:rsidR="00F70DCA">
        <w:rPr>
          <w:rFonts w:ascii="Arial" w:hAnsi="Arial" w:cs="Arial"/>
          <w:sz w:val="20"/>
          <w:szCs w:val="20"/>
        </w:rPr>
        <w:t xml:space="preserve">the </w:t>
      </w:r>
      <w:r w:rsidRPr="007A317C">
        <w:rPr>
          <w:rFonts w:ascii="Arial" w:hAnsi="Arial" w:cs="Arial"/>
          <w:sz w:val="20"/>
          <w:szCs w:val="20"/>
        </w:rPr>
        <w:t>response.</w:t>
      </w:r>
    </w:p>
    <w:p w14:paraId="34023414" w14:textId="77777777" w:rsidR="007A317C" w:rsidRPr="007A317C" w:rsidRDefault="007A317C" w:rsidP="00731DD7">
      <w:pPr>
        <w:pStyle w:val="ListParagraph"/>
        <w:numPr>
          <w:ilvl w:val="0"/>
          <w:numId w:val="8"/>
        </w:numPr>
        <w:spacing w:before="60" w:after="60"/>
        <w:contextualSpacing w:val="0"/>
        <w:rPr>
          <w:rFonts w:ascii="Arial" w:hAnsi="Arial" w:cs="Arial"/>
          <w:sz w:val="20"/>
          <w:szCs w:val="20"/>
        </w:rPr>
      </w:pPr>
      <w:r w:rsidRPr="007A317C">
        <w:rPr>
          <w:rFonts w:ascii="Arial" w:hAnsi="Arial" w:cs="Arial"/>
          <w:sz w:val="20"/>
          <w:szCs w:val="20"/>
        </w:rPr>
        <w:t xml:space="preserve">Use at least three (3) quality resources in this assignment. </w:t>
      </w:r>
      <w:r w:rsidRPr="007A317C">
        <w:rPr>
          <w:rFonts w:ascii="Arial" w:hAnsi="Arial" w:cs="Arial"/>
          <w:b/>
          <w:sz w:val="20"/>
          <w:szCs w:val="20"/>
        </w:rPr>
        <w:t>Note</w:t>
      </w:r>
      <w:r w:rsidRPr="00910DD1">
        <w:rPr>
          <w:rFonts w:ascii="Arial" w:hAnsi="Arial" w:cs="Arial"/>
          <w:b/>
          <w:sz w:val="20"/>
          <w:szCs w:val="20"/>
        </w:rPr>
        <w:t>:</w:t>
      </w:r>
      <w:r w:rsidRPr="007A317C">
        <w:rPr>
          <w:rFonts w:ascii="Arial" w:hAnsi="Arial" w:cs="Arial"/>
          <w:sz w:val="20"/>
          <w:szCs w:val="20"/>
        </w:rPr>
        <w:t xml:space="preserve"> Wikipedia and similar Websites do not qualify as quality resources.</w:t>
      </w:r>
    </w:p>
    <w:p w14:paraId="5394BF94" w14:textId="77777777" w:rsidR="00CD481C" w:rsidRDefault="00CD481C" w:rsidP="003201A6">
      <w:pPr>
        <w:spacing w:before="60" w:after="60"/>
        <w:rPr>
          <w:rFonts w:ascii="Arial" w:hAnsi="Arial" w:cs="Arial"/>
          <w:sz w:val="20"/>
          <w:szCs w:val="20"/>
        </w:rPr>
      </w:pPr>
    </w:p>
    <w:p w14:paraId="0C866237" w14:textId="77777777" w:rsidR="00CD481C" w:rsidRDefault="00CD481C" w:rsidP="003201A6">
      <w:pPr>
        <w:spacing w:before="60" w:after="60"/>
        <w:rPr>
          <w:rFonts w:ascii="Arial" w:hAnsi="Arial" w:cs="Arial"/>
          <w:sz w:val="20"/>
          <w:szCs w:val="20"/>
        </w:rPr>
      </w:pPr>
      <w:r>
        <w:rPr>
          <w:rFonts w:ascii="Arial" w:hAnsi="Arial" w:cs="Arial"/>
          <w:sz w:val="20"/>
          <w:szCs w:val="20"/>
        </w:rPr>
        <w:t>Your assignment must</w:t>
      </w:r>
      <w:r w:rsidR="00D35236">
        <w:rPr>
          <w:rFonts w:ascii="Arial" w:hAnsi="Arial" w:cs="Arial"/>
          <w:sz w:val="20"/>
          <w:szCs w:val="20"/>
        </w:rPr>
        <w:t xml:space="preserve"> </w:t>
      </w:r>
      <w:r w:rsidR="00D51DF8" w:rsidRPr="00BE11AC">
        <w:rPr>
          <w:rFonts w:ascii="Arial" w:hAnsi="Arial" w:cs="Arial"/>
          <w:sz w:val="20"/>
          <w:szCs w:val="20"/>
        </w:rPr>
        <w:t>follow these formatting requirements</w:t>
      </w:r>
      <w:r>
        <w:rPr>
          <w:rFonts w:ascii="Arial" w:hAnsi="Arial" w:cs="Arial"/>
          <w:sz w:val="20"/>
          <w:szCs w:val="20"/>
        </w:rPr>
        <w:t>:</w:t>
      </w:r>
    </w:p>
    <w:p w14:paraId="1A729C78" w14:textId="77777777" w:rsidR="00CD481C" w:rsidRDefault="00CD481C" w:rsidP="00731DD7">
      <w:pPr>
        <w:numPr>
          <w:ilvl w:val="0"/>
          <w:numId w:val="7"/>
        </w:numPr>
        <w:spacing w:before="60" w:after="60"/>
        <w:rPr>
          <w:rFonts w:ascii="Arial" w:hAnsi="Arial" w:cs="Arial"/>
          <w:sz w:val="20"/>
          <w:szCs w:val="20"/>
        </w:rPr>
      </w:pPr>
      <w:r>
        <w:rPr>
          <w:rFonts w:ascii="Arial" w:hAnsi="Arial" w:cs="Arial"/>
          <w:sz w:val="20"/>
          <w:szCs w:val="20"/>
        </w:rPr>
        <w:t>Be type</w:t>
      </w:r>
      <w:r w:rsidR="003201A6">
        <w:rPr>
          <w:rFonts w:ascii="Arial" w:hAnsi="Arial" w:cs="Arial"/>
          <w:sz w:val="20"/>
          <w:szCs w:val="20"/>
        </w:rPr>
        <w:t>d</w:t>
      </w:r>
      <w:r>
        <w:rPr>
          <w:rFonts w:ascii="Arial" w:hAnsi="Arial" w:cs="Arial"/>
          <w:sz w:val="20"/>
          <w:szCs w:val="20"/>
        </w:rPr>
        <w:t>, double</w:t>
      </w:r>
      <w:r w:rsidR="00D35236">
        <w:rPr>
          <w:rFonts w:ascii="Arial" w:hAnsi="Arial" w:cs="Arial"/>
          <w:sz w:val="20"/>
          <w:szCs w:val="20"/>
        </w:rPr>
        <w:t xml:space="preserve"> </w:t>
      </w:r>
      <w:r>
        <w:rPr>
          <w:rFonts w:ascii="Arial" w:hAnsi="Arial" w:cs="Arial"/>
          <w:sz w:val="20"/>
          <w:szCs w:val="20"/>
        </w:rPr>
        <w:t xml:space="preserve">spaced, using Times New Roman font (size 12), with one-inch margins on all sides; </w:t>
      </w:r>
      <w:r w:rsidR="008634DC">
        <w:rPr>
          <w:rFonts w:ascii="Arial" w:hAnsi="Arial" w:cs="Arial"/>
          <w:sz w:val="20"/>
          <w:szCs w:val="20"/>
        </w:rPr>
        <w:t xml:space="preserve">citations and </w:t>
      </w:r>
      <w:r>
        <w:rPr>
          <w:rFonts w:ascii="Arial" w:hAnsi="Arial" w:cs="Arial"/>
          <w:sz w:val="20"/>
          <w:szCs w:val="20"/>
        </w:rPr>
        <w:t>references must follow APA or school-specific format. Check with your professor for any additional instructions.</w:t>
      </w:r>
    </w:p>
    <w:p w14:paraId="39E95BD2" w14:textId="77777777" w:rsidR="00CD481C" w:rsidRDefault="00CD481C" w:rsidP="00731DD7">
      <w:pPr>
        <w:numPr>
          <w:ilvl w:val="0"/>
          <w:numId w:val="7"/>
        </w:numPr>
        <w:spacing w:before="60" w:after="60"/>
        <w:rPr>
          <w:rFonts w:ascii="Arial" w:hAnsi="Arial" w:cs="Arial"/>
          <w:sz w:val="20"/>
          <w:szCs w:val="20"/>
        </w:rPr>
      </w:pPr>
      <w:r>
        <w:rPr>
          <w:rFonts w:ascii="Arial" w:hAnsi="Arial" w:cs="Arial"/>
          <w:sz w:val="20"/>
          <w:szCs w:val="20"/>
        </w:rPr>
        <w:t xml:space="preserve">Include a cover page containing the </w:t>
      </w:r>
      <w:r w:rsidR="009D56E7">
        <w:rPr>
          <w:rFonts w:ascii="Arial" w:hAnsi="Arial" w:cs="Arial"/>
          <w:sz w:val="20"/>
          <w:szCs w:val="20"/>
        </w:rPr>
        <w:t>title</w:t>
      </w:r>
      <w:r>
        <w:rPr>
          <w:rFonts w:ascii="Arial" w:hAnsi="Arial" w:cs="Arial"/>
          <w:sz w:val="20"/>
          <w:szCs w:val="20"/>
        </w:rPr>
        <w:t xml:space="preserve"> of the assignment, the student’s name, the professor’s name, the course title, and the date.</w:t>
      </w:r>
      <w:r w:rsidR="00D35236">
        <w:rPr>
          <w:rFonts w:ascii="Arial" w:hAnsi="Arial" w:cs="Arial"/>
          <w:sz w:val="20"/>
          <w:szCs w:val="20"/>
        </w:rPr>
        <w:t xml:space="preserve"> </w:t>
      </w:r>
      <w:r w:rsidR="005A1C54" w:rsidRPr="008A111C">
        <w:rPr>
          <w:rFonts w:ascii="Arial" w:hAnsi="Arial" w:cs="Arial"/>
          <w:sz w:val="20"/>
          <w:szCs w:val="20"/>
        </w:rPr>
        <w:t>The cover page and the reference page are not included in the required assignment page length.</w:t>
      </w:r>
    </w:p>
    <w:p w14:paraId="487451EB" w14:textId="77777777" w:rsidR="00CD481C" w:rsidRDefault="00CD481C" w:rsidP="003201A6">
      <w:pPr>
        <w:spacing w:before="60" w:after="60"/>
        <w:rPr>
          <w:rFonts w:ascii="Arial" w:hAnsi="Arial" w:cs="Arial"/>
          <w:sz w:val="20"/>
          <w:szCs w:val="20"/>
        </w:rPr>
      </w:pPr>
    </w:p>
    <w:p w14:paraId="31777AEA" w14:textId="77777777" w:rsidR="00CD481C" w:rsidRDefault="0030171B" w:rsidP="003201A6">
      <w:pPr>
        <w:spacing w:before="60" w:after="60"/>
        <w:rPr>
          <w:rFonts w:ascii="Arial" w:hAnsi="Arial" w:cs="Arial"/>
          <w:sz w:val="20"/>
          <w:szCs w:val="20"/>
        </w:rPr>
      </w:pPr>
      <w:r>
        <w:rPr>
          <w:rFonts w:ascii="Arial" w:hAnsi="Arial" w:cs="Arial"/>
          <w:sz w:val="20"/>
          <w:szCs w:val="20"/>
        </w:rPr>
        <w:t>The specific course learning o</w:t>
      </w:r>
      <w:r w:rsidR="00CD481C">
        <w:rPr>
          <w:rFonts w:ascii="Arial" w:hAnsi="Arial" w:cs="Arial"/>
          <w:sz w:val="20"/>
          <w:szCs w:val="20"/>
        </w:rPr>
        <w:t>utcomes associated with this assignment are:</w:t>
      </w:r>
    </w:p>
    <w:p w14:paraId="4FB334FB" w14:textId="77777777" w:rsidR="007A317C" w:rsidRPr="007A317C" w:rsidRDefault="007A317C" w:rsidP="00731DD7">
      <w:pPr>
        <w:numPr>
          <w:ilvl w:val="0"/>
          <w:numId w:val="9"/>
        </w:numPr>
        <w:spacing w:before="60" w:after="60"/>
        <w:rPr>
          <w:rFonts w:ascii="Arial" w:hAnsi="Arial" w:cs="Arial"/>
          <w:sz w:val="20"/>
          <w:szCs w:val="20"/>
        </w:rPr>
      </w:pPr>
      <w:r w:rsidRPr="007A317C">
        <w:rPr>
          <w:rFonts w:ascii="Arial" w:hAnsi="Arial" w:cs="Arial"/>
          <w:sz w:val="20"/>
          <w:szCs w:val="20"/>
        </w:rPr>
        <w:t>Determine the characteristics of government contracting that affect pricing and what is considered fair and reasonable pricing.</w:t>
      </w:r>
    </w:p>
    <w:p w14:paraId="29045016" w14:textId="77777777" w:rsidR="007A317C" w:rsidRPr="007A317C" w:rsidRDefault="007A317C" w:rsidP="00731DD7">
      <w:pPr>
        <w:numPr>
          <w:ilvl w:val="0"/>
          <w:numId w:val="9"/>
        </w:numPr>
        <w:spacing w:before="60" w:after="60"/>
        <w:rPr>
          <w:rFonts w:ascii="Arial" w:hAnsi="Arial" w:cs="Arial"/>
          <w:sz w:val="20"/>
          <w:szCs w:val="20"/>
        </w:rPr>
      </w:pPr>
      <w:r w:rsidRPr="007A317C">
        <w:rPr>
          <w:rFonts w:ascii="Arial" w:hAnsi="Arial" w:cs="Arial"/>
          <w:sz w:val="20"/>
          <w:szCs w:val="20"/>
        </w:rPr>
        <w:t>Outline the process to forecast the likely price of an acquisition, calculate semi-variable costs, and allocate direct and indirect costs.</w:t>
      </w:r>
    </w:p>
    <w:p w14:paraId="258119BC" w14:textId="77777777" w:rsidR="007A317C" w:rsidRPr="007A317C" w:rsidRDefault="007A317C" w:rsidP="00731DD7">
      <w:pPr>
        <w:numPr>
          <w:ilvl w:val="0"/>
          <w:numId w:val="9"/>
        </w:numPr>
        <w:spacing w:before="60" w:after="60"/>
        <w:rPr>
          <w:rFonts w:ascii="Arial" w:hAnsi="Arial" w:cs="Arial"/>
          <w:sz w:val="20"/>
          <w:szCs w:val="20"/>
        </w:rPr>
      </w:pPr>
      <w:r w:rsidRPr="007A317C">
        <w:rPr>
          <w:rFonts w:ascii="Arial" w:hAnsi="Arial" w:cs="Arial"/>
          <w:sz w:val="20"/>
          <w:szCs w:val="20"/>
        </w:rPr>
        <w:t>Use technology and information resources to research issues in cost and price analysis.</w:t>
      </w:r>
    </w:p>
    <w:p w14:paraId="64C50E8C" w14:textId="77777777" w:rsidR="007A317C" w:rsidRPr="007A317C" w:rsidRDefault="007A317C" w:rsidP="00731DD7">
      <w:pPr>
        <w:numPr>
          <w:ilvl w:val="0"/>
          <w:numId w:val="9"/>
        </w:numPr>
        <w:spacing w:before="60" w:after="60"/>
        <w:rPr>
          <w:rFonts w:ascii="Arial" w:hAnsi="Arial" w:cs="Arial"/>
          <w:sz w:val="20"/>
          <w:szCs w:val="20"/>
        </w:rPr>
      </w:pPr>
      <w:r w:rsidRPr="007A317C">
        <w:rPr>
          <w:rFonts w:ascii="Arial" w:hAnsi="Arial" w:cs="Arial"/>
          <w:sz w:val="20"/>
          <w:szCs w:val="20"/>
        </w:rPr>
        <w:t>Write clearly and concisely about cost and price analysis using proper writing mechanics.</w:t>
      </w:r>
    </w:p>
    <w:p w14:paraId="76CBF51C" w14:textId="77777777" w:rsidR="00EE028C" w:rsidRDefault="00EE028C" w:rsidP="003201A6">
      <w:pPr>
        <w:spacing w:before="60" w:after="60"/>
        <w:rPr>
          <w:rFonts w:ascii="Arial" w:hAnsi="Arial" w:cs="Arial"/>
          <w:sz w:val="20"/>
          <w:szCs w:val="20"/>
        </w:rPr>
      </w:pPr>
    </w:p>
    <w:p w14:paraId="098734BA" w14:textId="77777777" w:rsidR="00EE028C" w:rsidRDefault="00EE028C" w:rsidP="00985D28">
      <w:pPr>
        <w:spacing w:before="60" w:after="120"/>
        <w:rPr>
          <w:rFonts w:ascii="Arial" w:hAnsi="Arial" w:cs="Arial"/>
          <w:sz w:val="20"/>
          <w:szCs w:val="20"/>
        </w:rPr>
      </w:pPr>
      <w:r>
        <w:rPr>
          <w:rFonts w:ascii="Arial" w:hAnsi="Arial" w:cs="Arial"/>
          <w:sz w:val="20"/>
          <w:szCs w:val="20"/>
        </w:rPr>
        <w:t>Grading for this assignment will be based on answer quality, logic</w:t>
      </w:r>
      <w:r w:rsidR="00F70DCA">
        <w:rPr>
          <w:rFonts w:ascii="Arial" w:hAnsi="Arial" w:cs="Arial"/>
          <w:sz w:val="20"/>
          <w:szCs w:val="20"/>
        </w:rPr>
        <w:t xml:space="preserve"> </w:t>
      </w:r>
      <w:r>
        <w:rPr>
          <w:rFonts w:ascii="Arial" w:hAnsi="Arial" w:cs="Arial"/>
          <w:sz w:val="20"/>
          <w:szCs w:val="20"/>
        </w:rPr>
        <w:t>/</w:t>
      </w:r>
      <w:r w:rsidR="00F70DCA">
        <w:rPr>
          <w:rFonts w:ascii="Arial" w:hAnsi="Arial" w:cs="Arial"/>
          <w:sz w:val="20"/>
          <w:szCs w:val="20"/>
        </w:rPr>
        <w:t xml:space="preserve"> </w:t>
      </w:r>
      <w:r>
        <w:rPr>
          <w:rFonts w:ascii="Arial" w:hAnsi="Arial" w:cs="Arial"/>
          <w:sz w:val="20"/>
          <w:szCs w:val="20"/>
        </w:rPr>
        <w:t>organization of the paper, and language and writing skills, using the following rubric.</w:t>
      </w:r>
    </w:p>
    <w:tbl>
      <w:tblPr>
        <w:tblpPr w:leftFromText="180" w:rightFromText="180" w:vertAnchor="text" w:tblpY="1"/>
        <w:tblOverlap w:val="neve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7"/>
        <w:gridCol w:w="1633"/>
        <w:gridCol w:w="1461"/>
        <w:gridCol w:w="1448"/>
        <w:gridCol w:w="1405"/>
        <w:gridCol w:w="1422"/>
      </w:tblGrid>
      <w:tr w:rsidR="00031196" w14:paraId="27B84A04" w14:textId="77777777" w:rsidTr="00731DD7">
        <w:tc>
          <w:tcPr>
            <w:tcW w:w="2207" w:type="dxa"/>
            <w:shd w:val="clear" w:color="auto" w:fill="F2F2F2"/>
            <w:tcMar>
              <w:top w:w="0" w:type="dxa"/>
              <w:left w:w="108" w:type="dxa"/>
              <w:bottom w:w="0" w:type="dxa"/>
              <w:right w:w="108" w:type="dxa"/>
            </w:tcMar>
            <w:hideMark/>
          </w:tcPr>
          <w:p w14:paraId="22FE794C" w14:textId="77777777" w:rsidR="00031196" w:rsidRDefault="00731DD7" w:rsidP="006B071C">
            <w:pPr>
              <w:spacing w:before="60" w:after="60" w:line="276" w:lineRule="auto"/>
              <w:jc w:val="center"/>
              <w:rPr>
                <w:rFonts w:cs="Calibri"/>
              </w:rPr>
            </w:pPr>
            <w:r>
              <w:rPr>
                <w:rFonts w:ascii="Arial" w:hAnsi="Arial" w:cs="Arial"/>
                <w:b/>
                <w:bCs/>
                <w:sz w:val="20"/>
                <w:szCs w:val="20"/>
              </w:rPr>
              <w:t>Points: 15</w:t>
            </w:r>
            <w:r w:rsidR="00A5784F">
              <w:rPr>
                <w:rFonts w:ascii="Arial" w:hAnsi="Arial" w:cs="Arial"/>
                <w:b/>
                <w:bCs/>
                <w:sz w:val="20"/>
                <w:szCs w:val="20"/>
              </w:rPr>
              <w:t>0</w:t>
            </w:r>
          </w:p>
        </w:tc>
        <w:tc>
          <w:tcPr>
            <w:tcW w:w="7369" w:type="dxa"/>
            <w:gridSpan w:val="5"/>
            <w:shd w:val="clear" w:color="auto" w:fill="F2F2F2"/>
            <w:tcMar>
              <w:top w:w="0" w:type="dxa"/>
              <w:left w:w="108" w:type="dxa"/>
              <w:bottom w:w="0" w:type="dxa"/>
              <w:right w:w="108" w:type="dxa"/>
            </w:tcMar>
            <w:vAlign w:val="center"/>
            <w:hideMark/>
          </w:tcPr>
          <w:p w14:paraId="17801527" w14:textId="77777777" w:rsidR="00031196" w:rsidRPr="00A5784F" w:rsidRDefault="00A5784F" w:rsidP="006B071C">
            <w:pPr>
              <w:spacing w:before="60" w:after="60"/>
              <w:jc w:val="center"/>
              <w:rPr>
                <w:rFonts w:ascii="Arial" w:hAnsi="Arial" w:cs="Arial"/>
                <w:b/>
                <w:sz w:val="20"/>
                <w:szCs w:val="24"/>
              </w:rPr>
            </w:pPr>
            <w:r w:rsidRPr="00985D28">
              <w:rPr>
                <w:rFonts w:ascii="Arial" w:hAnsi="Arial" w:cs="Arial"/>
                <w:b/>
                <w:sz w:val="20"/>
                <w:szCs w:val="24"/>
              </w:rPr>
              <w:t xml:space="preserve">Assignment 1: </w:t>
            </w:r>
            <w:r>
              <w:rPr>
                <w:rFonts w:ascii="Arial" w:hAnsi="Arial" w:cs="Arial"/>
                <w:b/>
                <w:sz w:val="20"/>
                <w:szCs w:val="24"/>
              </w:rPr>
              <w:t>Proposal</w:t>
            </w:r>
          </w:p>
        </w:tc>
      </w:tr>
      <w:tr w:rsidR="00031196" w14:paraId="7CC3E2C9" w14:textId="77777777" w:rsidTr="00731DD7">
        <w:tc>
          <w:tcPr>
            <w:tcW w:w="2207" w:type="dxa"/>
            <w:shd w:val="clear" w:color="auto" w:fill="F2F2F2"/>
            <w:tcMar>
              <w:top w:w="0" w:type="dxa"/>
              <w:left w:w="108" w:type="dxa"/>
              <w:bottom w:w="0" w:type="dxa"/>
              <w:right w:w="108" w:type="dxa"/>
            </w:tcMar>
            <w:vAlign w:val="center"/>
            <w:hideMark/>
          </w:tcPr>
          <w:p w14:paraId="63FC54EA" w14:textId="77777777" w:rsidR="00031196" w:rsidRPr="0019476B" w:rsidRDefault="00031196" w:rsidP="006B071C">
            <w:pPr>
              <w:spacing w:after="60" w:line="276" w:lineRule="auto"/>
              <w:ind w:left="180" w:hanging="180"/>
              <w:jc w:val="center"/>
              <w:rPr>
                <w:rFonts w:cs="Calibri"/>
                <w:sz w:val="20"/>
              </w:rPr>
            </w:pPr>
            <w:r w:rsidRPr="0019476B">
              <w:rPr>
                <w:rFonts w:ascii="Arial" w:hAnsi="Arial" w:cs="Arial"/>
                <w:b/>
                <w:bCs/>
                <w:sz w:val="20"/>
                <w:szCs w:val="18"/>
              </w:rPr>
              <w:t>Criteria</w:t>
            </w:r>
          </w:p>
        </w:tc>
        <w:tc>
          <w:tcPr>
            <w:tcW w:w="1633" w:type="dxa"/>
            <w:shd w:val="clear" w:color="auto" w:fill="F2F2F2"/>
            <w:tcMar>
              <w:top w:w="0" w:type="dxa"/>
              <w:left w:w="108" w:type="dxa"/>
              <w:bottom w:w="0" w:type="dxa"/>
              <w:right w:w="108" w:type="dxa"/>
            </w:tcMar>
            <w:vAlign w:val="bottom"/>
            <w:hideMark/>
          </w:tcPr>
          <w:p w14:paraId="62529090" w14:textId="77777777" w:rsidR="00031196" w:rsidRPr="0019476B" w:rsidRDefault="00031196" w:rsidP="006B071C">
            <w:pPr>
              <w:spacing w:line="276" w:lineRule="auto"/>
              <w:jc w:val="center"/>
              <w:rPr>
                <w:rFonts w:cs="Calibri"/>
                <w:sz w:val="20"/>
              </w:rPr>
            </w:pPr>
          </w:p>
          <w:p w14:paraId="1480D24F" w14:textId="77777777" w:rsidR="00031196" w:rsidRPr="0019476B" w:rsidRDefault="00031196" w:rsidP="006B071C">
            <w:pPr>
              <w:spacing w:line="276" w:lineRule="auto"/>
              <w:jc w:val="center"/>
              <w:rPr>
                <w:sz w:val="20"/>
              </w:rPr>
            </w:pPr>
            <w:r w:rsidRPr="0019476B">
              <w:rPr>
                <w:rFonts w:ascii="Arial" w:hAnsi="Arial" w:cs="Arial"/>
                <w:b/>
                <w:bCs/>
                <w:sz w:val="20"/>
                <w:szCs w:val="18"/>
              </w:rPr>
              <w:t>Unacceptable</w:t>
            </w:r>
          </w:p>
          <w:p w14:paraId="2D10ED0D" w14:textId="77777777" w:rsidR="00031196" w:rsidRPr="0019476B" w:rsidRDefault="00031196" w:rsidP="006B071C">
            <w:pPr>
              <w:spacing w:line="276" w:lineRule="auto"/>
              <w:jc w:val="center"/>
              <w:rPr>
                <w:rFonts w:cs="Calibri"/>
                <w:sz w:val="20"/>
              </w:rPr>
            </w:pPr>
            <w:r>
              <w:rPr>
                <w:rFonts w:ascii="Arial" w:hAnsi="Arial" w:cs="Arial"/>
                <w:b/>
                <w:bCs/>
                <w:sz w:val="20"/>
                <w:szCs w:val="18"/>
              </w:rPr>
              <w:t>Below 60% F</w:t>
            </w:r>
          </w:p>
        </w:tc>
        <w:tc>
          <w:tcPr>
            <w:tcW w:w="1461" w:type="dxa"/>
            <w:shd w:val="clear" w:color="auto" w:fill="F2F2F2"/>
            <w:tcMar>
              <w:top w:w="0" w:type="dxa"/>
              <w:left w:w="108" w:type="dxa"/>
              <w:bottom w:w="0" w:type="dxa"/>
              <w:right w:w="108" w:type="dxa"/>
            </w:tcMar>
            <w:vAlign w:val="bottom"/>
            <w:hideMark/>
          </w:tcPr>
          <w:p w14:paraId="7D62E914" w14:textId="77777777" w:rsidR="00031196" w:rsidRPr="0019476B" w:rsidRDefault="00031196" w:rsidP="006B071C">
            <w:pPr>
              <w:spacing w:line="276" w:lineRule="auto"/>
              <w:jc w:val="center"/>
              <w:rPr>
                <w:rFonts w:cs="Calibri"/>
                <w:sz w:val="20"/>
              </w:rPr>
            </w:pPr>
            <w:r w:rsidRPr="0019476B">
              <w:rPr>
                <w:rFonts w:ascii="Arial" w:hAnsi="Arial" w:cs="Arial"/>
                <w:b/>
                <w:bCs/>
                <w:sz w:val="20"/>
                <w:szCs w:val="18"/>
              </w:rPr>
              <w:t>Meets Minimum Expectations</w:t>
            </w:r>
          </w:p>
          <w:p w14:paraId="5694B0E8" w14:textId="77777777" w:rsidR="00031196" w:rsidRPr="0019476B" w:rsidRDefault="00031196" w:rsidP="006B071C">
            <w:pPr>
              <w:spacing w:line="276" w:lineRule="auto"/>
              <w:jc w:val="center"/>
              <w:rPr>
                <w:rFonts w:cs="Calibri"/>
                <w:sz w:val="20"/>
              </w:rPr>
            </w:pPr>
            <w:r>
              <w:rPr>
                <w:rFonts w:ascii="Arial" w:hAnsi="Arial" w:cs="Arial"/>
                <w:b/>
                <w:bCs/>
                <w:sz w:val="20"/>
                <w:szCs w:val="18"/>
              </w:rPr>
              <w:t>60-69% D</w:t>
            </w:r>
          </w:p>
        </w:tc>
        <w:tc>
          <w:tcPr>
            <w:tcW w:w="1448" w:type="dxa"/>
            <w:shd w:val="clear" w:color="auto" w:fill="F2F2F2"/>
            <w:tcMar>
              <w:top w:w="0" w:type="dxa"/>
              <w:left w:w="108" w:type="dxa"/>
              <w:bottom w:w="0" w:type="dxa"/>
              <w:right w:w="108" w:type="dxa"/>
            </w:tcMar>
            <w:vAlign w:val="bottom"/>
            <w:hideMark/>
          </w:tcPr>
          <w:p w14:paraId="21538BE0" w14:textId="77777777" w:rsidR="00031196" w:rsidRPr="0019476B" w:rsidRDefault="00031196" w:rsidP="006B071C">
            <w:pPr>
              <w:spacing w:line="276" w:lineRule="auto"/>
              <w:jc w:val="center"/>
              <w:rPr>
                <w:rFonts w:cs="Calibri"/>
                <w:sz w:val="20"/>
              </w:rPr>
            </w:pPr>
          </w:p>
          <w:p w14:paraId="1D29D0D1" w14:textId="77777777" w:rsidR="00031196" w:rsidRPr="0019476B" w:rsidRDefault="00031196" w:rsidP="006B071C">
            <w:pPr>
              <w:spacing w:line="276" w:lineRule="auto"/>
              <w:jc w:val="center"/>
              <w:rPr>
                <w:sz w:val="20"/>
              </w:rPr>
            </w:pPr>
            <w:r w:rsidRPr="0019476B">
              <w:rPr>
                <w:rFonts w:ascii="Arial" w:hAnsi="Arial" w:cs="Arial"/>
                <w:b/>
                <w:bCs/>
                <w:sz w:val="20"/>
                <w:szCs w:val="18"/>
              </w:rPr>
              <w:t>Fair</w:t>
            </w:r>
          </w:p>
          <w:p w14:paraId="683C9D7E" w14:textId="77777777" w:rsidR="00031196" w:rsidRPr="0019476B" w:rsidRDefault="00031196" w:rsidP="006B071C">
            <w:pPr>
              <w:spacing w:line="276" w:lineRule="auto"/>
              <w:jc w:val="center"/>
              <w:rPr>
                <w:rFonts w:cs="Calibri"/>
                <w:sz w:val="20"/>
              </w:rPr>
            </w:pPr>
            <w:r>
              <w:rPr>
                <w:rFonts w:ascii="Arial" w:hAnsi="Arial" w:cs="Arial"/>
                <w:b/>
                <w:bCs/>
                <w:sz w:val="20"/>
                <w:szCs w:val="18"/>
              </w:rPr>
              <w:t>70-79% C</w:t>
            </w:r>
          </w:p>
        </w:tc>
        <w:tc>
          <w:tcPr>
            <w:tcW w:w="1405" w:type="dxa"/>
            <w:shd w:val="clear" w:color="auto" w:fill="F2F2F2"/>
            <w:tcMar>
              <w:top w:w="0" w:type="dxa"/>
              <w:left w:w="108" w:type="dxa"/>
              <w:bottom w:w="0" w:type="dxa"/>
              <w:right w:w="108" w:type="dxa"/>
            </w:tcMar>
            <w:vAlign w:val="bottom"/>
            <w:hideMark/>
          </w:tcPr>
          <w:p w14:paraId="7872D41F" w14:textId="77777777" w:rsidR="00031196" w:rsidRPr="0019476B" w:rsidRDefault="00031196" w:rsidP="006B071C">
            <w:pPr>
              <w:spacing w:line="276" w:lineRule="auto"/>
              <w:jc w:val="center"/>
              <w:rPr>
                <w:sz w:val="20"/>
              </w:rPr>
            </w:pPr>
          </w:p>
          <w:p w14:paraId="684091EF" w14:textId="77777777" w:rsidR="00031196" w:rsidRPr="0019476B" w:rsidRDefault="00031196" w:rsidP="006B071C">
            <w:pPr>
              <w:spacing w:line="276" w:lineRule="auto"/>
              <w:jc w:val="center"/>
              <w:rPr>
                <w:sz w:val="20"/>
              </w:rPr>
            </w:pPr>
            <w:r w:rsidRPr="0019476B">
              <w:rPr>
                <w:rFonts w:ascii="Arial" w:hAnsi="Arial" w:cs="Arial"/>
                <w:b/>
                <w:bCs/>
                <w:sz w:val="20"/>
                <w:szCs w:val="18"/>
              </w:rPr>
              <w:t>Proficient</w:t>
            </w:r>
          </w:p>
          <w:p w14:paraId="102B7497" w14:textId="77777777" w:rsidR="00031196" w:rsidRPr="0019476B" w:rsidRDefault="00031196" w:rsidP="006B071C">
            <w:pPr>
              <w:spacing w:line="276" w:lineRule="auto"/>
              <w:jc w:val="center"/>
              <w:rPr>
                <w:rFonts w:cs="Calibri"/>
                <w:sz w:val="20"/>
              </w:rPr>
            </w:pPr>
            <w:r>
              <w:rPr>
                <w:rFonts w:ascii="Arial" w:hAnsi="Arial" w:cs="Arial"/>
                <w:b/>
                <w:bCs/>
                <w:sz w:val="20"/>
                <w:szCs w:val="18"/>
              </w:rPr>
              <w:t>80-89% B</w:t>
            </w:r>
          </w:p>
        </w:tc>
        <w:tc>
          <w:tcPr>
            <w:tcW w:w="1422" w:type="dxa"/>
            <w:shd w:val="clear" w:color="auto" w:fill="F2F2F2"/>
            <w:tcMar>
              <w:top w:w="0" w:type="dxa"/>
              <w:left w:w="108" w:type="dxa"/>
              <w:bottom w:w="0" w:type="dxa"/>
              <w:right w:w="108" w:type="dxa"/>
            </w:tcMar>
            <w:vAlign w:val="bottom"/>
            <w:hideMark/>
          </w:tcPr>
          <w:p w14:paraId="6E247482" w14:textId="77777777" w:rsidR="00031196" w:rsidRPr="0019476B" w:rsidRDefault="00031196" w:rsidP="006B071C">
            <w:pPr>
              <w:spacing w:line="276" w:lineRule="auto"/>
              <w:jc w:val="center"/>
              <w:rPr>
                <w:sz w:val="20"/>
              </w:rPr>
            </w:pPr>
          </w:p>
          <w:p w14:paraId="07968D26" w14:textId="77777777" w:rsidR="00031196" w:rsidRPr="0019476B" w:rsidRDefault="00031196" w:rsidP="006B071C">
            <w:pPr>
              <w:spacing w:line="276" w:lineRule="auto"/>
              <w:jc w:val="center"/>
              <w:rPr>
                <w:sz w:val="20"/>
              </w:rPr>
            </w:pPr>
            <w:r w:rsidRPr="0019476B">
              <w:rPr>
                <w:rFonts w:ascii="Arial" w:hAnsi="Arial" w:cs="Arial"/>
                <w:b/>
                <w:bCs/>
                <w:sz w:val="20"/>
                <w:szCs w:val="18"/>
              </w:rPr>
              <w:t>Exemplary</w:t>
            </w:r>
          </w:p>
          <w:p w14:paraId="35B1B044" w14:textId="77777777" w:rsidR="00031196" w:rsidRPr="0019476B" w:rsidRDefault="00031196" w:rsidP="006B071C">
            <w:pPr>
              <w:spacing w:line="276" w:lineRule="auto"/>
              <w:jc w:val="center"/>
              <w:rPr>
                <w:rFonts w:cs="Calibri"/>
                <w:sz w:val="20"/>
              </w:rPr>
            </w:pPr>
            <w:r>
              <w:rPr>
                <w:rFonts w:ascii="Arial" w:hAnsi="Arial" w:cs="Arial"/>
                <w:b/>
                <w:bCs/>
                <w:sz w:val="20"/>
                <w:szCs w:val="18"/>
              </w:rPr>
              <w:t>90-100% A</w:t>
            </w:r>
          </w:p>
        </w:tc>
      </w:tr>
      <w:tr w:rsidR="00031196" w14:paraId="4C50E90B" w14:textId="77777777" w:rsidTr="00731DD7">
        <w:tc>
          <w:tcPr>
            <w:tcW w:w="2207" w:type="dxa"/>
            <w:tcMar>
              <w:top w:w="0" w:type="dxa"/>
              <w:left w:w="108" w:type="dxa"/>
              <w:bottom w:w="0" w:type="dxa"/>
              <w:right w:w="108" w:type="dxa"/>
            </w:tcMar>
            <w:hideMark/>
          </w:tcPr>
          <w:p w14:paraId="01E0412B" w14:textId="77777777" w:rsidR="005D366A" w:rsidRPr="005B0A5F" w:rsidRDefault="005D366A" w:rsidP="005D366A">
            <w:pPr>
              <w:spacing w:before="60" w:after="60"/>
              <w:rPr>
                <w:rFonts w:ascii="Arial" w:hAnsi="Arial" w:cs="Arial"/>
                <w:sz w:val="18"/>
                <w:szCs w:val="18"/>
              </w:rPr>
            </w:pPr>
            <w:r w:rsidRPr="005B0A5F">
              <w:rPr>
                <w:rFonts w:ascii="Arial" w:hAnsi="Arial" w:cs="Arial"/>
                <w:sz w:val="18"/>
                <w:szCs w:val="18"/>
              </w:rPr>
              <w:t xml:space="preserve">1. Describe the new start-up company that you have created. </w:t>
            </w:r>
            <w:r w:rsidRPr="005B0A5F">
              <w:rPr>
                <w:rFonts w:ascii="Arial" w:hAnsi="Arial" w:cs="Arial"/>
                <w:sz w:val="18"/>
                <w:szCs w:val="18"/>
              </w:rPr>
              <w:lastRenderedPageBreak/>
              <w:t>Include in your description the nature of your company, its mission and vision, your company’s product, an analysis of your staff, and your target clientele.</w:t>
            </w:r>
          </w:p>
          <w:p w14:paraId="1330C3C0" w14:textId="77777777" w:rsidR="00031196" w:rsidRPr="005B0A5F" w:rsidRDefault="005D366A" w:rsidP="005D366A">
            <w:pPr>
              <w:rPr>
                <w:rFonts w:ascii="Arial" w:hAnsi="Arial" w:cs="Arial"/>
                <w:sz w:val="18"/>
                <w:szCs w:val="18"/>
              </w:rPr>
            </w:pPr>
            <w:r w:rsidRPr="005B0A5F">
              <w:rPr>
                <w:rFonts w:ascii="Arial" w:hAnsi="Arial" w:cs="Arial"/>
                <w:sz w:val="18"/>
                <w:szCs w:val="18"/>
              </w:rPr>
              <w:t>Weight:</w:t>
            </w:r>
            <w:r w:rsidR="00BA3ECB">
              <w:rPr>
                <w:rFonts w:ascii="Arial" w:hAnsi="Arial" w:cs="Arial"/>
                <w:sz w:val="18"/>
                <w:szCs w:val="18"/>
              </w:rPr>
              <w:t xml:space="preserve"> 25%</w:t>
            </w:r>
          </w:p>
        </w:tc>
        <w:tc>
          <w:tcPr>
            <w:tcW w:w="1633" w:type="dxa"/>
            <w:tcMar>
              <w:top w:w="0" w:type="dxa"/>
              <w:left w:w="108" w:type="dxa"/>
              <w:bottom w:w="0" w:type="dxa"/>
              <w:right w:w="108" w:type="dxa"/>
            </w:tcMar>
            <w:hideMark/>
          </w:tcPr>
          <w:p w14:paraId="50D247E9" w14:textId="77777777" w:rsidR="006B071C" w:rsidRPr="006B071C" w:rsidRDefault="00031196" w:rsidP="006B071C">
            <w:pPr>
              <w:spacing w:before="60" w:after="60"/>
              <w:rPr>
                <w:rFonts w:ascii="Arial" w:hAnsi="Arial" w:cs="Arial"/>
                <w:sz w:val="18"/>
                <w:szCs w:val="18"/>
              </w:rPr>
            </w:pPr>
            <w:r w:rsidRPr="006B071C">
              <w:rPr>
                <w:rFonts w:ascii="Arial" w:hAnsi="Arial" w:cs="Arial"/>
                <w:sz w:val="18"/>
                <w:szCs w:val="18"/>
              </w:rPr>
              <w:lastRenderedPageBreak/>
              <w:t>Did not submit or incompletely</w:t>
            </w:r>
            <w:r w:rsidR="00AC5975">
              <w:rPr>
                <w:rFonts w:ascii="Arial" w:hAnsi="Arial" w:cs="Arial"/>
                <w:sz w:val="18"/>
                <w:szCs w:val="18"/>
              </w:rPr>
              <w:t xml:space="preserve"> </w:t>
            </w:r>
            <w:r w:rsidR="006B071C" w:rsidRPr="006B071C">
              <w:rPr>
                <w:rFonts w:ascii="Arial" w:hAnsi="Arial" w:cs="Arial"/>
                <w:sz w:val="18"/>
                <w:szCs w:val="18"/>
              </w:rPr>
              <w:t>describe</w:t>
            </w:r>
            <w:r w:rsidR="009E333B">
              <w:rPr>
                <w:rFonts w:ascii="Arial" w:hAnsi="Arial" w:cs="Arial"/>
                <w:sz w:val="18"/>
                <w:szCs w:val="18"/>
              </w:rPr>
              <w:t>d</w:t>
            </w:r>
            <w:r w:rsidR="006B071C" w:rsidRPr="006B071C">
              <w:rPr>
                <w:rFonts w:ascii="Arial" w:hAnsi="Arial" w:cs="Arial"/>
                <w:sz w:val="18"/>
                <w:szCs w:val="18"/>
              </w:rPr>
              <w:t xml:space="preserve"> the </w:t>
            </w:r>
            <w:r w:rsidR="006B071C" w:rsidRPr="006B071C">
              <w:rPr>
                <w:rFonts w:ascii="Arial" w:hAnsi="Arial" w:cs="Arial"/>
                <w:sz w:val="18"/>
                <w:szCs w:val="18"/>
              </w:rPr>
              <w:lastRenderedPageBreak/>
              <w:t>new start-up</w:t>
            </w:r>
            <w:r w:rsidR="005F1685">
              <w:rPr>
                <w:rFonts w:ascii="Arial" w:hAnsi="Arial" w:cs="Arial"/>
                <w:sz w:val="18"/>
                <w:szCs w:val="18"/>
              </w:rPr>
              <w:t xml:space="preserve"> company that you have created. D</w:t>
            </w:r>
            <w:r w:rsidR="005F1685" w:rsidRPr="006B071C">
              <w:rPr>
                <w:rFonts w:ascii="Arial" w:hAnsi="Arial" w:cs="Arial"/>
                <w:sz w:val="18"/>
                <w:szCs w:val="18"/>
              </w:rPr>
              <w:t>id not submit or incompletely</w:t>
            </w:r>
            <w:r w:rsidR="005F1685">
              <w:rPr>
                <w:rFonts w:ascii="Arial" w:hAnsi="Arial" w:cs="Arial"/>
                <w:sz w:val="18"/>
                <w:szCs w:val="18"/>
              </w:rPr>
              <w:t xml:space="preserve"> </w:t>
            </w:r>
            <w:r w:rsidR="009E333B">
              <w:rPr>
                <w:rFonts w:ascii="Arial" w:hAnsi="Arial" w:cs="Arial"/>
                <w:sz w:val="18"/>
                <w:szCs w:val="18"/>
              </w:rPr>
              <w:t>i</w:t>
            </w:r>
            <w:r w:rsidR="006B071C" w:rsidRPr="006B071C">
              <w:rPr>
                <w:rFonts w:ascii="Arial" w:hAnsi="Arial" w:cs="Arial"/>
                <w:sz w:val="18"/>
                <w:szCs w:val="18"/>
              </w:rPr>
              <w:t>nclude</w:t>
            </w:r>
            <w:r w:rsidR="009E333B">
              <w:rPr>
                <w:rFonts w:ascii="Arial" w:hAnsi="Arial" w:cs="Arial"/>
                <w:sz w:val="18"/>
                <w:szCs w:val="18"/>
              </w:rPr>
              <w:t>d</w:t>
            </w:r>
            <w:r w:rsidR="006B071C" w:rsidRPr="006B071C">
              <w:rPr>
                <w:rFonts w:ascii="Arial" w:hAnsi="Arial" w:cs="Arial"/>
                <w:sz w:val="18"/>
                <w:szCs w:val="18"/>
              </w:rPr>
              <w:t xml:space="preserve"> in your description the nature of your company, its mission and vision, your company’s product, an analysis of your staff, and your target clientele.</w:t>
            </w:r>
          </w:p>
          <w:p w14:paraId="2E1D981A" w14:textId="77777777" w:rsidR="00031196" w:rsidRPr="0095247E" w:rsidRDefault="00031196" w:rsidP="006B071C">
            <w:pPr>
              <w:rPr>
                <w:rFonts w:ascii="Arial" w:hAnsi="Arial" w:cs="Arial"/>
                <w:sz w:val="18"/>
                <w:szCs w:val="18"/>
              </w:rPr>
            </w:pPr>
          </w:p>
        </w:tc>
        <w:tc>
          <w:tcPr>
            <w:tcW w:w="1461" w:type="dxa"/>
            <w:tcMar>
              <w:top w:w="0" w:type="dxa"/>
              <w:left w:w="108" w:type="dxa"/>
              <w:bottom w:w="0" w:type="dxa"/>
              <w:right w:w="108" w:type="dxa"/>
            </w:tcMar>
            <w:hideMark/>
          </w:tcPr>
          <w:p w14:paraId="4060EAD9" w14:textId="77777777" w:rsidR="00031196" w:rsidRPr="0095247E" w:rsidRDefault="00031196" w:rsidP="006B071C">
            <w:pPr>
              <w:rPr>
                <w:rFonts w:ascii="Arial" w:hAnsi="Arial" w:cs="Arial"/>
                <w:sz w:val="18"/>
                <w:szCs w:val="18"/>
              </w:rPr>
            </w:pPr>
            <w:r>
              <w:rPr>
                <w:rFonts w:ascii="Arial" w:hAnsi="Arial" w:cs="Arial"/>
                <w:sz w:val="18"/>
                <w:szCs w:val="18"/>
              </w:rPr>
              <w:lastRenderedPageBreak/>
              <w:t>Insufficiently</w:t>
            </w:r>
            <w:r w:rsidR="00AC5975">
              <w:rPr>
                <w:rFonts w:ascii="Arial" w:hAnsi="Arial" w:cs="Arial"/>
                <w:sz w:val="18"/>
                <w:szCs w:val="18"/>
              </w:rPr>
              <w:t xml:space="preserve"> </w:t>
            </w:r>
            <w:r w:rsidR="00AC5975" w:rsidRPr="006B071C">
              <w:rPr>
                <w:rFonts w:ascii="Arial" w:hAnsi="Arial" w:cs="Arial"/>
                <w:sz w:val="18"/>
                <w:szCs w:val="18"/>
              </w:rPr>
              <w:t>describe</w:t>
            </w:r>
            <w:r w:rsidR="00AC5975">
              <w:rPr>
                <w:rFonts w:ascii="Arial" w:hAnsi="Arial" w:cs="Arial"/>
                <w:sz w:val="18"/>
                <w:szCs w:val="18"/>
              </w:rPr>
              <w:t>d</w:t>
            </w:r>
            <w:r w:rsidR="00AC5975" w:rsidRPr="006B071C">
              <w:rPr>
                <w:rFonts w:ascii="Arial" w:hAnsi="Arial" w:cs="Arial"/>
                <w:sz w:val="18"/>
                <w:szCs w:val="18"/>
              </w:rPr>
              <w:t xml:space="preserve"> the new start-up </w:t>
            </w:r>
            <w:r w:rsidR="00AC5975" w:rsidRPr="006B071C">
              <w:rPr>
                <w:rFonts w:ascii="Arial" w:hAnsi="Arial" w:cs="Arial"/>
                <w:sz w:val="18"/>
                <w:szCs w:val="18"/>
              </w:rPr>
              <w:lastRenderedPageBreak/>
              <w:t xml:space="preserve">company that you have created. </w:t>
            </w:r>
            <w:r w:rsidR="005F1685">
              <w:rPr>
                <w:rFonts w:ascii="Arial" w:hAnsi="Arial" w:cs="Arial"/>
                <w:sz w:val="18"/>
                <w:szCs w:val="18"/>
              </w:rPr>
              <w:t xml:space="preserve"> Insufficiently i</w:t>
            </w:r>
            <w:r w:rsidR="00AC5975" w:rsidRPr="006B071C">
              <w:rPr>
                <w:rFonts w:ascii="Arial" w:hAnsi="Arial" w:cs="Arial"/>
                <w:sz w:val="18"/>
                <w:szCs w:val="18"/>
              </w:rPr>
              <w:t>nclude</w:t>
            </w:r>
            <w:r w:rsidR="005F1685">
              <w:rPr>
                <w:rFonts w:ascii="Arial" w:hAnsi="Arial" w:cs="Arial"/>
                <w:sz w:val="18"/>
                <w:szCs w:val="18"/>
              </w:rPr>
              <w:t>d</w:t>
            </w:r>
            <w:r w:rsidR="00AC5975" w:rsidRPr="006B071C">
              <w:rPr>
                <w:rFonts w:ascii="Arial" w:hAnsi="Arial" w:cs="Arial"/>
                <w:sz w:val="18"/>
                <w:szCs w:val="18"/>
              </w:rPr>
              <w:t xml:space="preserve"> in your description the nature of your company, its mission and vision, your company’s product, an analysis of your staff, and your target clientele.</w:t>
            </w:r>
          </w:p>
        </w:tc>
        <w:tc>
          <w:tcPr>
            <w:tcW w:w="1448" w:type="dxa"/>
            <w:tcMar>
              <w:top w:w="0" w:type="dxa"/>
              <w:left w:w="108" w:type="dxa"/>
              <w:bottom w:w="0" w:type="dxa"/>
              <w:right w:w="108" w:type="dxa"/>
            </w:tcMar>
            <w:hideMark/>
          </w:tcPr>
          <w:p w14:paraId="611E52A8" w14:textId="77777777" w:rsidR="00031196" w:rsidRPr="0095247E" w:rsidRDefault="00031196" w:rsidP="006B071C">
            <w:pPr>
              <w:rPr>
                <w:rFonts w:ascii="Arial" w:hAnsi="Arial" w:cs="Arial"/>
                <w:sz w:val="18"/>
                <w:szCs w:val="18"/>
              </w:rPr>
            </w:pPr>
            <w:r>
              <w:rPr>
                <w:rFonts w:ascii="Arial" w:hAnsi="Arial" w:cs="Arial"/>
                <w:sz w:val="18"/>
                <w:szCs w:val="18"/>
              </w:rPr>
              <w:lastRenderedPageBreak/>
              <w:t>Partially</w:t>
            </w:r>
            <w:r w:rsidR="00AC5975">
              <w:rPr>
                <w:rFonts w:ascii="Arial" w:hAnsi="Arial" w:cs="Arial"/>
                <w:sz w:val="18"/>
                <w:szCs w:val="18"/>
              </w:rPr>
              <w:t xml:space="preserve"> </w:t>
            </w:r>
            <w:r w:rsidR="00AC5975" w:rsidRPr="006B071C">
              <w:rPr>
                <w:rFonts w:ascii="Arial" w:hAnsi="Arial" w:cs="Arial"/>
                <w:sz w:val="18"/>
                <w:szCs w:val="18"/>
              </w:rPr>
              <w:t>describe</w:t>
            </w:r>
            <w:r w:rsidR="00AC5975">
              <w:rPr>
                <w:rFonts w:ascii="Arial" w:hAnsi="Arial" w:cs="Arial"/>
                <w:sz w:val="18"/>
                <w:szCs w:val="18"/>
              </w:rPr>
              <w:t>d</w:t>
            </w:r>
            <w:r w:rsidR="00AC5975" w:rsidRPr="006B071C">
              <w:rPr>
                <w:rFonts w:ascii="Arial" w:hAnsi="Arial" w:cs="Arial"/>
                <w:sz w:val="18"/>
                <w:szCs w:val="18"/>
              </w:rPr>
              <w:t xml:space="preserve"> the new start-up </w:t>
            </w:r>
            <w:r w:rsidR="00AC5975" w:rsidRPr="006B071C">
              <w:rPr>
                <w:rFonts w:ascii="Arial" w:hAnsi="Arial" w:cs="Arial"/>
                <w:sz w:val="18"/>
                <w:szCs w:val="18"/>
              </w:rPr>
              <w:lastRenderedPageBreak/>
              <w:t xml:space="preserve">company that you have created. </w:t>
            </w:r>
            <w:r w:rsidR="005F1685">
              <w:rPr>
                <w:rFonts w:ascii="Arial" w:hAnsi="Arial" w:cs="Arial"/>
                <w:sz w:val="18"/>
                <w:szCs w:val="18"/>
              </w:rPr>
              <w:t xml:space="preserve"> Partially i</w:t>
            </w:r>
            <w:r w:rsidR="00AC5975" w:rsidRPr="006B071C">
              <w:rPr>
                <w:rFonts w:ascii="Arial" w:hAnsi="Arial" w:cs="Arial"/>
                <w:sz w:val="18"/>
                <w:szCs w:val="18"/>
              </w:rPr>
              <w:t>nclude</w:t>
            </w:r>
            <w:r w:rsidR="005F1685">
              <w:rPr>
                <w:rFonts w:ascii="Arial" w:hAnsi="Arial" w:cs="Arial"/>
                <w:sz w:val="18"/>
                <w:szCs w:val="18"/>
              </w:rPr>
              <w:t>d</w:t>
            </w:r>
            <w:r w:rsidR="00AC5975" w:rsidRPr="006B071C">
              <w:rPr>
                <w:rFonts w:ascii="Arial" w:hAnsi="Arial" w:cs="Arial"/>
                <w:sz w:val="18"/>
                <w:szCs w:val="18"/>
              </w:rPr>
              <w:t xml:space="preserve"> in your description the nature of your company, its mission and vision, your company’s product, an analysis of your staff, and your target clientele.</w:t>
            </w:r>
          </w:p>
        </w:tc>
        <w:tc>
          <w:tcPr>
            <w:tcW w:w="1405" w:type="dxa"/>
            <w:tcMar>
              <w:top w:w="0" w:type="dxa"/>
              <w:left w:w="108" w:type="dxa"/>
              <w:bottom w:w="0" w:type="dxa"/>
              <w:right w:w="108" w:type="dxa"/>
            </w:tcMar>
            <w:hideMark/>
          </w:tcPr>
          <w:p w14:paraId="6355F057" w14:textId="77777777" w:rsidR="00031196" w:rsidRPr="0095247E" w:rsidRDefault="00031196" w:rsidP="006B071C">
            <w:pPr>
              <w:rPr>
                <w:rFonts w:ascii="Arial" w:hAnsi="Arial" w:cs="Arial"/>
                <w:sz w:val="18"/>
                <w:szCs w:val="18"/>
              </w:rPr>
            </w:pPr>
            <w:r>
              <w:rPr>
                <w:rFonts w:ascii="Arial" w:hAnsi="Arial" w:cs="Arial"/>
                <w:sz w:val="18"/>
                <w:szCs w:val="18"/>
              </w:rPr>
              <w:lastRenderedPageBreak/>
              <w:t>Satisfactorily</w:t>
            </w:r>
            <w:r w:rsidR="00AC5975">
              <w:rPr>
                <w:rFonts w:ascii="Arial" w:hAnsi="Arial" w:cs="Arial"/>
                <w:sz w:val="18"/>
                <w:szCs w:val="18"/>
              </w:rPr>
              <w:t xml:space="preserve"> </w:t>
            </w:r>
            <w:r w:rsidR="00AC5975" w:rsidRPr="006B071C">
              <w:rPr>
                <w:rFonts w:ascii="Arial" w:hAnsi="Arial" w:cs="Arial"/>
                <w:sz w:val="18"/>
                <w:szCs w:val="18"/>
              </w:rPr>
              <w:t>describe</w:t>
            </w:r>
            <w:r w:rsidR="00AC5975">
              <w:rPr>
                <w:rFonts w:ascii="Arial" w:hAnsi="Arial" w:cs="Arial"/>
                <w:sz w:val="18"/>
                <w:szCs w:val="18"/>
              </w:rPr>
              <w:t>d</w:t>
            </w:r>
            <w:r w:rsidR="00AC5975" w:rsidRPr="006B071C">
              <w:rPr>
                <w:rFonts w:ascii="Arial" w:hAnsi="Arial" w:cs="Arial"/>
                <w:sz w:val="18"/>
                <w:szCs w:val="18"/>
              </w:rPr>
              <w:t xml:space="preserve"> the new start-up </w:t>
            </w:r>
            <w:r w:rsidR="00AC5975" w:rsidRPr="006B071C">
              <w:rPr>
                <w:rFonts w:ascii="Arial" w:hAnsi="Arial" w:cs="Arial"/>
                <w:sz w:val="18"/>
                <w:szCs w:val="18"/>
              </w:rPr>
              <w:lastRenderedPageBreak/>
              <w:t xml:space="preserve">company that you have created. </w:t>
            </w:r>
            <w:r w:rsidR="005F1685">
              <w:rPr>
                <w:rFonts w:ascii="Arial" w:hAnsi="Arial" w:cs="Arial"/>
                <w:sz w:val="18"/>
                <w:szCs w:val="18"/>
              </w:rPr>
              <w:t xml:space="preserve"> Satisfactorily i</w:t>
            </w:r>
            <w:r w:rsidR="00AC5975" w:rsidRPr="006B071C">
              <w:rPr>
                <w:rFonts w:ascii="Arial" w:hAnsi="Arial" w:cs="Arial"/>
                <w:sz w:val="18"/>
                <w:szCs w:val="18"/>
              </w:rPr>
              <w:t>nclude</w:t>
            </w:r>
            <w:r w:rsidR="005F1685">
              <w:rPr>
                <w:rFonts w:ascii="Arial" w:hAnsi="Arial" w:cs="Arial"/>
                <w:sz w:val="18"/>
                <w:szCs w:val="18"/>
              </w:rPr>
              <w:t>d</w:t>
            </w:r>
            <w:r w:rsidR="00AC5975" w:rsidRPr="006B071C">
              <w:rPr>
                <w:rFonts w:ascii="Arial" w:hAnsi="Arial" w:cs="Arial"/>
                <w:sz w:val="18"/>
                <w:szCs w:val="18"/>
              </w:rPr>
              <w:t xml:space="preserve"> in your description the nature of your company, its mission and vision, your company’s product, an analysis of your staff, and your target clientele.</w:t>
            </w:r>
          </w:p>
        </w:tc>
        <w:tc>
          <w:tcPr>
            <w:tcW w:w="1422" w:type="dxa"/>
            <w:tcMar>
              <w:top w:w="0" w:type="dxa"/>
              <w:left w:w="108" w:type="dxa"/>
              <w:bottom w:w="0" w:type="dxa"/>
              <w:right w:w="108" w:type="dxa"/>
            </w:tcMar>
            <w:hideMark/>
          </w:tcPr>
          <w:p w14:paraId="72F2165D" w14:textId="77777777" w:rsidR="00031196" w:rsidRPr="0095247E" w:rsidRDefault="00031196" w:rsidP="006B071C">
            <w:pPr>
              <w:rPr>
                <w:rFonts w:ascii="Arial" w:hAnsi="Arial" w:cs="Arial"/>
                <w:sz w:val="18"/>
                <w:szCs w:val="18"/>
              </w:rPr>
            </w:pPr>
            <w:r>
              <w:rPr>
                <w:rFonts w:ascii="Arial" w:hAnsi="Arial" w:cs="Arial"/>
                <w:sz w:val="18"/>
                <w:szCs w:val="18"/>
              </w:rPr>
              <w:lastRenderedPageBreak/>
              <w:t>Thoroughly</w:t>
            </w:r>
            <w:r w:rsidR="00AC5975">
              <w:rPr>
                <w:rFonts w:ascii="Arial" w:hAnsi="Arial" w:cs="Arial"/>
                <w:sz w:val="18"/>
                <w:szCs w:val="18"/>
              </w:rPr>
              <w:t xml:space="preserve"> </w:t>
            </w:r>
            <w:r w:rsidR="00AC5975" w:rsidRPr="006B071C">
              <w:rPr>
                <w:rFonts w:ascii="Arial" w:hAnsi="Arial" w:cs="Arial"/>
                <w:sz w:val="18"/>
                <w:szCs w:val="18"/>
              </w:rPr>
              <w:t>describe</w:t>
            </w:r>
            <w:r w:rsidR="00AC5975">
              <w:rPr>
                <w:rFonts w:ascii="Arial" w:hAnsi="Arial" w:cs="Arial"/>
                <w:sz w:val="18"/>
                <w:szCs w:val="18"/>
              </w:rPr>
              <w:t>d</w:t>
            </w:r>
            <w:r w:rsidR="00AC5975" w:rsidRPr="006B071C">
              <w:rPr>
                <w:rFonts w:ascii="Arial" w:hAnsi="Arial" w:cs="Arial"/>
                <w:sz w:val="18"/>
                <w:szCs w:val="18"/>
              </w:rPr>
              <w:t xml:space="preserve"> the new start-up </w:t>
            </w:r>
            <w:r w:rsidR="00AC5975" w:rsidRPr="006B071C">
              <w:rPr>
                <w:rFonts w:ascii="Arial" w:hAnsi="Arial" w:cs="Arial"/>
                <w:sz w:val="18"/>
                <w:szCs w:val="18"/>
              </w:rPr>
              <w:lastRenderedPageBreak/>
              <w:t xml:space="preserve">company that you have created. </w:t>
            </w:r>
            <w:r w:rsidR="008622EF">
              <w:rPr>
                <w:rFonts w:ascii="Arial" w:hAnsi="Arial" w:cs="Arial"/>
                <w:sz w:val="18"/>
                <w:szCs w:val="18"/>
              </w:rPr>
              <w:t xml:space="preserve"> Thoroughly i</w:t>
            </w:r>
            <w:r w:rsidR="00AC5975" w:rsidRPr="006B071C">
              <w:rPr>
                <w:rFonts w:ascii="Arial" w:hAnsi="Arial" w:cs="Arial"/>
                <w:sz w:val="18"/>
                <w:szCs w:val="18"/>
              </w:rPr>
              <w:t>nclude</w:t>
            </w:r>
            <w:r w:rsidR="008622EF">
              <w:rPr>
                <w:rFonts w:ascii="Arial" w:hAnsi="Arial" w:cs="Arial"/>
                <w:sz w:val="18"/>
                <w:szCs w:val="18"/>
              </w:rPr>
              <w:t>d</w:t>
            </w:r>
            <w:r w:rsidR="00AC5975" w:rsidRPr="006B071C">
              <w:rPr>
                <w:rFonts w:ascii="Arial" w:hAnsi="Arial" w:cs="Arial"/>
                <w:sz w:val="18"/>
                <w:szCs w:val="18"/>
              </w:rPr>
              <w:t xml:space="preserve"> in your description the nature of your company, its mission and vision, your company’s product, an analysis of your staff, and your target clientele.</w:t>
            </w:r>
          </w:p>
        </w:tc>
      </w:tr>
      <w:tr w:rsidR="00031196" w14:paraId="3A8EF164" w14:textId="77777777" w:rsidTr="00731DD7">
        <w:trPr>
          <w:trHeight w:val="1978"/>
        </w:trPr>
        <w:tc>
          <w:tcPr>
            <w:tcW w:w="2207" w:type="dxa"/>
            <w:tcMar>
              <w:top w:w="0" w:type="dxa"/>
              <w:left w:w="108" w:type="dxa"/>
              <w:bottom w:w="0" w:type="dxa"/>
              <w:right w:w="108" w:type="dxa"/>
            </w:tcMar>
            <w:hideMark/>
          </w:tcPr>
          <w:p w14:paraId="57091D31" w14:textId="77777777" w:rsidR="00031196" w:rsidRPr="000A71AE" w:rsidRDefault="005D366A" w:rsidP="006B071C">
            <w:pPr>
              <w:rPr>
                <w:rFonts w:ascii="Arial" w:hAnsi="Arial" w:cs="Arial"/>
                <w:sz w:val="18"/>
                <w:szCs w:val="18"/>
              </w:rPr>
            </w:pPr>
            <w:r>
              <w:rPr>
                <w:rFonts w:ascii="Arial" w:hAnsi="Arial" w:cs="Arial"/>
                <w:sz w:val="18"/>
                <w:szCs w:val="18"/>
              </w:rPr>
              <w:lastRenderedPageBreak/>
              <w:t xml:space="preserve">2. </w:t>
            </w:r>
            <w:r w:rsidRPr="005D366A">
              <w:rPr>
                <w:rFonts w:ascii="Arial" w:hAnsi="Arial" w:cs="Arial"/>
                <w:sz w:val="18"/>
                <w:szCs w:val="18"/>
              </w:rPr>
              <w:t xml:space="preserve">Criticize VectorCal’s forecasting method. Determine the appropriate forecasting approach for your company. Provide a rationale to support </w:t>
            </w:r>
            <w:r w:rsidR="00F70DCA">
              <w:rPr>
                <w:rFonts w:ascii="Arial" w:hAnsi="Arial" w:cs="Arial"/>
                <w:sz w:val="18"/>
                <w:szCs w:val="18"/>
              </w:rPr>
              <w:t>the determination</w:t>
            </w:r>
            <w:r>
              <w:rPr>
                <w:rFonts w:ascii="Arial" w:hAnsi="Arial" w:cs="Arial"/>
                <w:sz w:val="18"/>
                <w:szCs w:val="18"/>
              </w:rPr>
              <w:t>.</w:t>
            </w:r>
            <w:r w:rsidR="00031196" w:rsidRPr="005D366A">
              <w:rPr>
                <w:rFonts w:ascii="Arial" w:hAnsi="Arial" w:cs="Arial"/>
                <w:sz w:val="18"/>
                <w:szCs w:val="18"/>
              </w:rPr>
              <w:br/>
            </w:r>
            <w:r w:rsidR="00031196">
              <w:rPr>
                <w:rFonts w:ascii="Arial" w:hAnsi="Arial" w:cs="Arial"/>
                <w:sz w:val="18"/>
                <w:szCs w:val="18"/>
              </w:rPr>
              <w:t xml:space="preserve">Weight: </w:t>
            </w:r>
            <w:r w:rsidR="00BA3ECB">
              <w:rPr>
                <w:rFonts w:ascii="Arial" w:hAnsi="Arial" w:cs="Arial"/>
                <w:sz w:val="18"/>
                <w:szCs w:val="18"/>
              </w:rPr>
              <w:t>25%</w:t>
            </w:r>
          </w:p>
        </w:tc>
        <w:tc>
          <w:tcPr>
            <w:tcW w:w="1633" w:type="dxa"/>
            <w:tcMar>
              <w:top w:w="0" w:type="dxa"/>
              <w:left w:w="108" w:type="dxa"/>
              <w:bottom w:w="0" w:type="dxa"/>
              <w:right w:w="108" w:type="dxa"/>
            </w:tcMar>
            <w:hideMark/>
          </w:tcPr>
          <w:p w14:paraId="13B1C49C" w14:textId="77777777" w:rsidR="00031196" w:rsidRPr="0095247E" w:rsidRDefault="00031196" w:rsidP="00F70DCA">
            <w:pPr>
              <w:rPr>
                <w:rFonts w:ascii="Arial" w:hAnsi="Arial" w:cs="Arial"/>
                <w:sz w:val="18"/>
                <w:szCs w:val="18"/>
              </w:rPr>
            </w:pPr>
            <w:r>
              <w:rPr>
                <w:rFonts w:ascii="Arial" w:hAnsi="Arial" w:cs="Arial"/>
                <w:sz w:val="18"/>
                <w:szCs w:val="18"/>
              </w:rPr>
              <w:t>Did not submit or incompletely</w:t>
            </w:r>
            <w:r w:rsidR="00AC5975">
              <w:rPr>
                <w:rFonts w:ascii="Arial" w:hAnsi="Arial" w:cs="Arial"/>
                <w:sz w:val="18"/>
                <w:szCs w:val="18"/>
              </w:rPr>
              <w:t xml:space="preserve"> c</w:t>
            </w:r>
            <w:r w:rsidR="00AC5975" w:rsidRPr="005D366A">
              <w:rPr>
                <w:rFonts w:ascii="Arial" w:hAnsi="Arial" w:cs="Arial"/>
                <w:sz w:val="18"/>
                <w:szCs w:val="18"/>
              </w:rPr>
              <w:t>riticize</w:t>
            </w:r>
            <w:r w:rsidR="009E333B">
              <w:rPr>
                <w:rFonts w:ascii="Arial" w:hAnsi="Arial" w:cs="Arial"/>
                <w:sz w:val="18"/>
                <w:szCs w:val="18"/>
              </w:rPr>
              <w:t>d</w:t>
            </w:r>
            <w:r w:rsidR="00AC5975" w:rsidRPr="005D366A">
              <w:rPr>
                <w:rFonts w:ascii="Arial" w:hAnsi="Arial" w:cs="Arial"/>
                <w:sz w:val="18"/>
                <w:szCs w:val="18"/>
              </w:rPr>
              <w:t xml:space="preserve"> </w:t>
            </w:r>
            <w:r w:rsidR="005F1685">
              <w:rPr>
                <w:rFonts w:ascii="Arial" w:hAnsi="Arial" w:cs="Arial"/>
                <w:sz w:val="18"/>
                <w:szCs w:val="18"/>
              </w:rPr>
              <w:t>VectorCal’s forecasting method. D</w:t>
            </w:r>
            <w:r w:rsidR="005F1685" w:rsidRPr="006B071C">
              <w:rPr>
                <w:rFonts w:ascii="Arial" w:hAnsi="Arial" w:cs="Arial"/>
                <w:sz w:val="18"/>
                <w:szCs w:val="18"/>
              </w:rPr>
              <w:t>id not submit or incompletely</w:t>
            </w:r>
            <w:r w:rsidR="005F1685">
              <w:rPr>
                <w:rFonts w:ascii="Arial" w:hAnsi="Arial" w:cs="Arial"/>
                <w:sz w:val="18"/>
                <w:szCs w:val="18"/>
              </w:rPr>
              <w:t xml:space="preserve"> d</w:t>
            </w:r>
            <w:r w:rsidR="00AC5975" w:rsidRPr="005D366A">
              <w:rPr>
                <w:rFonts w:ascii="Arial" w:hAnsi="Arial" w:cs="Arial"/>
                <w:sz w:val="18"/>
                <w:szCs w:val="18"/>
              </w:rPr>
              <w:t>etermine</w:t>
            </w:r>
            <w:r w:rsidR="009E333B">
              <w:rPr>
                <w:rFonts w:ascii="Arial" w:hAnsi="Arial" w:cs="Arial"/>
                <w:sz w:val="18"/>
                <w:szCs w:val="18"/>
              </w:rPr>
              <w:t>d</w:t>
            </w:r>
            <w:r w:rsidR="00AC5975" w:rsidRPr="005D366A">
              <w:rPr>
                <w:rFonts w:ascii="Arial" w:hAnsi="Arial" w:cs="Arial"/>
                <w:sz w:val="18"/>
                <w:szCs w:val="18"/>
              </w:rPr>
              <w:t xml:space="preserve"> the appropriate forecas</w:t>
            </w:r>
            <w:r w:rsidR="005F1685">
              <w:rPr>
                <w:rFonts w:ascii="Arial" w:hAnsi="Arial" w:cs="Arial"/>
                <w:sz w:val="18"/>
                <w:szCs w:val="18"/>
              </w:rPr>
              <w:t>ting approach for your company; and d</w:t>
            </w:r>
            <w:r w:rsidR="005F1685" w:rsidRPr="006B071C">
              <w:rPr>
                <w:rFonts w:ascii="Arial" w:hAnsi="Arial" w:cs="Arial"/>
                <w:sz w:val="18"/>
                <w:szCs w:val="18"/>
              </w:rPr>
              <w:t>id not submit or incompletely</w:t>
            </w:r>
            <w:r w:rsidR="005F1685">
              <w:rPr>
                <w:rFonts w:ascii="Arial" w:hAnsi="Arial" w:cs="Arial"/>
                <w:sz w:val="18"/>
                <w:szCs w:val="18"/>
              </w:rPr>
              <w:t xml:space="preserve"> p</w:t>
            </w:r>
            <w:r w:rsidR="00AC5975" w:rsidRPr="005D366A">
              <w:rPr>
                <w:rFonts w:ascii="Arial" w:hAnsi="Arial" w:cs="Arial"/>
                <w:sz w:val="18"/>
                <w:szCs w:val="18"/>
              </w:rPr>
              <w:t>rovide</w:t>
            </w:r>
            <w:r w:rsidR="009E333B">
              <w:rPr>
                <w:rFonts w:ascii="Arial" w:hAnsi="Arial" w:cs="Arial"/>
                <w:sz w:val="18"/>
                <w:szCs w:val="18"/>
              </w:rPr>
              <w:t>d</w:t>
            </w:r>
            <w:r w:rsidR="00AC5975" w:rsidRPr="005D366A">
              <w:rPr>
                <w:rFonts w:ascii="Arial" w:hAnsi="Arial" w:cs="Arial"/>
                <w:sz w:val="18"/>
                <w:szCs w:val="18"/>
              </w:rPr>
              <w:t xml:space="preserve"> a rationale to support </w:t>
            </w:r>
            <w:r w:rsidR="00F70DCA">
              <w:rPr>
                <w:rFonts w:ascii="Arial" w:hAnsi="Arial" w:cs="Arial"/>
                <w:sz w:val="18"/>
                <w:szCs w:val="18"/>
              </w:rPr>
              <w:t xml:space="preserve">the </w:t>
            </w:r>
            <w:r w:rsidR="00AC5975" w:rsidRPr="005D366A">
              <w:rPr>
                <w:rFonts w:ascii="Arial" w:hAnsi="Arial" w:cs="Arial"/>
                <w:sz w:val="18"/>
                <w:szCs w:val="18"/>
              </w:rPr>
              <w:t>determination</w:t>
            </w:r>
            <w:r w:rsidR="00AC5975">
              <w:rPr>
                <w:rFonts w:ascii="Arial" w:hAnsi="Arial" w:cs="Arial"/>
                <w:sz w:val="18"/>
                <w:szCs w:val="18"/>
              </w:rPr>
              <w:t>.</w:t>
            </w:r>
            <w:r w:rsidR="00AC5975" w:rsidRPr="005D366A">
              <w:rPr>
                <w:rFonts w:ascii="Arial" w:hAnsi="Arial" w:cs="Arial"/>
                <w:sz w:val="18"/>
                <w:szCs w:val="18"/>
              </w:rPr>
              <w:br/>
            </w:r>
          </w:p>
        </w:tc>
        <w:tc>
          <w:tcPr>
            <w:tcW w:w="1461" w:type="dxa"/>
            <w:tcMar>
              <w:top w:w="0" w:type="dxa"/>
              <w:left w:w="108" w:type="dxa"/>
              <w:bottom w:w="0" w:type="dxa"/>
              <w:right w:w="108" w:type="dxa"/>
            </w:tcMar>
            <w:hideMark/>
          </w:tcPr>
          <w:p w14:paraId="25D0460D" w14:textId="77777777" w:rsidR="00031196" w:rsidRPr="0095247E" w:rsidRDefault="00031196" w:rsidP="009E333B">
            <w:pPr>
              <w:rPr>
                <w:rFonts w:ascii="Arial" w:hAnsi="Arial" w:cs="Arial"/>
                <w:sz w:val="18"/>
                <w:szCs w:val="18"/>
              </w:rPr>
            </w:pPr>
            <w:r>
              <w:rPr>
                <w:rFonts w:ascii="Arial" w:hAnsi="Arial" w:cs="Arial"/>
                <w:sz w:val="18"/>
                <w:szCs w:val="18"/>
              </w:rPr>
              <w:t>Insufficiently</w:t>
            </w:r>
            <w:r w:rsidR="00AC5975">
              <w:rPr>
                <w:rFonts w:ascii="Arial" w:hAnsi="Arial" w:cs="Arial"/>
                <w:sz w:val="18"/>
                <w:szCs w:val="18"/>
              </w:rPr>
              <w:t xml:space="preserve"> c</w:t>
            </w:r>
            <w:r w:rsidR="00AC5975" w:rsidRPr="005D366A">
              <w:rPr>
                <w:rFonts w:ascii="Arial" w:hAnsi="Arial" w:cs="Arial"/>
                <w:sz w:val="18"/>
                <w:szCs w:val="18"/>
              </w:rPr>
              <w:t>riticize</w:t>
            </w:r>
            <w:r w:rsidR="00AC5975">
              <w:rPr>
                <w:rFonts w:ascii="Arial" w:hAnsi="Arial" w:cs="Arial"/>
                <w:sz w:val="18"/>
                <w:szCs w:val="18"/>
              </w:rPr>
              <w:t>d</w:t>
            </w:r>
            <w:r w:rsidR="00AC5975" w:rsidRPr="005D366A">
              <w:rPr>
                <w:rFonts w:ascii="Arial" w:hAnsi="Arial" w:cs="Arial"/>
                <w:sz w:val="18"/>
                <w:szCs w:val="18"/>
              </w:rPr>
              <w:t xml:space="preserve"> VectorCal’s forecasting method. </w:t>
            </w:r>
            <w:r w:rsidR="005F1685">
              <w:rPr>
                <w:rFonts w:ascii="Arial" w:hAnsi="Arial" w:cs="Arial"/>
                <w:sz w:val="18"/>
                <w:szCs w:val="18"/>
              </w:rPr>
              <w:t xml:space="preserve"> Insufficiently determined </w:t>
            </w:r>
            <w:r w:rsidR="00AC5975" w:rsidRPr="005D366A">
              <w:rPr>
                <w:rFonts w:ascii="Arial" w:hAnsi="Arial" w:cs="Arial"/>
                <w:sz w:val="18"/>
                <w:szCs w:val="18"/>
              </w:rPr>
              <w:t xml:space="preserve">the appropriate forecasting approach for your company. </w:t>
            </w:r>
            <w:r w:rsidR="009E333B">
              <w:rPr>
                <w:rFonts w:ascii="Arial" w:hAnsi="Arial" w:cs="Arial"/>
                <w:sz w:val="18"/>
                <w:szCs w:val="18"/>
              </w:rPr>
              <w:t>Did not submit or incompletely provided</w:t>
            </w:r>
            <w:r w:rsidR="00AC5975" w:rsidRPr="005D366A">
              <w:rPr>
                <w:rFonts w:ascii="Arial" w:hAnsi="Arial" w:cs="Arial"/>
                <w:sz w:val="18"/>
                <w:szCs w:val="18"/>
              </w:rPr>
              <w:t xml:space="preserve"> a rationale to support </w:t>
            </w:r>
            <w:r w:rsidR="00F70DCA">
              <w:rPr>
                <w:rFonts w:ascii="Arial" w:hAnsi="Arial" w:cs="Arial"/>
                <w:sz w:val="18"/>
                <w:szCs w:val="18"/>
              </w:rPr>
              <w:t>the determination</w:t>
            </w:r>
            <w:r w:rsidR="00AC5975">
              <w:rPr>
                <w:rFonts w:ascii="Arial" w:hAnsi="Arial" w:cs="Arial"/>
                <w:sz w:val="18"/>
                <w:szCs w:val="18"/>
              </w:rPr>
              <w:t>.</w:t>
            </w:r>
            <w:r w:rsidR="00AC5975" w:rsidRPr="005D366A">
              <w:rPr>
                <w:rFonts w:ascii="Arial" w:hAnsi="Arial" w:cs="Arial"/>
                <w:sz w:val="18"/>
                <w:szCs w:val="18"/>
              </w:rPr>
              <w:br/>
            </w:r>
          </w:p>
        </w:tc>
        <w:tc>
          <w:tcPr>
            <w:tcW w:w="1448" w:type="dxa"/>
            <w:tcMar>
              <w:top w:w="0" w:type="dxa"/>
              <w:left w:w="108" w:type="dxa"/>
              <w:bottom w:w="0" w:type="dxa"/>
              <w:right w:w="108" w:type="dxa"/>
            </w:tcMar>
            <w:hideMark/>
          </w:tcPr>
          <w:p w14:paraId="421C2F19" w14:textId="77777777" w:rsidR="00031196" w:rsidRPr="0095247E" w:rsidRDefault="00031196" w:rsidP="006B071C">
            <w:pPr>
              <w:rPr>
                <w:rFonts w:ascii="Arial" w:hAnsi="Arial" w:cs="Arial"/>
                <w:sz w:val="18"/>
                <w:szCs w:val="18"/>
              </w:rPr>
            </w:pPr>
            <w:r>
              <w:rPr>
                <w:rFonts w:ascii="Arial" w:hAnsi="Arial" w:cs="Arial"/>
                <w:sz w:val="18"/>
                <w:szCs w:val="18"/>
              </w:rPr>
              <w:t>Partially</w:t>
            </w:r>
            <w:r w:rsidR="00AC5975">
              <w:rPr>
                <w:rFonts w:ascii="Arial" w:hAnsi="Arial" w:cs="Arial"/>
                <w:sz w:val="18"/>
                <w:szCs w:val="18"/>
              </w:rPr>
              <w:t xml:space="preserve"> c</w:t>
            </w:r>
            <w:r w:rsidR="00AC5975" w:rsidRPr="005D366A">
              <w:rPr>
                <w:rFonts w:ascii="Arial" w:hAnsi="Arial" w:cs="Arial"/>
                <w:sz w:val="18"/>
                <w:szCs w:val="18"/>
              </w:rPr>
              <w:t>riticize</w:t>
            </w:r>
            <w:r w:rsidR="00AC5975">
              <w:rPr>
                <w:rFonts w:ascii="Arial" w:hAnsi="Arial" w:cs="Arial"/>
                <w:sz w:val="18"/>
                <w:szCs w:val="18"/>
              </w:rPr>
              <w:t>d</w:t>
            </w:r>
            <w:r w:rsidR="00AC5975" w:rsidRPr="005D366A">
              <w:rPr>
                <w:rFonts w:ascii="Arial" w:hAnsi="Arial" w:cs="Arial"/>
                <w:sz w:val="18"/>
                <w:szCs w:val="18"/>
              </w:rPr>
              <w:t xml:space="preserve"> V</w:t>
            </w:r>
            <w:r w:rsidR="005F1685">
              <w:rPr>
                <w:rFonts w:ascii="Arial" w:hAnsi="Arial" w:cs="Arial"/>
                <w:sz w:val="18"/>
                <w:szCs w:val="18"/>
              </w:rPr>
              <w:t>ectorCal’s forecasting method.  Partially d</w:t>
            </w:r>
            <w:r w:rsidR="00AC5975" w:rsidRPr="005D366A">
              <w:rPr>
                <w:rFonts w:ascii="Arial" w:hAnsi="Arial" w:cs="Arial"/>
                <w:sz w:val="18"/>
                <w:szCs w:val="18"/>
              </w:rPr>
              <w:t>etermine</w:t>
            </w:r>
            <w:r w:rsidR="005F1685">
              <w:rPr>
                <w:rFonts w:ascii="Arial" w:hAnsi="Arial" w:cs="Arial"/>
                <w:sz w:val="18"/>
                <w:szCs w:val="18"/>
              </w:rPr>
              <w:t>d</w:t>
            </w:r>
            <w:r w:rsidR="00AC5975" w:rsidRPr="005D366A">
              <w:rPr>
                <w:rFonts w:ascii="Arial" w:hAnsi="Arial" w:cs="Arial"/>
                <w:sz w:val="18"/>
                <w:szCs w:val="18"/>
              </w:rPr>
              <w:t xml:space="preserve"> the appropriate forecasting approach for your company. </w:t>
            </w:r>
            <w:r w:rsidR="005F1685">
              <w:rPr>
                <w:rFonts w:ascii="Arial" w:hAnsi="Arial" w:cs="Arial"/>
                <w:sz w:val="18"/>
                <w:szCs w:val="18"/>
              </w:rPr>
              <w:t xml:space="preserve"> Partially p</w:t>
            </w:r>
            <w:r w:rsidR="00AC5975" w:rsidRPr="005D366A">
              <w:rPr>
                <w:rFonts w:ascii="Arial" w:hAnsi="Arial" w:cs="Arial"/>
                <w:sz w:val="18"/>
                <w:szCs w:val="18"/>
              </w:rPr>
              <w:t>rovide</w:t>
            </w:r>
            <w:r w:rsidR="005F1685">
              <w:rPr>
                <w:rFonts w:ascii="Arial" w:hAnsi="Arial" w:cs="Arial"/>
                <w:sz w:val="18"/>
                <w:szCs w:val="18"/>
              </w:rPr>
              <w:t>d</w:t>
            </w:r>
            <w:r w:rsidR="00AC5975" w:rsidRPr="005D366A">
              <w:rPr>
                <w:rFonts w:ascii="Arial" w:hAnsi="Arial" w:cs="Arial"/>
                <w:sz w:val="18"/>
                <w:szCs w:val="18"/>
              </w:rPr>
              <w:t xml:space="preserve"> a rationale to support </w:t>
            </w:r>
            <w:r w:rsidR="00F70DCA">
              <w:rPr>
                <w:rFonts w:ascii="Arial" w:hAnsi="Arial" w:cs="Arial"/>
                <w:sz w:val="18"/>
                <w:szCs w:val="18"/>
              </w:rPr>
              <w:t>the determination</w:t>
            </w:r>
            <w:r w:rsidR="00AC5975">
              <w:rPr>
                <w:rFonts w:ascii="Arial" w:hAnsi="Arial" w:cs="Arial"/>
                <w:sz w:val="18"/>
                <w:szCs w:val="18"/>
              </w:rPr>
              <w:t>.</w:t>
            </w:r>
            <w:r w:rsidR="00AC5975" w:rsidRPr="005D366A">
              <w:rPr>
                <w:rFonts w:ascii="Arial" w:hAnsi="Arial" w:cs="Arial"/>
                <w:sz w:val="18"/>
                <w:szCs w:val="18"/>
              </w:rPr>
              <w:br/>
            </w:r>
          </w:p>
        </w:tc>
        <w:tc>
          <w:tcPr>
            <w:tcW w:w="1405" w:type="dxa"/>
            <w:tcMar>
              <w:top w:w="0" w:type="dxa"/>
              <w:left w:w="108" w:type="dxa"/>
              <w:bottom w:w="0" w:type="dxa"/>
              <w:right w:w="108" w:type="dxa"/>
            </w:tcMar>
            <w:hideMark/>
          </w:tcPr>
          <w:p w14:paraId="4E47ABC5" w14:textId="77777777" w:rsidR="00031196" w:rsidRPr="0095247E" w:rsidRDefault="00031196" w:rsidP="009E333B">
            <w:pPr>
              <w:rPr>
                <w:rFonts w:ascii="Arial" w:hAnsi="Arial" w:cs="Arial"/>
                <w:sz w:val="18"/>
                <w:szCs w:val="18"/>
              </w:rPr>
            </w:pPr>
            <w:r>
              <w:rPr>
                <w:rFonts w:ascii="Arial" w:hAnsi="Arial" w:cs="Arial"/>
                <w:sz w:val="18"/>
                <w:szCs w:val="18"/>
              </w:rPr>
              <w:t>Satisfactorily</w:t>
            </w:r>
            <w:r w:rsidR="00AC5975">
              <w:rPr>
                <w:rFonts w:ascii="Arial" w:hAnsi="Arial" w:cs="Arial"/>
                <w:sz w:val="18"/>
                <w:szCs w:val="18"/>
              </w:rPr>
              <w:t xml:space="preserve"> c</w:t>
            </w:r>
            <w:r w:rsidR="00AC5975" w:rsidRPr="005D366A">
              <w:rPr>
                <w:rFonts w:ascii="Arial" w:hAnsi="Arial" w:cs="Arial"/>
                <w:sz w:val="18"/>
                <w:szCs w:val="18"/>
              </w:rPr>
              <w:t>riticize</w:t>
            </w:r>
            <w:r w:rsidR="00AC5975">
              <w:rPr>
                <w:rFonts w:ascii="Arial" w:hAnsi="Arial" w:cs="Arial"/>
                <w:sz w:val="18"/>
                <w:szCs w:val="18"/>
              </w:rPr>
              <w:t>d</w:t>
            </w:r>
            <w:r w:rsidR="00AC5975" w:rsidRPr="005D366A">
              <w:rPr>
                <w:rFonts w:ascii="Arial" w:hAnsi="Arial" w:cs="Arial"/>
                <w:sz w:val="18"/>
                <w:szCs w:val="18"/>
              </w:rPr>
              <w:t xml:space="preserve"> VectorCal’s forecasting method. </w:t>
            </w:r>
            <w:r w:rsidR="005F1685">
              <w:rPr>
                <w:rFonts w:ascii="Arial" w:hAnsi="Arial" w:cs="Arial"/>
                <w:sz w:val="18"/>
                <w:szCs w:val="18"/>
              </w:rPr>
              <w:t xml:space="preserve"> Satisfactorily d</w:t>
            </w:r>
            <w:r w:rsidR="00AC5975" w:rsidRPr="005D366A">
              <w:rPr>
                <w:rFonts w:ascii="Arial" w:hAnsi="Arial" w:cs="Arial"/>
                <w:sz w:val="18"/>
                <w:szCs w:val="18"/>
              </w:rPr>
              <w:t>etermine</w:t>
            </w:r>
            <w:r w:rsidR="005F1685">
              <w:rPr>
                <w:rFonts w:ascii="Arial" w:hAnsi="Arial" w:cs="Arial"/>
                <w:sz w:val="18"/>
                <w:szCs w:val="18"/>
              </w:rPr>
              <w:t>d</w:t>
            </w:r>
            <w:r w:rsidR="00AC5975" w:rsidRPr="005D366A">
              <w:rPr>
                <w:rFonts w:ascii="Arial" w:hAnsi="Arial" w:cs="Arial"/>
                <w:sz w:val="18"/>
                <w:szCs w:val="18"/>
              </w:rPr>
              <w:t xml:space="preserve"> the appropriate forecasting approach for your company. </w:t>
            </w:r>
            <w:r w:rsidR="009E333B">
              <w:rPr>
                <w:rFonts w:ascii="Arial" w:hAnsi="Arial" w:cs="Arial"/>
                <w:sz w:val="18"/>
                <w:szCs w:val="18"/>
              </w:rPr>
              <w:t>Satisfactorily provided</w:t>
            </w:r>
            <w:r w:rsidR="00AC5975" w:rsidRPr="005D366A">
              <w:rPr>
                <w:rFonts w:ascii="Arial" w:hAnsi="Arial" w:cs="Arial"/>
                <w:sz w:val="18"/>
                <w:szCs w:val="18"/>
              </w:rPr>
              <w:t xml:space="preserve"> a rationale to support </w:t>
            </w:r>
            <w:r w:rsidR="00F70DCA">
              <w:rPr>
                <w:rFonts w:ascii="Arial" w:hAnsi="Arial" w:cs="Arial"/>
                <w:sz w:val="18"/>
                <w:szCs w:val="18"/>
              </w:rPr>
              <w:t>the determination</w:t>
            </w:r>
            <w:r w:rsidR="00AC5975">
              <w:rPr>
                <w:rFonts w:ascii="Arial" w:hAnsi="Arial" w:cs="Arial"/>
                <w:sz w:val="18"/>
                <w:szCs w:val="18"/>
              </w:rPr>
              <w:t>.</w:t>
            </w:r>
            <w:r w:rsidR="00AC5975" w:rsidRPr="005D366A">
              <w:rPr>
                <w:rFonts w:ascii="Arial" w:hAnsi="Arial" w:cs="Arial"/>
                <w:sz w:val="18"/>
                <w:szCs w:val="18"/>
              </w:rPr>
              <w:br/>
            </w:r>
          </w:p>
        </w:tc>
        <w:tc>
          <w:tcPr>
            <w:tcW w:w="1422" w:type="dxa"/>
            <w:tcMar>
              <w:top w:w="0" w:type="dxa"/>
              <w:left w:w="108" w:type="dxa"/>
              <w:bottom w:w="0" w:type="dxa"/>
              <w:right w:w="108" w:type="dxa"/>
            </w:tcMar>
            <w:hideMark/>
          </w:tcPr>
          <w:p w14:paraId="2E958EAB" w14:textId="77777777" w:rsidR="00031196" w:rsidRPr="0095247E" w:rsidRDefault="00031196" w:rsidP="006B071C">
            <w:pPr>
              <w:rPr>
                <w:rFonts w:ascii="Arial" w:hAnsi="Arial" w:cs="Arial"/>
                <w:sz w:val="18"/>
                <w:szCs w:val="18"/>
              </w:rPr>
            </w:pPr>
            <w:r>
              <w:rPr>
                <w:rFonts w:ascii="Arial" w:hAnsi="Arial" w:cs="Arial"/>
                <w:sz w:val="18"/>
                <w:szCs w:val="18"/>
              </w:rPr>
              <w:t>Thoroughly</w:t>
            </w:r>
            <w:r w:rsidR="00AC5975">
              <w:rPr>
                <w:rFonts w:ascii="Arial" w:hAnsi="Arial" w:cs="Arial"/>
                <w:sz w:val="18"/>
                <w:szCs w:val="18"/>
              </w:rPr>
              <w:t xml:space="preserve"> criticized </w:t>
            </w:r>
            <w:r w:rsidR="00AC5975" w:rsidRPr="005D366A">
              <w:rPr>
                <w:rFonts w:ascii="Arial" w:hAnsi="Arial" w:cs="Arial"/>
                <w:sz w:val="18"/>
                <w:szCs w:val="18"/>
              </w:rPr>
              <w:t xml:space="preserve">VectorCal’s forecasting method. </w:t>
            </w:r>
            <w:r w:rsidR="008622EF">
              <w:rPr>
                <w:rFonts w:ascii="Arial" w:hAnsi="Arial" w:cs="Arial"/>
                <w:sz w:val="18"/>
                <w:szCs w:val="18"/>
              </w:rPr>
              <w:t xml:space="preserve"> Thoroughly d</w:t>
            </w:r>
            <w:r w:rsidR="00AC5975" w:rsidRPr="005D366A">
              <w:rPr>
                <w:rFonts w:ascii="Arial" w:hAnsi="Arial" w:cs="Arial"/>
                <w:sz w:val="18"/>
                <w:szCs w:val="18"/>
              </w:rPr>
              <w:t>etermine</w:t>
            </w:r>
            <w:r w:rsidR="008622EF">
              <w:rPr>
                <w:rFonts w:ascii="Arial" w:hAnsi="Arial" w:cs="Arial"/>
                <w:sz w:val="18"/>
                <w:szCs w:val="18"/>
              </w:rPr>
              <w:t>d</w:t>
            </w:r>
            <w:r w:rsidR="00AC5975" w:rsidRPr="005D366A">
              <w:rPr>
                <w:rFonts w:ascii="Arial" w:hAnsi="Arial" w:cs="Arial"/>
                <w:sz w:val="18"/>
                <w:szCs w:val="18"/>
              </w:rPr>
              <w:t xml:space="preserve"> the appropriate forecasting approach for your company. </w:t>
            </w:r>
            <w:r w:rsidR="008622EF">
              <w:rPr>
                <w:rFonts w:ascii="Arial" w:hAnsi="Arial" w:cs="Arial"/>
                <w:sz w:val="18"/>
                <w:szCs w:val="18"/>
              </w:rPr>
              <w:t xml:space="preserve"> Thoroughly p</w:t>
            </w:r>
            <w:r w:rsidR="00AC5975" w:rsidRPr="005D366A">
              <w:rPr>
                <w:rFonts w:ascii="Arial" w:hAnsi="Arial" w:cs="Arial"/>
                <w:sz w:val="18"/>
                <w:szCs w:val="18"/>
              </w:rPr>
              <w:t>rovide</w:t>
            </w:r>
            <w:r w:rsidR="008622EF">
              <w:rPr>
                <w:rFonts w:ascii="Arial" w:hAnsi="Arial" w:cs="Arial"/>
                <w:sz w:val="18"/>
                <w:szCs w:val="18"/>
              </w:rPr>
              <w:t>d</w:t>
            </w:r>
            <w:r w:rsidR="00AC5975" w:rsidRPr="005D366A">
              <w:rPr>
                <w:rFonts w:ascii="Arial" w:hAnsi="Arial" w:cs="Arial"/>
                <w:sz w:val="18"/>
                <w:szCs w:val="18"/>
              </w:rPr>
              <w:t xml:space="preserve"> a rationale to support </w:t>
            </w:r>
            <w:r w:rsidR="00F70DCA">
              <w:rPr>
                <w:rFonts w:ascii="Arial" w:hAnsi="Arial" w:cs="Arial"/>
                <w:sz w:val="18"/>
                <w:szCs w:val="18"/>
              </w:rPr>
              <w:t>the determination</w:t>
            </w:r>
            <w:r w:rsidR="00AC5975">
              <w:rPr>
                <w:rFonts w:ascii="Arial" w:hAnsi="Arial" w:cs="Arial"/>
                <w:sz w:val="18"/>
                <w:szCs w:val="18"/>
              </w:rPr>
              <w:t>.</w:t>
            </w:r>
            <w:r w:rsidR="00AC5975" w:rsidRPr="005D366A">
              <w:rPr>
                <w:rFonts w:ascii="Arial" w:hAnsi="Arial" w:cs="Arial"/>
                <w:sz w:val="18"/>
                <w:szCs w:val="18"/>
              </w:rPr>
              <w:br/>
            </w:r>
          </w:p>
        </w:tc>
      </w:tr>
      <w:tr w:rsidR="00031196" w14:paraId="56F57F60" w14:textId="77777777" w:rsidTr="00731DD7">
        <w:tc>
          <w:tcPr>
            <w:tcW w:w="2207" w:type="dxa"/>
            <w:tcMar>
              <w:top w:w="0" w:type="dxa"/>
              <w:left w:w="108" w:type="dxa"/>
              <w:bottom w:w="0" w:type="dxa"/>
              <w:right w:w="108" w:type="dxa"/>
            </w:tcMar>
            <w:hideMark/>
          </w:tcPr>
          <w:p w14:paraId="18CF56CF" w14:textId="77777777" w:rsidR="00031196" w:rsidRPr="005B0A5F" w:rsidRDefault="00031196" w:rsidP="005D366A">
            <w:pPr>
              <w:spacing w:before="60" w:after="60"/>
              <w:rPr>
                <w:rFonts w:ascii="Arial" w:hAnsi="Arial" w:cs="Arial"/>
                <w:sz w:val="18"/>
                <w:szCs w:val="18"/>
              </w:rPr>
            </w:pPr>
            <w:r w:rsidRPr="005B0A5F">
              <w:rPr>
                <w:rFonts w:ascii="Arial" w:hAnsi="Arial" w:cs="Arial"/>
                <w:sz w:val="18"/>
                <w:szCs w:val="18"/>
              </w:rPr>
              <w:t xml:space="preserve">3. </w:t>
            </w:r>
            <w:r w:rsidR="005D366A" w:rsidRPr="005B0A5F">
              <w:rPr>
                <w:rFonts w:ascii="Arial" w:hAnsi="Arial" w:cs="Arial"/>
                <w:sz w:val="18"/>
                <w:szCs w:val="18"/>
              </w:rPr>
              <w:t xml:space="preserve">Suggest the semi-variable, allocated, and indirect costs that you should address in the </w:t>
            </w:r>
            <w:r w:rsidR="00F70DCA">
              <w:rPr>
                <w:rFonts w:ascii="Arial" w:hAnsi="Arial" w:cs="Arial"/>
                <w:sz w:val="18"/>
                <w:szCs w:val="18"/>
              </w:rPr>
              <w:t>start-up</w:t>
            </w:r>
            <w:r w:rsidR="005D366A" w:rsidRPr="005B0A5F">
              <w:rPr>
                <w:rFonts w:ascii="Arial" w:hAnsi="Arial" w:cs="Arial"/>
                <w:sz w:val="18"/>
                <w:szCs w:val="18"/>
              </w:rPr>
              <w:t xml:space="preserve"> phase of your company. Provide a rationale to support </w:t>
            </w:r>
            <w:r w:rsidR="00F70DCA">
              <w:rPr>
                <w:rFonts w:ascii="Arial" w:hAnsi="Arial" w:cs="Arial"/>
                <w:sz w:val="18"/>
                <w:szCs w:val="18"/>
              </w:rPr>
              <w:t>the response</w:t>
            </w:r>
            <w:r w:rsidR="005D366A" w:rsidRPr="005B0A5F">
              <w:rPr>
                <w:rFonts w:ascii="Arial" w:hAnsi="Arial" w:cs="Arial"/>
                <w:sz w:val="18"/>
                <w:szCs w:val="18"/>
              </w:rPr>
              <w:t>.</w:t>
            </w:r>
          </w:p>
          <w:p w14:paraId="6541EFA1" w14:textId="77777777" w:rsidR="00031196" w:rsidRPr="005B0A5F" w:rsidRDefault="00031196" w:rsidP="006B071C">
            <w:pPr>
              <w:rPr>
                <w:rFonts w:ascii="Arial" w:hAnsi="Arial" w:cs="Arial"/>
                <w:sz w:val="18"/>
                <w:szCs w:val="18"/>
              </w:rPr>
            </w:pPr>
            <w:r w:rsidRPr="005B0A5F">
              <w:rPr>
                <w:rFonts w:ascii="Arial" w:hAnsi="Arial" w:cs="Arial"/>
                <w:sz w:val="18"/>
                <w:szCs w:val="18"/>
              </w:rPr>
              <w:t xml:space="preserve">Weight: </w:t>
            </w:r>
            <w:r w:rsidR="00BA3ECB">
              <w:rPr>
                <w:rFonts w:ascii="Arial" w:hAnsi="Arial" w:cs="Arial"/>
                <w:sz w:val="18"/>
                <w:szCs w:val="18"/>
              </w:rPr>
              <w:t>35%</w:t>
            </w:r>
          </w:p>
        </w:tc>
        <w:tc>
          <w:tcPr>
            <w:tcW w:w="1633" w:type="dxa"/>
            <w:tcMar>
              <w:top w:w="0" w:type="dxa"/>
              <w:left w:w="108" w:type="dxa"/>
              <w:bottom w:w="0" w:type="dxa"/>
              <w:right w:w="108" w:type="dxa"/>
            </w:tcMar>
            <w:hideMark/>
          </w:tcPr>
          <w:p w14:paraId="2D92E8AD" w14:textId="77777777" w:rsidR="00AC5975" w:rsidRPr="005B0A5F" w:rsidRDefault="00031196" w:rsidP="00AC5975">
            <w:pPr>
              <w:spacing w:before="60" w:after="60"/>
              <w:rPr>
                <w:rFonts w:ascii="Arial" w:hAnsi="Arial" w:cs="Arial"/>
                <w:sz w:val="18"/>
                <w:szCs w:val="18"/>
              </w:rPr>
            </w:pPr>
            <w:r>
              <w:rPr>
                <w:rFonts w:ascii="Arial" w:hAnsi="Arial" w:cs="Arial"/>
                <w:sz w:val="18"/>
                <w:szCs w:val="18"/>
              </w:rPr>
              <w:t>Did not submit or incompletely</w:t>
            </w:r>
            <w:r w:rsidR="00AC5975">
              <w:rPr>
                <w:rFonts w:ascii="Arial" w:hAnsi="Arial" w:cs="Arial"/>
                <w:sz w:val="18"/>
                <w:szCs w:val="18"/>
              </w:rPr>
              <w:t xml:space="preserve"> s</w:t>
            </w:r>
            <w:r w:rsidR="00AC5975" w:rsidRPr="005B0A5F">
              <w:rPr>
                <w:rFonts w:ascii="Arial" w:hAnsi="Arial" w:cs="Arial"/>
                <w:sz w:val="18"/>
                <w:szCs w:val="18"/>
              </w:rPr>
              <w:t>uggest the semi-variable, allocated, and indirect costs that you should address in the</w:t>
            </w:r>
            <w:r w:rsidR="005F1685">
              <w:rPr>
                <w:rFonts w:ascii="Arial" w:hAnsi="Arial" w:cs="Arial"/>
                <w:sz w:val="18"/>
                <w:szCs w:val="18"/>
              </w:rPr>
              <w:t xml:space="preserve"> </w:t>
            </w:r>
            <w:r w:rsidR="00F70DCA">
              <w:rPr>
                <w:rFonts w:ascii="Arial" w:hAnsi="Arial" w:cs="Arial"/>
                <w:sz w:val="18"/>
                <w:szCs w:val="18"/>
              </w:rPr>
              <w:t>start-up</w:t>
            </w:r>
            <w:r w:rsidR="005F1685">
              <w:rPr>
                <w:rFonts w:ascii="Arial" w:hAnsi="Arial" w:cs="Arial"/>
                <w:sz w:val="18"/>
                <w:szCs w:val="18"/>
              </w:rPr>
              <w:t xml:space="preserve"> phase of your company. D</w:t>
            </w:r>
            <w:r w:rsidR="005F1685" w:rsidRPr="006B071C">
              <w:rPr>
                <w:rFonts w:ascii="Arial" w:hAnsi="Arial" w:cs="Arial"/>
                <w:sz w:val="18"/>
                <w:szCs w:val="18"/>
              </w:rPr>
              <w:t>id not submit or incompletely</w:t>
            </w:r>
            <w:r w:rsidR="005F1685">
              <w:rPr>
                <w:rFonts w:ascii="Arial" w:hAnsi="Arial" w:cs="Arial"/>
                <w:sz w:val="18"/>
                <w:szCs w:val="18"/>
              </w:rPr>
              <w:t xml:space="preserve"> p</w:t>
            </w:r>
            <w:r w:rsidR="00AC5975" w:rsidRPr="005B0A5F">
              <w:rPr>
                <w:rFonts w:ascii="Arial" w:hAnsi="Arial" w:cs="Arial"/>
                <w:sz w:val="18"/>
                <w:szCs w:val="18"/>
              </w:rPr>
              <w:t>rovide</w:t>
            </w:r>
            <w:r w:rsidR="009E333B">
              <w:rPr>
                <w:rFonts w:ascii="Arial" w:hAnsi="Arial" w:cs="Arial"/>
                <w:sz w:val="18"/>
                <w:szCs w:val="18"/>
              </w:rPr>
              <w:t>d</w:t>
            </w:r>
            <w:r w:rsidR="00AC5975" w:rsidRPr="005B0A5F">
              <w:rPr>
                <w:rFonts w:ascii="Arial" w:hAnsi="Arial" w:cs="Arial"/>
                <w:sz w:val="18"/>
                <w:szCs w:val="18"/>
              </w:rPr>
              <w:t xml:space="preserve"> a rationale to support </w:t>
            </w:r>
            <w:r w:rsidR="00F70DCA">
              <w:rPr>
                <w:rFonts w:ascii="Arial" w:hAnsi="Arial" w:cs="Arial"/>
                <w:sz w:val="18"/>
                <w:szCs w:val="18"/>
              </w:rPr>
              <w:t>the response</w:t>
            </w:r>
            <w:r w:rsidR="00AC5975" w:rsidRPr="005B0A5F">
              <w:rPr>
                <w:rFonts w:ascii="Arial" w:hAnsi="Arial" w:cs="Arial"/>
                <w:sz w:val="18"/>
                <w:szCs w:val="18"/>
              </w:rPr>
              <w:t>.</w:t>
            </w:r>
          </w:p>
          <w:p w14:paraId="77F511FB" w14:textId="77777777" w:rsidR="00031196" w:rsidRPr="0095247E" w:rsidRDefault="00031196" w:rsidP="006B071C">
            <w:pPr>
              <w:rPr>
                <w:rFonts w:ascii="Arial" w:hAnsi="Arial" w:cs="Arial"/>
                <w:sz w:val="18"/>
                <w:szCs w:val="18"/>
              </w:rPr>
            </w:pPr>
          </w:p>
        </w:tc>
        <w:tc>
          <w:tcPr>
            <w:tcW w:w="1461" w:type="dxa"/>
            <w:tcMar>
              <w:top w:w="0" w:type="dxa"/>
              <w:left w:w="108" w:type="dxa"/>
              <w:bottom w:w="0" w:type="dxa"/>
              <w:right w:w="108" w:type="dxa"/>
            </w:tcMar>
            <w:hideMark/>
          </w:tcPr>
          <w:p w14:paraId="0FBFC1EC" w14:textId="77777777" w:rsidR="00AC5975" w:rsidRPr="005B0A5F" w:rsidRDefault="00031196" w:rsidP="00AC5975">
            <w:pPr>
              <w:spacing w:before="60" w:after="60"/>
              <w:rPr>
                <w:rFonts w:ascii="Arial" w:hAnsi="Arial" w:cs="Arial"/>
                <w:sz w:val="18"/>
                <w:szCs w:val="18"/>
              </w:rPr>
            </w:pPr>
            <w:r>
              <w:rPr>
                <w:rFonts w:ascii="Arial" w:hAnsi="Arial" w:cs="Arial"/>
                <w:sz w:val="18"/>
                <w:szCs w:val="18"/>
              </w:rPr>
              <w:t>Insufficiently</w:t>
            </w:r>
            <w:r w:rsidR="00AC5975">
              <w:rPr>
                <w:rFonts w:ascii="Arial" w:hAnsi="Arial" w:cs="Arial"/>
                <w:sz w:val="18"/>
                <w:szCs w:val="18"/>
              </w:rPr>
              <w:t xml:space="preserve"> s</w:t>
            </w:r>
            <w:r w:rsidR="00AC5975" w:rsidRPr="005B0A5F">
              <w:rPr>
                <w:rFonts w:ascii="Arial" w:hAnsi="Arial" w:cs="Arial"/>
                <w:sz w:val="18"/>
                <w:szCs w:val="18"/>
              </w:rPr>
              <w:t>uggest</w:t>
            </w:r>
            <w:r w:rsidR="00AC5975">
              <w:rPr>
                <w:rFonts w:ascii="Arial" w:hAnsi="Arial" w:cs="Arial"/>
                <w:sz w:val="18"/>
                <w:szCs w:val="18"/>
              </w:rPr>
              <w:t>ed</w:t>
            </w:r>
            <w:r w:rsidR="00AC5975" w:rsidRPr="005B0A5F">
              <w:rPr>
                <w:rFonts w:ascii="Arial" w:hAnsi="Arial" w:cs="Arial"/>
                <w:sz w:val="18"/>
                <w:szCs w:val="18"/>
              </w:rPr>
              <w:t xml:space="preserve"> the semi-variable, allocated, and indirect costs that you should address in the </w:t>
            </w:r>
            <w:r w:rsidR="00F70DCA">
              <w:rPr>
                <w:rFonts w:ascii="Arial" w:hAnsi="Arial" w:cs="Arial"/>
                <w:sz w:val="18"/>
                <w:szCs w:val="18"/>
              </w:rPr>
              <w:t>start-up</w:t>
            </w:r>
            <w:r w:rsidR="00AC5975" w:rsidRPr="005B0A5F">
              <w:rPr>
                <w:rFonts w:ascii="Arial" w:hAnsi="Arial" w:cs="Arial"/>
                <w:sz w:val="18"/>
                <w:szCs w:val="18"/>
              </w:rPr>
              <w:t xml:space="preserve"> phase of your company. </w:t>
            </w:r>
            <w:r w:rsidR="005F1685">
              <w:rPr>
                <w:rFonts w:ascii="Arial" w:hAnsi="Arial" w:cs="Arial"/>
                <w:sz w:val="18"/>
                <w:szCs w:val="18"/>
              </w:rPr>
              <w:t>Insufficiently p</w:t>
            </w:r>
            <w:r w:rsidR="00AC5975" w:rsidRPr="005B0A5F">
              <w:rPr>
                <w:rFonts w:ascii="Arial" w:hAnsi="Arial" w:cs="Arial"/>
                <w:sz w:val="18"/>
                <w:szCs w:val="18"/>
              </w:rPr>
              <w:t>rovide</w:t>
            </w:r>
            <w:r w:rsidR="005F1685">
              <w:rPr>
                <w:rFonts w:ascii="Arial" w:hAnsi="Arial" w:cs="Arial"/>
                <w:sz w:val="18"/>
                <w:szCs w:val="18"/>
              </w:rPr>
              <w:t>d</w:t>
            </w:r>
            <w:r w:rsidR="00AC5975" w:rsidRPr="005B0A5F">
              <w:rPr>
                <w:rFonts w:ascii="Arial" w:hAnsi="Arial" w:cs="Arial"/>
                <w:sz w:val="18"/>
                <w:szCs w:val="18"/>
              </w:rPr>
              <w:t xml:space="preserve"> a rationale to support </w:t>
            </w:r>
            <w:r w:rsidR="00F70DCA">
              <w:rPr>
                <w:rFonts w:ascii="Arial" w:hAnsi="Arial" w:cs="Arial"/>
                <w:sz w:val="18"/>
                <w:szCs w:val="18"/>
              </w:rPr>
              <w:t>the response</w:t>
            </w:r>
            <w:r w:rsidR="00AC5975" w:rsidRPr="005B0A5F">
              <w:rPr>
                <w:rFonts w:ascii="Arial" w:hAnsi="Arial" w:cs="Arial"/>
                <w:sz w:val="18"/>
                <w:szCs w:val="18"/>
              </w:rPr>
              <w:t>.</w:t>
            </w:r>
          </w:p>
          <w:p w14:paraId="4A7F3866" w14:textId="77777777" w:rsidR="00031196" w:rsidRPr="0095247E" w:rsidRDefault="00031196" w:rsidP="006B071C">
            <w:pPr>
              <w:rPr>
                <w:rFonts w:ascii="Arial" w:hAnsi="Arial" w:cs="Arial"/>
                <w:sz w:val="18"/>
                <w:szCs w:val="18"/>
              </w:rPr>
            </w:pPr>
          </w:p>
        </w:tc>
        <w:tc>
          <w:tcPr>
            <w:tcW w:w="1448" w:type="dxa"/>
            <w:tcMar>
              <w:top w:w="0" w:type="dxa"/>
              <w:left w:w="108" w:type="dxa"/>
              <w:bottom w:w="0" w:type="dxa"/>
              <w:right w:w="108" w:type="dxa"/>
            </w:tcMar>
            <w:hideMark/>
          </w:tcPr>
          <w:p w14:paraId="0DA38DB4" w14:textId="77777777" w:rsidR="00AC5975" w:rsidRPr="005B0A5F" w:rsidRDefault="00031196" w:rsidP="00AC5975">
            <w:pPr>
              <w:spacing w:before="60" w:after="60"/>
              <w:rPr>
                <w:rFonts w:ascii="Arial" w:hAnsi="Arial" w:cs="Arial"/>
                <w:sz w:val="18"/>
                <w:szCs w:val="18"/>
              </w:rPr>
            </w:pPr>
            <w:r>
              <w:rPr>
                <w:rFonts w:ascii="Arial" w:hAnsi="Arial" w:cs="Arial"/>
                <w:sz w:val="18"/>
                <w:szCs w:val="18"/>
              </w:rPr>
              <w:t>Partially</w:t>
            </w:r>
            <w:r w:rsidR="00AC5975">
              <w:rPr>
                <w:rFonts w:ascii="Arial" w:hAnsi="Arial" w:cs="Arial"/>
                <w:sz w:val="18"/>
                <w:szCs w:val="18"/>
              </w:rPr>
              <w:t xml:space="preserve"> s</w:t>
            </w:r>
            <w:r w:rsidR="00AC5975" w:rsidRPr="005B0A5F">
              <w:rPr>
                <w:rFonts w:ascii="Arial" w:hAnsi="Arial" w:cs="Arial"/>
                <w:sz w:val="18"/>
                <w:szCs w:val="18"/>
              </w:rPr>
              <w:t>uggest</w:t>
            </w:r>
            <w:r w:rsidR="00AC5975">
              <w:rPr>
                <w:rFonts w:ascii="Arial" w:hAnsi="Arial" w:cs="Arial"/>
                <w:sz w:val="18"/>
                <w:szCs w:val="18"/>
              </w:rPr>
              <w:t xml:space="preserve">ed </w:t>
            </w:r>
            <w:r w:rsidR="00AC5975" w:rsidRPr="005B0A5F">
              <w:rPr>
                <w:rFonts w:ascii="Arial" w:hAnsi="Arial" w:cs="Arial"/>
                <w:sz w:val="18"/>
                <w:szCs w:val="18"/>
              </w:rPr>
              <w:t xml:space="preserve">the semi-variable, allocated, and indirect costs that you should address in the </w:t>
            </w:r>
            <w:r w:rsidR="00F70DCA">
              <w:rPr>
                <w:rFonts w:ascii="Arial" w:hAnsi="Arial" w:cs="Arial"/>
                <w:sz w:val="18"/>
                <w:szCs w:val="18"/>
              </w:rPr>
              <w:t>start-up</w:t>
            </w:r>
            <w:r w:rsidR="00AC5975" w:rsidRPr="005B0A5F">
              <w:rPr>
                <w:rFonts w:ascii="Arial" w:hAnsi="Arial" w:cs="Arial"/>
                <w:sz w:val="18"/>
                <w:szCs w:val="18"/>
              </w:rPr>
              <w:t xml:space="preserve"> phase of your company. </w:t>
            </w:r>
            <w:r w:rsidR="005F1685">
              <w:rPr>
                <w:rFonts w:ascii="Arial" w:hAnsi="Arial" w:cs="Arial"/>
                <w:sz w:val="18"/>
                <w:szCs w:val="18"/>
              </w:rPr>
              <w:t>Partially p</w:t>
            </w:r>
            <w:r w:rsidR="00AC5975" w:rsidRPr="005B0A5F">
              <w:rPr>
                <w:rFonts w:ascii="Arial" w:hAnsi="Arial" w:cs="Arial"/>
                <w:sz w:val="18"/>
                <w:szCs w:val="18"/>
              </w:rPr>
              <w:t>rovide</w:t>
            </w:r>
            <w:r w:rsidR="005F1685">
              <w:rPr>
                <w:rFonts w:ascii="Arial" w:hAnsi="Arial" w:cs="Arial"/>
                <w:sz w:val="18"/>
                <w:szCs w:val="18"/>
              </w:rPr>
              <w:t>d</w:t>
            </w:r>
            <w:r w:rsidR="00AC5975" w:rsidRPr="005B0A5F">
              <w:rPr>
                <w:rFonts w:ascii="Arial" w:hAnsi="Arial" w:cs="Arial"/>
                <w:sz w:val="18"/>
                <w:szCs w:val="18"/>
              </w:rPr>
              <w:t xml:space="preserve"> a rationale to support </w:t>
            </w:r>
            <w:r w:rsidR="00F70DCA">
              <w:rPr>
                <w:rFonts w:ascii="Arial" w:hAnsi="Arial" w:cs="Arial"/>
                <w:sz w:val="18"/>
                <w:szCs w:val="18"/>
              </w:rPr>
              <w:t>the response</w:t>
            </w:r>
            <w:r w:rsidR="00AC5975" w:rsidRPr="005B0A5F">
              <w:rPr>
                <w:rFonts w:ascii="Arial" w:hAnsi="Arial" w:cs="Arial"/>
                <w:sz w:val="18"/>
                <w:szCs w:val="18"/>
              </w:rPr>
              <w:t>.</w:t>
            </w:r>
          </w:p>
          <w:p w14:paraId="567FF467" w14:textId="77777777" w:rsidR="00031196" w:rsidRPr="0095247E" w:rsidRDefault="00031196" w:rsidP="006B071C">
            <w:pPr>
              <w:rPr>
                <w:rFonts w:ascii="Arial" w:hAnsi="Arial" w:cs="Arial"/>
                <w:sz w:val="18"/>
                <w:szCs w:val="18"/>
              </w:rPr>
            </w:pPr>
          </w:p>
        </w:tc>
        <w:tc>
          <w:tcPr>
            <w:tcW w:w="1405" w:type="dxa"/>
            <w:tcMar>
              <w:top w:w="0" w:type="dxa"/>
              <w:left w:w="108" w:type="dxa"/>
              <w:bottom w:w="0" w:type="dxa"/>
              <w:right w:w="108" w:type="dxa"/>
            </w:tcMar>
            <w:hideMark/>
          </w:tcPr>
          <w:p w14:paraId="05CFEE3C" w14:textId="77777777" w:rsidR="00AC5975" w:rsidRPr="005B0A5F" w:rsidRDefault="00031196" w:rsidP="00AC5975">
            <w:pPr>
              <w:spacing w:before="60" w:after="60"/>
              <w:rPr>
                <w:rFonts w:ascii="Arial" w:hAnsi="Arial" w:cs="Arial"/>
                <w:sz w:val="18"/>
                <w:szCs w:val="18"/>
              </w:rPr>
            </w:pPr>
            <w:r>
              <w:rPr>
                <w:rFonts w:ascii="Arial" w:hAnsi="Arial" w:cs="Arial"/>
                <w:sz w:val="18"/>
                <w:szCs w:val="18"/>
              </w:rPr>
              <w:t>Satisfactorily</w:t>
            </w:r>
            <w:r w:rsidR="00AC5975">
              <w:rPr>
                <w:rFonts w:ascii="Arial" w:hAnsi="Arial" w:cs="Arial"/>
                <w:sz w:val="18"/>
                <w:szCs w:val="18"/>
              </w:rPr>
              <w:t xml:space="preserve"> s</w:t>
            </w:r>
            <w:r w:rsidR="00AC5975" w:rsidRPr="005B0A5F">
              <w:rPr>
                <w:rFonts w:ascii="Arial" w:hAnsi="Arial" w:cs="Arial"/>
                <w:sz w:val="18"/>
                <w:szCs w:val="18"/>
              </w:rPr>
              <w:t>uggest</w:t>
            </w:r>
            <w:r w:rsidR="00AC5975">
              <w:rPr>
                <w:rFonts w:ascii="Arial" w:hAnsi="Arial" w:cs="Arial"/>
                <w:sz w:val="18"/>
                <w:szCs w:val="18"/>
              </w:rPr>
              <w:t>ed</w:t>
            </w:r>
            <w:r w:rsidR="00AC5975" w:rsidRPr="005B0A5F">
              <w:rPr>
                <w:rFonts w:ascii="Arial" w:hAnsi="Arial" w:cs="Arial"/>
                <w:sz w:val="18"/>
                <w:szCs w:val="18"/>
              </w:rPr>
              <w:t xml:space="preserve"> the semi-variable, allocated, and indirect costs that you should address in the </w:t>
            </w:r>
            <w:r w:rsidR="00F70DCA">
              <w:rPr>
                <w:rFonts w:ascii="Arial" w:hAnsi="Arial" w:cs="Arial"/>
                <w:sz w:val="18"/>
                <w:szCs w:val="18"/>
              </w:rPr>
              <w:t>start-up</w:t>
            </w:r>
            <w:r w:rsidR="00AC5975" w:rsidRPr="005B0A5F">
              <w:rPr>
                <w:rFonts w:ascii="Arial" w:hAnsi="Arial" w:cs="Arial"/>
                <w:sz w:val="18"/>
                <w:szCs w:val="18"/>
              </w:rPr>
              <w:t xml:space="preserve"> phase of your company. </w:t>
            </w:r>
            <w:r w:rsidR="005F1685">
              <w:rPr>
                <w:rFonts w:ascii="Arial" w:hAnsi="Arial" w:cs="Arial"/>
                <w:sz w:val="18"/>
                <w:szCs w:val="18"/>
              </w:rPr>
              <w:t>Satisfactorily p</w:t>
            </w:r>
            <w:r w:rsidR="00AC5975" w:rsidRPr="005B0A5F">
              <w:rPr>
                <w:rFonts w:ascii="Arial" w:hAnsi="Arial" w:cs="Arial"/>
                <w:sz w:val="18"/>
                <w:szCs w:val="18"/>
              </w:rPr>
              <w:t>rovide</w:t>
            </w:r>
            <w:r w:rsidR="005F1685">
              <w:rPr>
                <w:rFonts w:ascii="Arial" w:hAnsi="Arial" w:cs="Arial"/>
                <w:sz w:val="18"/>
                <w:szCs w:val="18"/>
              </w:rPr>
              <w:t>d</w:t>
            </w:r>
            <w:r w:rsidR="00AC5975" w:rsidRPr="005B0A5F">
              <w:rPr>
                <w:rFonts w:ascii="Arial" w:hAnsi="Arial" w:cs="Arial"/>
                <w:sz w:val="18"/>
                <w:szCs w:val="18"/>
              </w:rPr>
              <w:t xml:space="preserve"> a rationale to support </w:t>
            </w:r>
            <w:r w:rsidR="00F70DCA">
              <w:rPr>
                <w:rFonts w:ascii="Arial" w:hAnsi="Arial" w:cs="Arial"/>
                <w:sz w:val="18"/>
                <w:szCs w:val="18"/>
              </w:rPr>
              <w:t>the response</w:t>
            </w:r>
            <w:r w:rsidR="00AC5975" w:rsidRPr="005B0A5F">
              <w:rPr>
                <w:rFonts w:ascii="Arial" w:hAnsi="Arial" w:cs="Arial"/>
                <w:sz w:val="18"/>
                <w:szCs w:val="18"/>
              </w:rPr>
              <w:t>.</w:t>
            </w:r>
          </w:p>
          <w:p w14:paraId="14F32CF8" w14:textId="77777777" w:rsidR="00031196" w:rsidRPr="0095247E" w:rsidRDefault="00031196" w:rsidP="006B071C">
            <w:pPr>
              <w:rPr>
                <w:rFonts w:ascii="Arial" w:hAnsi="Arial" w:cs="Arial"/>
                <w:sz w:val="18"/>
                <w:szCs w:val="18"/>
              </w:rPr>
            </w:pPr>
          </w:p>
        </w:tc>
        <w:tc>
          <w:tcPr>
            <w:tcW w:w="1422" w:type="dxa"/>
            <w:tcMar>
              <w:top w:w="0" w:type="dxa"/>
              <w:left w:w="108" w:type="dxa"/>
              <w:bottom w:w="0" w:type="dxa"/>
              <w:right w:w="108" w:type="dxa"/>
            </w:tcMar>
            <w:hideMark/>
          </w:tcPr>
          <w:p w14:paraId="5010F046" w14:textId="77777777" w:rsidR="00AC5975" w:rsidRPr="005B0A5F" w:rsidRDefault="00031196" w:rsidP="00AC5975">
            <w:pPr>
              <w:spacing w:before="60" w:after="60"/>
              <w:rPr>
                <w:rFonts w:ascii="Arial" w:hAnsi="Arial" w:cs="Arial"/>
                <w:sz w:val="18"/>
                <w:szCs w:val="18"/>
              </w:rPr>
            </w:pPr>
            <w:r>
              <w:rPr>
                <w:rFonts w:ascii="Arial" w:hAnsi="Arial" w:cs="Arial"/>
                <w:sz w:val="18"/>
                <w:szCs w:val="18"/>
              </w:rPr>
              <w:t>Thoroughly</w:t>
            </w:r>
            <w:r w:rsidR="00AC5975">
              <w:rPr>
                <w:rFonts w:ascii="Arial" w:hAnsi="Arial" w:cs="Arial"/>
                <w:sz w:val="18"/>
                <w:szCs w:val="18"/>
              </w:rPr>
              <w:t xml:space="preserve"> s</w:t>
            </w:r>
            <w:r w:rsidR="00AC5975" w:rsidRPr="005B0A5F">
              <w:rPr>
                <w:rFonts w:ascii="Arial" w:hAnsi="Arial" w:cs="Arial"/>
                <w:sz w:val="18"/>
                <w:szCs w:val="18"/>
              </w:rPr>
              <w:t>uggest</w:t>
            </w:r>
            <w:r w:rsidR="00AC5975">
              <w:rPr>
                <w:rFonts w:ascii="Arial" w:hAnsi="Arial" w:cs="Arial"/>
                <w:sz w:val="18"/>
                <w:szCs w:val="18"/>
              </w:rPr>
              <w:t>ed</w:t>
            </w:r>
            <w:r w:rsidR="00AC5975" w:rsidRPr="005B0A5F">
              <w:rPr>
                <w:rFonts w:ascii="Arial" w:hAnsi="Arial" w:cs="Arial"/>
                <w:sz w:val="18"/>
                <w:szCs w:val="18"/>
              </w:rPr>
              <w:t xml:space="preserve"> the semi-variable, allocated, and indirect costs that you should address in the </w:t>
            </w:r>
            <w:r w:rsidR="00F70DCA">
              <w:rPr>
                <w:rFonts w:ascii="Arial" w:hAnsi="Arial" w:cs="Arial"/>
                <w:sz w:val="18"/>
                <w:szCs w:val="18"/>
              </w:rPr>
              <w:t>start-up</w:t>
            </w:r>
            <w:r w:rsidR="00AC5975" w:rsidRPr="005B0A5F">
              <w:rPr>
                <w:rFonts w:ascii="Arial" w:hAnsi="Arial" w:cs="Arial"/>
                <w:sz w:val="18"/>
                <w:szCs w:val="18"/>
              </w:rPr>
              <w:t xml:space="preserve"> phase of your company. </w:t>
            </w:r>
            <w:r w:rsidR="008622EF">
              <w:rPr>
                <w:rFonts w:ascii="Arial" w:hAnsi="Arial" w:cs="Arial"/>
                <w:sz w:val="18"/>
                <w:szCs w:val="18"/>
              </w:rPr>
              <w:t>Thoroughly p</w:t>
            </w:r>
            <w:r w:rsidR="00AC5975" w:rsidRPr="005B0A5F">
              <w:rPr>
                <w:rFonts w:ascii="Arial" w:hAnsi="Arial" w:cs="Arial"/>
                <w:sz w:val="18"/>
                <w:szCs w:val="18"/>
              </w:rPr>
              <w:t>rovide</w:t>
            </w:r>
            <w:r w:rsidR="008622EF">
              <w:rPr>
                <w:rFonts w:ascii="Arial" w:hAnsi="Arial" w:cs="Arial"/>
                <w:sz w:val="18"/>
                <w:szCs w:val="18"/>
              </w:rPr>
              <w:t>d</w:t>
            </w:r>
            <w:r w:rsidR="00AC5975" w:rsidRPr="005B0A5F">
              <w:rPr>
                <w:rFonts w:ascii="Arial" w:hAnsi="Arial" w:cs="Arial"/>
                <w:sz w:val="18"/>
                <w:szCs w:val="18"/>
              </w:rPr>
              <w:t xml:space="preserve"> a rationale to support </w:t>
            </w:r>
            <w:r w:rsidR="00F70DCA">
              <w:rPr>
                <w:rFonts w:ascii="Arial" w:hAnsi="Arial" w:cs="Arial"/>
                <w:sz w:val="18"/>
                <w:szCs w:val="18"/>
              </w:rPr>
              <w:t>the response</w:t>
            </w:r>
            <w:r w:rsidR="00AC5975" w:rsidRPr="005B0A5F">
              <w:rPr>
                <w:rFonts w:ascii="Arial" w:hAnsi="Arial" w:cs="Arial"/>
                <w:sz w:val="18"/>
                <w:szCs w:val="18"/>
              </w:rPr>
              <w:t>.</w:t>
            </w:r>
          </w:p>
          <w:p w14:paraId="34DE8087" w14:textId="77777777" w:rsidR="00031196" w:rsidRPr="0095247E" w:rsidRDefault="00031196" w:rsidP="006B071C">
            <w:pPr>
              <w:rPr>
                <w:rFonts w:ascii="Arial" w:hAnsi="Arial" w:cs="Arial"/>
                <w:sz w:val="18"/>
                <w:szCs w:val="18"/>
              </w:rPr>
            </w:pPr>
          </w:p>
        </w:tc>
      </w:tr>
      <w:tr w:rsidR="00031196" w14:paraId="0C9DBFDB" w14:textId="77777777" w:rsidTr="00731DD7">
        <w:tc>
          <w:tcPr>
            <w:tcW w:w="2207" w:type="dxa"/>
            <w:tcMar>
              <w:top w:w="0" w:type="dxa"/>
              <w:left w:w="108" w:type="dxa"/>
              <w:bottom w:w="0" w:type="dxa"/>
              <w:right w:w="108" w:type="dxa"/>
            </w:tcMar>
          </w:tcPr>
          <w:p w14:paraId="232478E4" w14:textId="77777777" w:rsidR="00031196" w:rsidRDefault="00731DD7" w:rsidP="006B071C">
            <w:pPr>
              <w:rPr>
                <w:rFonts w:ascii="Arial" w:hAnsi="Arial" w:cs="Arial"/>
                <w:sz w:val="18"/>
                <w:szCs w:val="18"/>
              </w:rPr>
            </w:pPr>
            <w:r>
              <w:rPr>
                <w:rFonts w:ascii="Arial" w:hAnsi="Arial" w:cs="Arial"/>
                <w:sz w:val="18"/>
                <w:szCs w:val="18"/>
              </w:rPr>
              <w:t>4. 3</w:t>
            </w:r>
            <w:r w:rsidR="00031196">
              <w:rPr>
                <w:rFonts w:ascii="Arial" w:hAnsi="Arial" w:cs="Arial"/>
                <w:sz w:val="18"/>
                <w:szCs w:val="18"/>
              </w:rPr>
              <w:t xml:space="preserve"> </w:t>
            </w:r>
            <w:r w:rsidR="00D35236">
              <w:rPr>
                <w:rFonts w:ascii="Arial" w:hAnsi="Arial" w:cs="Arial"/>
                <w:sz w:val="18"/>
                <w:szCs w:val="18"/>
              </w:rPr>
              <w:t>r</w:t>
            </w:r>
            <w:r w:rsidR="00031196">
              <w:rPr>
                <w:rFonts w:ascii="Arial" w:hAnsi="Arial" w:cs="Arial"/>
                <w:sz w:val="18"/>
                <w:szCs w:val="18"/>
              </w:rPr>
              <w:t xml:space="preserve">eferences </w:t>
            </w:r>
          </w:p>
          <w:p w14:paraId="493E95B3" w14:textId="77777777" w:rsidR="00031196" w:rsidRPr="006C7337" w:rsidRDefault="00031196" w:rsidP="006B071C">
            <w:pPr>
              <w:rPr>
                <w:rFonts w:ascii="Arial" w:hAnsi="Arial" w:cs="Arial"/>
                <w:sz w:val="18"/>
                <w:szCs w:val="18"/>
              </w:rPr>
            </w:pPr>
            <w:r>
              <w:rPr>
                <w:rFonts w:ascii="Arial" w:hAnsi="Arial" w:cs="Arial"/>
                <w:sz w:val="18"/>
                <w:szCs w:val="18"/>
              </w:rPr>
              <w:t>Weight: 5%</w:t>
            </w:r>
          </w:p>
        </w:tc>
        <w:tc>
          <w:tcPr>
            <w:tcW w:w="1633" w:type="dxa"/>
            <w:tcMar>
              <w:top w:w="0" w:type="dxa"/>
              <w:left w:w="108" w:type="dxa"/>
              <w:bottom w:w="0" w:type="dxa"/>
              <w:right w:w="108" w:type="dxa"/>
            </w:tcMar>
          </w:tcPr>
          <w:p w14:paraId="0101C9D3" w14:textId="77777777" w:rsidR="00031196" w:rsidRDefault="00031196" w:rsidP="006B071C">
            <w:pPr>
              <w:rPr>
                <w:rFonts w:ascii="Arial" w:hAnsi="Arial" w:cs="Arial"/>
                <w:sz w:val="18"/>
                <w:szCs w:val="18"/>
              </w:rPr>
            </w:pPr>
            <w:r>
              <w:rPr>
                <w:rFonts w:ascii="Arial" w:hAnsi="Arial" w:cs="Arial"/>
                <w:sz w:val="18"/>
                <w:szCs w:val="18"/>
              </w:rPr>
              <w:t>No references provided</w:t>
            </w:r>
          </w:p>
        </w:tc>
        <w:tc>
          <w:tcPr>
            <w:tcW w:w="1461" w:type="dxa"/>
            <w:tcMar>
              <w:top w:w="0" w:type="dxa"/>
              <w:left w:w="108" w:type="dxa"/>
              <w:bottom w:w="0" w:type="dxa"/>
              <w:right w:w="108" w:type="dxa"/>
            </w:tcMar>
          </w:tcPr>
          <w:p w14:paraId="3CA8564E" w14:textId="77777777" w:rsidR="00031196" w:rsidRDefault="00031196" w:rsidP="006B071C">
            <w:pPr>
              <w:rPr>
                <w:rFonts w:ascii="Arial" w:hAnsi="Arial" w:cs="Arial"/>
                <w:sz w:val="18"/>
                <w:szCs w:val="18"/>
              </w:rPr>
            </w:pPr>
            <w:r>
              <w:rPr>
                <w:rFonts w:ascii="Arial" w:hAnsi="Arial" w:cs="Arial"/>
                <w:sz w:val="18"/>
                <w:szCs w:val="18"/>
              </w:rPr>
              <w:t xml:space="preserve">Does not meet the required number of references; all references </w:t>
            </w:r>
            <w:r>
              <w:rPr>
                <w:rFonts w:ascii="Arial" w:hAnsi="Arial" w:cs="Arial"/>
                <w:sz w:val="18"/>
                <w:szCs w:val="18"/>
              </w:rPr>
              <w:lastRenderedPageBreak/>
              <w:t>poor quality choices.</w:t>
            </w:r>
          </w:p>
        </w:tc>
        <w:tc>
          <w:tcPr>
            <w:tcW w:w="1448" w:type="dxa"/>
            <w:tcMar>
              <w:top w:w="0" w:type="dxa"/>
              <w:left w:w="108" w:type="dxa"/>
              <w:bottom w:w="0" w:type="dxa"/>
              <w:right w:w="108" w:type="dxa"/>
            </w:tcMar>
          </w:tcPr>
          <w:p w14:paraId="2103C016" w14:textId="77777777" w:rsidR="00031196" w:rsidRDefault="00031196" w:rsidP="006B071C">
            <w:pPr>
              <w:rPr>
                <w:rFonts w:ascii="Arial" w:hAnsi="Arial" w:cs="Arial"/>
                <w:sz w:val="18"/>
                <w:szCs w:val="18"/>
              </w:rPr>
            </w:pPr>
            <w:r>
              <w:rPr>
                <w:rFonts w:ascii="Arial" w:hAnsi="Arial" w:cs="Arial"/>
                <w:sz w:val="18"/>
                <w:szCs w:val="18"/>
              </w:rPr>
              <w:lastRenderedPageBreak/>
              <w:t xml:space="preserve">Does not meet the required number of references; some </w:t>
            </w:r>
            <w:r>
              <w:rPr>
                <w:rFonts w:ascii="Arial" w:hAnsi="Arial" w:cs="Arial"/>
                <w:sz w:val="18"/>
                <w:szCs w:val="18"/>
              </w:rPr>
              <w:lastRenderedPageBreak/>
              <w:t>references poor quality choices.</w:t>
            </w:r>
          </w:p>
        </w:tc>
        <w:tc>
          <w:tcPr>
            <w:tcW w:w="1405" w:type="dxa"/>
            <w:tcMar>
              <w:top w:w="0" w:type="dxa"/>
              <w:left w:w="108" w:type="dxa"/>
              <w:bottom w:w="0" w:type="dxa"/>
              <w:right w:w="108" w:type="dxa"/>
            </w:tcMar>
          </w:tcPr>
          <w:p w14:paraId="27ECD174" w14:textId="77777777" w:rsidR="00031196" w:rsidRDefault="00031196" w:rsidP="006B071C">
            <w:pPr>
              <w:rPr>
                <w:rFonts w:ascii="Arial" w:hAnsi="Arial" w:cs="Arial"/>
                <w:sz w:val="18"/>
                <w:szCs w:val="18"/>
              </w:rPr>
            </w:pPr>
            <w:r>
              <w:rPr>
                <w:rFonts w:ascii="Arial" w:hAnsi="Arial" w:cs="Arial"/>
                <w:sz w:val="18"/>
                <w:szCs w:val="18"/>
              </w:rPr>
              <w:lastRenderedPageBreak/>
              <w:t>Meets number of required reference</w:t>
            </w:r>
            <w:r w:rsidR="00FE2EBB">
              <w:rPr>
                <w:rFonts w:ascii="Arial" w:hAnsi="Arial" w:cs="Arial"/>
                <w:sz w:val="18"/>
                <w:szCs w:val="18"/>
              </w:rPr>
              <w:t>s</w:t>
            </w:r>
            <w:r>
              <w:rPr>
                <w:rFonts w:ascii="Arial" w:hAnsi="Arial" w:cs="Arial"/>
                <w:sz w:val="18"/>
                <w:szCs w:val="18"/>
              </w:rPr>
              <w:t xml:space="preserve">; all references high quality </w:t>
            </w:r>
            <w:r>
              <w:rPr>
                <w:rFonts w:ascii="Arial" w:hAnsi="Arial" w:cs="Arial"/>
                <w:sz w:val="18"/>
                <w:szCs w:val="18"/>
              </w:rPr>
              <w:lastRenderedPageBreak/>
              <w:t>choices.</w:t>
            </w:r>
          </w:p>
        </w:tc>
        <w:tc>
          <w:tcPr>
            <w:tcW w:w="1422" w:type="dxa"/>
            <w:tcMar>
              <w:top w:w="0" w:type="dxa"/>
              <w:left w:w="108" w:type="dxa"/>
              <w:bottom w:w="0" w:type="dxa"/>
              <w:right w:w="108" w:type="dxa"/>
            </w:tcMar>
          </w:tcPr>
          <w:p w14:paraId="432C113A" w14:textId="77777777" w:rsidR="00031196" w:rsidRDefault="00031196" w:rsidP="006B071C">
            <w:pPr>
              <w:rPr>
                <w:rFonts w:ascii="Arial" w:hAnsi="Arial" w:cs="Arial"/>
                <w:sz w:val="18"/>
                <w:szCs w:val="18"/>
              </w:rPr>
            </w:pPr>
            <w:r>
              <w:rPr>
                <w:rFonts w:ascii="Arial" w:hAnsi="Arial" w:cs="Arial"/>
                <w:sz w:val="18"/>
                <w:szCs w:val="18"/>
              </w:rPr>
              <w:lastRenderedPageBreak/>
              <w:t xml:space="preserve">Exceeds number of required references; all references </w:t>
            </w:r>
            <w:r>
              <w:rPr>
                <w:rFonts w:ascii="Arial" w:hAnsi="Arial" w:cs="Arial"/>
                <w:sz w:val="18"/>
                <w:szCs w:val="18"/>
              </w:rPr>
              <w:lastRenderedPageBreak/>
              <w:t>high quality choices.</w:t>
            </w:r>
          </w:p>
        </w:tc>
      </w:tr>
      <w:tr w:rsidR="00373194" w14:paraId="2DE04389" w14:textId="77777777" w:rsidTr="00731DD7">
        <w:tc>
          <w:tcPr>
            <w:tcW w:w="2207" w:type="dxa"/>
            <w:tcMar>
              <w:top w:w="0" w:type="dxa"/>
              <w:left w:w="108" w:type="dxa"/>
              <w:bottom w:w="0" w:type="dxa"/>
              <w:right w:w="108" w:type="dxa"/>
            </w:tcMar>
            <w:vAlign w:val="center"/>
          </w:tcPr>
          <w:p w14:paraId="1AD5E99C" w14:textId="77777777" w:rsidR="00373194" w:rsidRPr="006C7337" w:rsidRDefault="00731DD7" w:rsidP="006B071C">
            <w:pPr>
              <w:rPr>
                <w:rFonts w:ascii="Arial" w:hAnsi="Arial" w:cs="Arial"/>
                <w:sz w:val="18"/>
                <w:szCs w:val="18"/>
              </w:rPr>
            </w:pPr>
            <w:r>
              <w:rPr>
                <w:rFonts w:ascii="Arial" w:hAnsi="Arial" w:cs="Arial"/>
                <w:sz w:val="18"/>
                <w:szCs w:val="18"/>
              </w:rPr>
              <w:lastRenderedPageBreak/>
              <w:t>5</w:t>
            </w:r>
            <w:r w:rsidR="006B071C">
              <w:rPr>
                <w:rFonts w:ascii="Arial" w:hAnsi="Arial" w:cs="Arial"/>
                <w:sz w:val="18"/>
                <w:szCs w:val="18"/>
              </w:rPr>
              <w:t xml:space="preserve">. </w:t>
            </w:r>
            <w:r w:rsidR="00373194" w:rsidRPr="006C7337">
              <w:rPr>
                <w:rFonts w:ascii="Arial" w:hAnsi="Arial" w:cs="Arial"/>
                <w:sz w:val="18"/>
                <w:szCs w:val="18"/>
              </w:rPr>
              <w:t>Clarity</w:t>
            </w:r>
            <w:r w:rsidR="002E4D15">
              <w:rPr>
                <w:rFonts w:ascii="Arial" w:hAnsi="Arial" w:cs="Arial"/>
                <w:sz w:val="18"/>
                <w:szCs w:val="18"/>
              </w:rPr>
              <w:t>,</w:t>
            </w:r>
            <w:r w:rsidR="005B0A5F">
              <w:rPr>
                <w:rFonts w:ascii="Arial" w:hAnsi="Arial" w:cs="Arial"/>
                <w:sz w:val="18"/>
                <w:szCs w:val="18"/>
              </w:rPr>
              <w:t xml:space="preserve"> </w:t>
            </w:r>
            <w:r w:rsidR="00D51DF8" w:rsidRPr="00BE11AC">
              <w:rPr>
                <w:rFonts w:ascii="Arial" w:hAnsi="Arial" w:cs="Arial"/>
                <w:sz w:val="18"/>
                <w:szCs w:val="18"/>
              </w:rPr>
              <w:t>writing</w:t>
            </w:r>
            <w:r w:rsidR="005B0A5F">
              <w:rPr>
                <w:rFonts w:ascii="Arial" w:hAnsi="Arial" w:cs="Arial"/>
                <w:sz w:val="18"/>
                <w:szCs w:val="18"/>
              </w:rPr>
              <w:t xml:space="preserve"> </w:t>
            </w:r>
            <w:r w:rsidR="00D51DF8" w:rsidRPr="00BE11AC">
              <w:rPr>
                <w:rFonts w:ascii="Arial" w:hAnsi="Arial" w:cs="Arial"/>
                <w:sz w:val="18"/>
                <w:szCs w:val="18"/>
              </w:rPr>
              <w:t>mechanics, and formatting requirements</w:t>
            </w:r>
          </w:p>
          <w:p w14:paraId="1B6FD03A" w14:textId="77777777" w:rsidR="00373194" w:rsidRPr="006C7337" w:rsidRDefault="00373194" w:rsidP="006B071C">
            <w:pPr>
              <w:rPr>
                <w:rFonts w:ascii="Arial" w:hAnsi="Arial" w:cs="Arial"/>
                <w:sz w:val="18"/>
                <w:szCs w:val="18"/>
              </w:rPr>
            </w:pPr>
            <w:r w:rsidRPr="006C7337">
              <w:rPr>
                <w:rFonts w:ascii="Arial" w:hAnsi="Arial" w:cs="Arial"/>
                <w:sz w:val="18"/>
                <w:szCs w:val="18"/>
              </w:rPr>
              <w:t>Weight: 10%</w:t>
            </w:r>
          </w:p>
        </w:tc>
        <w:tc>
          <w:tcPr>
            <w:tcW w:w="1633" w:type="dxa"/>
            <w:tcMar>
              <w:top w:w="0" w:type="dxa"/>
              <w:left w:w="108" w:type="dxa"/>
              <w:bottom w:w="0" w:type="dxa"/>
              <w:right w:w="108" w:type="dxa"/>
            </w:tcMar>
          </w:tcPr>
          <w:p w14:paraId="2B9410A5" w14:textId="77777777" w:rsidR="00373194" w:rsidRPr="006C7337" w:rsidRDefault="00373194" w:rsidP="006B071C">
            <w:pPr>
              <w:rPr>
                <w:rFonts w:ascii="Arial" w:hAnsi="Arial" w:cs="Arial"/>
                <w:sz w:val="18"/>
                <w:szCs w:val="18"/>
              </w:rPr>
            </w:pPr>
            <w:r>
              <w:rPr>
                <w:rFonts w:ascii="Arial" w:hAnsi="Arial" w:cs="Arial"/>
                <w:sz w:val="18"/>
                <w:szCs w:val="18"/>
              </w:rPr>
              <w:t xml:space="preserve">More than 8 errors present </w:t>
            </w:r>
          </w:p>
        </w:tc>
        <w:tc>
          <w:tcPr>
            <w:tcW w:w="1461" w:type="dxa"/>
            <w:tcMar>
              <w:top w:w="0" w:type="dxa"/>
              <w:left w:w="108" w:type="dxa"/>
              <w:bottom w:w="0" w:type="dxa"/>
              <w:right w:w="108" w:type="dxa"/>
            </w:tcMar>
          </w:tcPr>
          <w:p w14:paraId="6A4F6008" w14:textId="77777777" w:rsidR="00373194" w:rsidRPr="006C7337" w:rsidRDefault="00373194" w:rsidP="006B071C">
            <w:pPr>
              <w:rPr>
                <w:rFonts w:ascii="Arial" w:hAnsi="Arial" w:cs="Arial"/>
                <w:sz w:val="18"/>
                <w:szCs w:val="18"/>
              </w:rPr>
            </w:pPr>
            <w:r>
              <w:rPr>
                <w:rFonts w:ascii="Arial" w:hAnsi="Arial" w:cs="Arial"/>
                <w:sz w:val="18"/>
                <w:szCs w:val="18"/>
              </w:rPr>
              <w:t>7-8 errors present</w:t>
            </w:r>
          </w:p>
        </w:tc>
        <w:tc>
          <w:tcPr>
            <w:tcW w:w="1448" w:type="dxa"/>
            <w:tcMar>
              <w:top w:w="0" w:type="dxa"/>
              <w:left w:w="108" w:type="dxa"/>
              <w:bottom w:w="0" w:type="dxa"/>
              <w:right w:w="108" w:type="dxa"/>
            </w:tcMar>
          </w:tcPr>
          <w:p w14:paraId="022407CC" w14:textId="77777777" w:rsidR="00373194" w:rsidRPr="006C7337" w:rsidRDefault="00373194" w:rsidP="006B071C">
            <w:pPr>
              <w:rPr>
                <w:rFonts w:ascii="Arial" w:hAnsi="Arial" w:cs="Arial"/>
                <w:sz w:val="18"/>
                <w:szCs w:val="18"/>
              </w:rPr>
            </w:pPr>
            <w:r>
              <w:rPr>
                <w:rFonts w:ascii="Arial" w:hAnsi="Arial" w:cs="Arial"/>
                <w:sz w:val="18"/>
                <w:szCs w:val="18"/>
              </w:rPr>
              <w:t>5-6 errors present</w:t>
            </w:r>
          </w:p>
        </w:tc>
        <w:tc>
          <w:tcPr>
            <w:tcW w:w="1405" w:type="dxa"/>
            <w:tcMar>
              <w:top w:w="0" w:type="dxa"/>
              <w:left w:w="108" w:type="dxa"/>
              <w:bottom w:w="0" w:type="dxa"/>
              <w:right w:w="108" w:type="dxa"/>
            </w:tcMar>
          </w:tcPr>
          <w:p w14:paraId="3B4BDE5F" w14:textId="77777777" w:rsidR="00373194" w:rsidRPr="006C7337" w:rsidRDefault="00373194" w:rsidP="006B071C">
            <w:pPr>
              <w:rPr>
                <w:rFonts w:ascii="Arial" w:hAnsi="Arial" w:cs="Arial"/>
                <w:sz w:val="18"/>
                <w:szCs w:val="18"/>
              </w:rPr>
            </w:pPr>
            <w:r>
              <w:rPr>
                <w:rFonts w:ascii="Arial" w:hAnsi="Arial" w:cs="Arial"/>
                <w:sz w:val="18"/>
                <w:szCs w:val="18"/>
              </w:rPr>
              <w:t>3-4 errors present</w:t>
            </w:r>
          </w:p>
        </w:tc>
        <w:tc>
          <w:tcPr>
            <w:tcW w:w="1422" w:type="dxa"/>
            <w:tcMar>
              <w:top w:w="0" w:type="dxa"/>
              <w:left w:w="108" w:type="dxa"/>
              <w:bottom w:w="0" w:type="dxa"/>
              <w:right w:w="108" w:type="dxa"/>
            </w:tcMar>
          </w:tcPr>
          <w:p w14:paraId="689EC45E" w14:textId="77777777" w:rsidR="00373194" w:rsidRPr="006C7337" w:rsidRDefault="00373194" w:rsidP="006B071C">
            <w:pPr>
              <w:rPr>
                <w:rFonts w:ascii="Arial" w:hAnsi="Arial" w:cs="Arial"/>
                <w:sz w:val="18"/>
                <w:szCs w:val="18"/>
              </w:rPr>
            </w:pPr>
            <w:r>
              <w:rPr>
                <w:rFonts w:ascii="Arial" w:hAnsi="Arial" w:cs="Arial"/>
                <w:sz w:val="18"/>
                <w:szCs w:val="18"/>
              </w:rPr>
              <w:t>0-2 errors present</w:t>
            </w:r>
          </w:p>
        </w:tc>
      </w:tr>
    </w:tbl>
    <w:p w14:paraId="0F8B9C24" w14:textId="77777777" w:rsidR="007A317C" w:rsidRPr="007A317C" w:rsidRDefault="006B071C" w:rsidP="007A317C">
      <w:pPr>
        <w:rPr>
          <w:rFonts w:ascii="Arial" w:hAnsi="Arial" w:cs="Arial"/>
          <w:b/>
          <w:sz w:val="20"/>
          <w:szCs w:val="20"/>
        </w:rPr>
      </w:pPr>
      <w:r>
        <w:rPr>
          <w:rFonts w:ascii="Arial" w:hAnsi="Arial" w:cs="Arial"/>
          <w:sz w:val="20"/>
          <w:szCs w:val="20"/>
        </w:rPr>
        <w:br w:type="textWrapping" w:clear="all"/>
      </w:r>
      <w:r w:rsidR="00C20D2C">
        <w:rPr>
          <w:rFonts w:ascii="Arial" w:hAnsi="Arial" w:cs="Arial"/>
          <w:sz w:val="20"/>
          <w:szCs w:val="20"/>
        </w:rPr>
        <w:br w:type="page"/>
      </w:r>
      <w:r w:rsidR="00EE028C" w:rsidRPr="007A317C">
        <w:rPr>
          <w:rFonts w:ascii="Arial" w:hAnsi="Arial" w:cs="Arial"/>
          <w:b/>
          <w:sz w:val="20"/>
          <w:szCs w:val="20"/>
        </w:rPr>
        <w:lastRenderedPageBreak/>
        <w:t xml:space="preserve">Assignment 2: </w:t>
      </w:r>
      <w:r w:rsidR="007A317C" w:rsidRPr="007A317C">
        <w:rPr>
          <w:rFonts w:ascii="Arial" w:hAnsi="Arial" w:cs="Arial"/>
          <w:b/>
          <w:sz w:val="20"/>
          <w:szCs w:val="20"/>
        </w:rPr>
        <w:t>Price Analysis for the Navigation System</w:t>
      </w:r>
    </w:p>
    <w:p w14:paraId="79F1BB7C" w14:textId="77777777" w:rsidR="00EE028C" w:rsidRDefault="00EE028C" w:rsidP="00985D28">
      <w:pPr>
        <w:spacing w:before="60" w:after="60"/>
        <w:rPr>
          <w:rFonts w:ascii="Arial" w:hAnsi="Arial" w:cs="Arial"/>
          <w:sz w:val="20"/>
          <w:szCs w:val="20"/>
        </w:rPr>
      </w:pPr>
      <w:r>
        <w:rPr>
          <w:rFonts w:ascii="Arial" w:hAnsi="Arial" w:cs="Arial"/>
          <w:sz w:val="20"/>
          <w:szCs w:val="20"/>
        </w:rPr>
        <w:t xml:space="preserve">Due </w:t>
      </w:r>
      <w:r w:rsidR="00660E9A">
        <w:rPr>
          <w:rFonts w:ascii="Arial" w:hAnsi="Arial" w:cs="Arial"/>
          <w:sz w:val="20"/>
          <w:szCs w:val="20"/>
        </w:rPr>
        <w:t>W</w:t>
      </w:r>
      <w:r>
        <w:rPr>
          <w:rFonts w:ascii="Arial" w:hAnsi="Arial" w:cs="Arial"/>
          <w:sz w:val="20"/>
          <w:szCs w:val="20"/>
        </w:rPr>
        <w:t xml:space="preserve">eek </w:t>
      </w:r>
      <w:r w:rsidR="009E2B58">
        <w:rPr>
          <w:rFonts w:ascii="Arial" w:hAnsi="Arial" w:cs="Arial"/>
          <w:sz w:val="20"/>
          <w:szCs w:val="20"/>
        </w:rPr>
        <w:t>4</w:t>
      </w:r>
      <w:r w:rsidR="005B0A5F">
        <w:rPr>
          <w:rFonts w:ascii="Arial" w:hAnsi="Arial" w:cs="Arial"/>
          <w:sz w:val="20"/>
          <w:szCs w:val="20"/>
        </w:rPr>
        <w:t xml:space="preserve"> </w:t>
      </w:r>
      <w:r>
        <w:rPr>
          <w:rFonts w:ascii="Arial" w:hAnsi="Arial" w:cs="Arial"/>
          <w:sz w:val="20"/>
          <w:szCs w:val="20"/>
        </w:rPr>
        <w:t xml:space="preserve">and worth </w:t>
      </w:r>
      <w:r w:rsidR="005B0A5F">
        <w:rPr>
          <w:rFonts w:ascii="Arial" w:hAnsi="Arial" w:cs="Arial"/>
          <w:sz w:val="20"/>
          <w:szCs w:val="20"/>
        </w:rPr>
        <w:t>15</w:t>
      </w:r>
      <w:r w:rsidR="007A317C">
        <w:rPr>
          <w:rFonts w:ascii="Arial" w:hAnsi="Arial" w:cs="Arial"/>
          <w:sz w:val="20"/>
          <w:szCs w:val="20"/>
        </w:rPr>
        <w:t xml:space="preserve">0 </w:t>
      </w:r>
      <w:r>
        <w:rPr>
          <w:rFonts w:ascii="Arial" w:hAnsi="Arial" w:cs="Arial"/>
          <w:sz w:val="20"/>
          <w:szCs w:val="20"/>
        </w:rPr>
        <w:t>points</w:t>
      </w:r>
    </w:p>
    <w:p w14:paraId="49B27CE8" w14:textId="77777777" w:rsidR="00EE028C" w:rsidRDefault="00EE028C" w:rsidP="003201A6">
      <w:pPr>
        <w:spacing w:before="60" w:after="60"/>
        <w:rPr>
          <w:rFonts w:ascii="Arial" w:hAnsi="Arial" w:cs="Arial"/>
          <w:sz w:val="20"/>
          <w:szCs w:val="20"/>
        </w:rPr>
      </w:pPr>
    </w:p>
    <w:p w14:paraId="5F6EA9AB" w14:textId="77777777" w:rsidR="007A317C" w:rsidRPr="007A317C" w:rsidRDefault="007A317C" w:rsidP="007A317C">
      <w:pPr>
        <w:rPr>
          <w:rFonts w:ascii="Arial" w:hAnsi="Arial" w:cs="Arial"/>
          <w:sz w:val="20"/>
          <w:szCs w:val="20"/>
        </w:rPr>
      </w:pPr>
      <w:r w:rsidRPr="007A317C">
        <w:rPr>
          <w:rFonts w:ascii="Arial" w:hAnsi="Arial" w:cs="Arial"/>
          <w:sz w:val="20"/>
          <w:szCs w:val="20"/>
        </w:rPr>
        <w:t>In order to complete this assignment, refer to the scenario from Assignment 1, as well as to the scenarios and readings from previous weeks.</w:t>
      </w:r>
    </w:p>
    <w:p w14:paraId="336FF9B6" w14:textId="77777777" w:rsidR="00EE028C" w:rsidRDefault="00EE028C" w:rsidP="003201A6">
      <w:pPr>
        <w:spacing w:before="60" w:after="60"/>
        <w:rPr>
          <w:rFonts w:ascii="Arial" w:hAnsi="Arial" w:cs="Arial"/>
          <w:sz w:val="20"/>
          <w:szCs w:val="20"/>
        </w:rPr>
      </w:pPr>
    </w:p>
    <w:p w14:paraId="69CB86DE" w14:textId="77777777" w:rsidR="007A317C" w:rsidRPr="007A317C" w:rsidRDefault="007A317C" w:rsidP="007A317C">
      <w:pPr>
        <w:spacing w:before="60" w:after="60"/>
        <w:rPr>
          <w:rFonts w:ascii="Arial" w:hAnsi="Arial" w:cs="Arial"/>
          <w:sz w:val="20"/>
          <w:szCs w:val="20"/>
        </w:rPr>
      </w:pPr>
      <w:r w:rsidRPr="007A317C">
        <w:rPr>
          <w:rFonts w:ascii="Arial" w:hAnsi="Arial" w:cs="Arial"/>
          <w:sz w:val="20"/>
          <w:szCs w:val="20"/>
        </w:rPr>
        <w:t>Write a two to three (2-3) page paper in which you:</w:t>
      </w:r>
    </w:p>
    <w:p w14:paraId="4001E4FD" w14:textId="77777777" w:rsidR="007A317C" w:rsidRPr="007A317C" w:rsidRDefault="007A317C" w:rsidP="00731DD7">
      <w:pPr>
        <w:numPr>
          <w:ilvl w:val="0"/>
          <w:numId w:val="10"/>
        </w:numPr>
        <w:spacing w:before="60" w:after="60"/>
        <w:rPr>
          <w:rFonts w:ascii="Arial" w:hAnsi="Arial" w:cs="Arial"/>
          <w:sz w:val="20"/>
          <w:szCs w:val="20"/>
        </w:rPr>
      </w:pPr>
      <w:r w:rsidRPr="007A317C">
        <w:rPr>
          <w:rFonts w:ascii="Arial" w:hAnsi="Arial" w:cs="Arial"/>
          <w:sz w:val="20"/>
          <w:szCs w:val="20"/>
        </w:rPr>
        <w:t>Analyze your company’s cost classification for pricing of the navigation system. Defend your cost classification to the U</w:t>
      </w:r>
      <w:r w:rsidR="006D7204">
        <w:rPr>
          <w:rFonts w:ascii="Arial" w:hAnsi="Arial" w:cs="Arial"/>
          <w:sz w:val="20"/>
          <w:szCs w:val="20"/>
        </w:rPr>
        <w:t>.</w:t>
      </w:r>
      <w:r w:rsidRPr="007A317C">
        <w:rPr>
          <w:rFonts w:ascii="Arial" w:hAnsi="Arial" w:cs="Arial"/>
          <w:sz w:val="20"/>
          <w:szCs w:val="20"/>
        </w:rPr>
        <w:t>S</w:t>
      </w:r>
      <w:r w:rsidR="006D7204">
        <w:rPr>
          <w:rFonts w:ascii="Arial" w:hAnsi="Arial" w:cs="Arial"/>
          <w:sz w:val="20"/>
          <w:szCs w:val="20"/>
        </w:rPr>
        <w:t>.</w:t>
      </w:r>
      <w:r w:rsidRPr="007A317C">
        <w:rPr>
          <w:rFonts w:ascii="Arial" w:hAnsi="Arial" w:cs="Arial"/>
          <w:sz w:val="20"/>
          <w:szCs w:val="20"/>
        </w:rPr>
        <w:t xml:space="preserve"> government.</w:t>
      </w:r>
    </w:p>
    <w:p w14:paraId="23BA9ECB" w14:textId="77777777" w:rsidR="007A317C" w:rsidRPr="007A317C" w:rsidRDefault="007A317C" w:rsidP="00731DD7">
      <w:pPr>
        <w:numPr>
          <w:ilvl w:val="0"/>
          <w:numId w:val="10"/>
        </w:numPr>
        <w:spacing w:before="60" w:after="60"/>
        <w:rPr>
          <w:rFonts w:ascii="Arial" w:hAnsi="Arial" w:cs="Arial"/>
          <w:sz w:val="20"/>
          <w:szCs w:val="20"/>
        </w:rPr>
      </w:pPr>
      <w:r w:rsidRPr="007A317C">
        <w:rPr>
          <w:rFonts w:ascii="Arial" w:hAnsi="Arial" w:cs="Arial"/>
          <w:sz w:val="20"/>
          <w:szCs w:val="20"/>
        </w:rPr>
        <w:t>Determine reasonable, allowable, allocable, variable, fixed</w:t>
      </w:r>
      <w:r w:rsidR="00F6076A">
        <w:rPr>
          <w:rFonts w:ascii="Arial" w:hAnsi="Arial" w:cs="Arial"/>
          <w:sz w:val="20"/>
          <w:szCs w:val="20"/>
        </w:rPr>
        <w:t xml:space="preserve">, </w:t>
      </w:r>
      <w:r w:rsidR="006D7204">
        <w:rPr>
          <w:rFonts w:ascii="Arial" w:hAnsi="Arial" w:cs="Arial"/>
          <w:sz w:val="20"/>
          <w:szCs w:val="20"/>
        </w:rPr>
        <w:t>and</w:t>
      </w:r>
      <w:r w:rsidR="006D7204" w:rsidRPr="007A317C">
        <w:rPr>
          <w:rFonts w:ascii="Arial" w:hAnsi="Arial" w:cs="Arial"/>
          <w:sz w:val="20"/>
          <w:szCs w:val="20"/>
        </w:rPr>
        <w:t xml:space="preserve"> </w:t>
      </w:r>
      <w:r w:rsidRPr="007A317C">
        <w:rPr>
          <w:rFonts w:ascii="Arial" w:hAnsi="Arial" w:cs="Arial"/>
          <w:sz w:val="20"/>
          <w:szCs w:val="20"/>
        </w:rPr>
        <w:t xml:space="preserve">semi-variable costs for your company after the initial </w:t>
      </w:r>
      <w:r w:rsidR="00F70DCA">
        <w:rPr>
          <w:rFonts w:ascii="Arial" w:hAnsi="Arial" w:cs="Arial"/>
          <w:sz w:val="20"/>
          <w:szCs w:val="20"/>
        </w:rPr>
        <w:t>start-up</w:t>
      </w:r>
      <w:r w:rsidRPr="007A317C">
        <w:rPr>
          <w:rFonts w:ascii="Arial" w:hAnsi="Arial" w:cs="Arial"/>
          <w:sz w:val="20"/>
          <w:szCs w:val="20"/>
        </w:rPr>
        <w:t xml:space="preserve"> phase is complete.</w:t>
      </w:r>
    </w:p>
    <w:p w14:paraId="496AA644" w14:textId="77777777" w:rsidR="007A317C" w:rsidRPr="007A317C" w:rsidRDefault="007A317C" w:rsidP="00731DD7">
      <w:pPr>
        <w:numPr>
          <w:ilvl w:val="0"/>
          <w:numId w:val="10"/>
        </w:numPr>
        <w:spacing w:before="60" w:after="60"/>
        <w:rPr>
          <w:rFonts w:ascii="Arial" w:hAnsi="Arial" w:cs="Arial"/>
          <w:sz w:val="20"/>
          <w:szCs w:val="20"/>
        </w:rPr>
      </w:pPr>
      <w:r w:rsidRPr="007A317C">
        <w:rPr>
          <w:rFonts w:ascii="Arial" w:hAnsi="Arial" w:cs="Arial"/>
          <w:sz w:val="20"/>
          <w:szCs w:val="20"/>
        </w:rPr>
        <w:t>Predict the method for performing price analysis that the U</w:t>
      </w:r>
      <w:r w:rsidR="006D7204">
        <w:rPr>
          <w:rFonts w:ascii="Arial" w:hAnsi="Arial" w:cs="Arial"/>
          <w:sz w:val="20"/>
          <w:szCs w:val="20"/>
        </w:rPr>
        <w:t>.</w:t>
      </w:r>
      <w:r w:rsidRPr="007A317C">
        <w:rPr>
          <w:rFonts w:ascii="Arial" w:hAnsi="Arial" w:cs="Arial"/>
          <w:sz w:val="20"/>
          <w:szCs w:val="20"/>
        </w:rPr>
        <w:t>S</w:t>
      </w:r>
      <w:r w:rsidR="006D7204">
        <w:rPr>
          <w:rFonts w:ascii="Arial" w:hAnsi="Arial" w:cs="Arial"/>
          <w:sz w:val="20"/>
          <w:szCs w:val="20"/>
        </w:rPr>
        <w:t>.</w:t>
      </w:r>
      <w:r w:rsidRPr="007A317C">
        <w:rPr>
          <w:rFonts w:ascii="Arial" w:hAnsi="Arial" w:cs="Arial"/>
          <w:sz w:val="20"/>
          <w:szCs w:val="20"/>
        </w:rPr>
        <w:t xml:space="preserve"> government will want from your new company and VectorCal. Justify </w:t>
      </w:r>
      <w:r w:rsidR="00F70DCA">
        <w:rPr>
          <w:rFonts w:ascii="Arial" w:hAnsi="Arial" w:cs="Arial"/>
          <w:sz w:val="20"/>
          <w:szCs w:val="20"/>
        </w:rPr>
        <w:t>the response</w:t>
      </w:r>
      <w:r w:rsidRPr="007A317C">
        <w:rPr>
          <w:rFonts w:ascii="Arial" w:hAnsi="Arial" w:cs="Arial"/>
          <w:sz w:val="20"/>
          <w:szCs w:val="20"/>
        </w:rPr>
        <w:t xml:space="preserve">. </w:t>
      </w:r>
    </w:p>
    <w:p w14:paraId="1B795459" w14:textId="77777777" w:rsidR="007A317C" w:rsidRPr="007A317C" w:rsidRDefault="007A317C" w:rsidP="00731DD7">
      <w:pPr>
        <w:pStyle w:val="ListParagraph"/>
        <w:numPr>
          <w:ilvl w:val="0"/>
          <w:numId w:val="10"/>
        </w:numPr>
        <w:spacing w:before="60" w:after="60"/>
        <w:contextualSpacing w:val="0"/>
        <w:rPr>
          <w:rFonts w:ascii="Arial" w:hAnsi="Arial" w:cs="Arial"/>
          <w:sz w:val="20"/>
          <w:szCs w:val="20"/>
        </w:rPr>
      </w:pPr>
      <w:r w:rsidRPr="007A317C">
        <w:rPr>
          <w:rFonts w:ascii="Arial" w:hAnsi="Arial" w:cs="Arial"/>
          <w:sz w:val="20"/>
          <w:szCs w:val="20"/>
        </w:rPr>
        <w:t xml:space="preserve">Use at least three (3) quality resources in this assignment. </w:t>
      </w:r>
      <w:r w:rsidRPr="007A317C">
        <w:rPr>
          <w:rFonts w:ascii="Arial" w:hAnsi="Arial" w:cs="Arial"/>
          <w:b/>
          <w:sz w:val="20"/>
          <w:szCs w:val="20"/>
        </w:rPr>
        <w:t>Note</w:t>
      </w:r>
      <w:r w:rsidRPr="00910DD1">
        <w:rPr>
          <w:rFonts w:ascii="Arial" w:hAnsi="Arial" w:cs="Arial"/>
          <w:b/>
          <w:sz w:val="20"/>
          <w:szCs w:val="20"/>
        </w:rPr>
        <w:t>:</w:t>
      </w:r>
      <w:r w:rsidRPr="007A317C">
        <w:rPr>
          <w:rFonts w:ascii="Arial" w:hAnsi="Arial" w:cs="Arial"/>
          <w:sz w:val="20"/>
          <w:szCs w:val="20"/>
        </w:rPr>
        <w:t xml:space="preserve"> Wikipedia and similar Websites do not qualify as quality resources.</w:t>
      </w:r>
    </w:p>
    <w:p w14:paraId="18A5A56A" w14:textId="77777777" w:rsidR="00EE028C" w:rsidRDefault="00EE028C" w:rsidP="003201A6">
      <w:pPr>
        <w:spacing w:before="60" w:after="60"/>
        <w:rPr>
          <w:rFonts w:ascii="Arial" w:hAnsi="Arial" w:cs="Arial"/>
          <w:sz w:val="20"/>
          <w:szCs w:val="20"/>
        </w:rPr>
      </w:pPr>
    </w:p>
    <w:p w14:paraId="25C78723" w14:textId="77777777" w:rsidR="00EE028C" w:rsidRDefault="00EE028C" w:rsidP="003201A6">
      <w:pPr>
        <w:spacing w:before="60" w:after="60"/>
        <w:rPr>
          <w:rFonts w:ascii="Arial" w:hAnsi="Arial" w:cs="Arial"/>
          <w:sz w:val="20"/>
          <w:szCs w:val="20"/>
        </w:rPr>
      </w:pPr>
      <w:r>
        <w:rPr>
          <w:rFonts w:ascii="Arial" w:hAnsi="Arial" w:cs="Arial"/>
          <w:sz w:val="20"/>
          <w:szCs w:val="20"/>
        </w:rPr>
        <w:t xml:space="preserve">Your assignment </w:t>
      </w:r>
      <w:r w:rsidR="0075669E">
        <w:rPr>
          <w:rFonts w:ascii="Arial" w:hAnsi="Arial" w:cs="Arial"/>
          <w:sz w:val="20"/>
          <w:szCs w:val="20"/>
        </w:rPr>
        <w:t>must</w:t>
      </w:r>
      <w:r w:rsidR="0075669E" w:rsidRPr="00BE11AC">
        <w:rPr>
          <w:rFonts w:ascii="Arial" w:hAnsi="Arial" w:cs="Arial"/>
          <w:sz w:val="20"/>
          <w:szCs w:val="20"/>
        </w:rPr>
        <w:t xml:space="preserve"> follow</w:t>
      </w:r>
      <w:r w:rsidR="00D51DF8" w:rsidRPr="00BE11AC">
        <w:rPr>
          <w:rFonts w:ascii="Arial" w:hAnsi="Arial" w:cs="Arial"/>
          <w:sz w:val="20"/>
          <w:szCs w:val="20"/>
        </w:rPr>
        <w:t xml:space="preserve"> these formatting requirements</w:t>
      </w:r>
      <w:r>
        <w:rPr>
          <w:rFonts w:ascii="Arial" w:hAnsi="Arial" w:cs="Arial"/>
          <w:sz w:val="20"/>
          <w:szCs w:val="20"/>
        </w:rPr>
        <w:t>:</w:t>
      </w:r>
    </w:p>
    <w:p w14:paraId="729802F5" w14:textId="77777777" w:rsidR="00EE028C" w:rsidRDefault="00AA738D" w:rsidP="00731DD7">
      <w:pPr>
        <w:numPr>
          <w:ilvl w:val="0"/>
          <w:numId w:val="7"/>
        </w:numPr>
        <w:spacing w:before="60" w:after="60"/>
        <w:rPr>
          <w:rFonts w:ascii="Arial" w:hAnsi="Arial" w:cs="Arial"/>
          <w:sz w:val="20"/>
          <w:szCs w:val="20"/>
        </w:rPr>
      </w:pPr>
      <w:r>
        <w:rPr>
          <w:rFonts w:ascii="Arial" w:hAnsi="Arial" w:cs="Arial"/>
          <w:sz w:val="20"/>
          <w:szCs w:val="20"/>
        </w:rPr>
        <w:t>Be typed, double spaced, using Times New Roman font (size 12), with one-inch margins on all sides; citations and references must follow APA or school-specific format. Check with your professor for any additional instructions</w:t>
      </w:r>
      <w:r w:rsidR="00EE028C">
        <w:rPr>
          <w:rFonts w:ascii="Arial" w:hAnsi="Arial" w:cs="Arial"/>
          <w:sz w:val="20"/>
          <w:szCs w:val="20"/>
        </w:rPr>
        <w:t>.</w:t>
      </w:r>
    </w:p>
    <w:p w14:paraId="4CB66884" w14:textId="77777777" w:rsidR="00EE028C" w:rsidRDefault="00AA738D" w:rsidP="00731DD7">
      <w:pPr>
        <w:numPr>
          <w:ilvl w:val="0"/>
          <w:numId w:val="7"/>
        </w:numPr>
        <w:spacing w:before="60" w:after="60"/>
        <w:rPr>
          <w:rFonts w:ascii="Arial" w:hAnsi="Arial" w:cs="Arial"/>
          <w:sz w:val="20"/>
          <w:szCs w:val="20"/>
        </w:rPr>
      </w:pPr>
      <w:r>
        <w:rPr>
          <w:rFonts w:ascii="Arial" w:hAnsi="Arial" w:cs="Arial"/>
          <w:sz w:val="20"/>
          <w:szCs w:val="20"/>
        </w:rPr>
        <w:t xml:space="preserve">Include a cover page containing the title of the assignment, the student’s name, the professor’s name, the course title, and the date. </w:t>
      </w:r>
      <w:r w:rsidRPr="008A111C">
        <w:rPr>
          <w:rFonts w:ascii="Arial" w:hAnsi="Arial" w:cs="Arial"/>
          <w:sz w:val="20"/>
          <w:szCs w:val="20"/>
        </w:rPr>
        <w:t>The cover page and the reference page are not included in the required assignment page length</w:t>
      </w:r>
      <w:r w:rsidR="00985D28">
        <w:rPr>
          <w:rFonts w:ascii="Arial" w:hAnsi="Arial" w:cs="Arial"/>
          <w:sz w:val="20"/>
          <w:szCs w:val="20"/>
        </w:rPr>
        <w:t xml:space="preserve">. </w:t>
      </w:r>
    </w:p>
    <w:p w14:paraId="0CD45F02" w14:textId="77777777" w:rsidR="00EE028C" w:rsidRDefault="00EE028C" w:rsidP="003201A6">
      <w:pPr>
        <w:spacing w:before="60" w:after="60"/>
        <w:rPr>
          <w:rFonts w:ascii="Arial" w:hAnsi="Arial" w:cs="Arial"/>
          <w:sz w:val="20"/>
          <w:szCs w:val="20"/>
        </w:rPr>
      </w:pPr>
    </w:p>
    <w:p w14:paraId="4A4D750A" w14:textId="77777777" w:rsidR="00EE028C" w:rsidRDefault="0030171B" w:rsidP="003201A6">
      <w:pPr>
        <w:spacing w:before="60" w:after="60"/>
        <w:rPr>
          <w:rFonts w:ascii="Arial" w:hAnsi="Arial" w:cs="Arial"/>
          <w:sz w:val="20"/>
          <w:szCs w:val="20"/>
        </w:rPr>
      </w:pPr>
      <w:r>
        <w:rPr>
          <w:rFonts w:ascii="Arial" w:hAnsi="Arial" w:cs="Arial"/>
          <w:sz w:val="20"/>
          <w:szCs w:val="20"/>
        </w:rPr>
        <w:t>The specific course learning o</w:t>
      </w:r>
      <w:r w:rsidR="00EE028C">
        <w:rPr>
          <w:rFonts w:ascii="Arial" w:hAnsi="Arial" w:cs="Arial"/>
          <w:sz w:val="20"/>
          <w:szCs w:val="20"/>
        </w:rPr>
        <w:t>utcomes associated with this assignment are:</w:t>
      </w:r>
    </w:p>
    <w:p w14:paraId="188FEC02" w14:textId="77777777" w:rsidR="007A317C" w:rsidRPr="007A317C" w:rsidRDefault="007A317C" w:rsidP="00731DD7">
      <w:pPr>
        <w:numPr>
          <w:ilvl w:val="0"/>
          <w:numId w:val="9"/>
        </w:numPr>
        <w:spacing w:before="60" w:after="60"/>
        <w:rPr>
          <w:rFonts w:ascii="Arial" w:hAnsi="Arial" w:cs="Arial"/>
          <w:sz w:val="20"/>
          <w:szCs w:val="20"/>
        </w:rPr>
      </w:pPr>
      <w:r w:rsidRPr="007A317C">
        <w:rPr>
          <w:rFonts w:ascii="Arial" w:hAnsi="Arial" w:cs="Arial"/>
          <w:sz w:val="20"/>
          <w:szCs w:val="20"/>
        </w:rPr>
        <w:t>Examine the various cost classifications, the different allocation bases, and the application of cost-accounting standards.</w:t>
      </w:r>
    </w:p>
    <w:p w14:paraId="645DC75D" w14:textId="77777777" w:rsidR="007A317C" w:rsidRPr="007A317C" w:rsidRDefault="007A317C" w:rsidP="00731DD7">
      <w:pPr>
        <w:numPr>
          <w:ilvl w:val="0"/>
          <w:numId w:val="9"/>
        </w:numPr>
        <w:spacing w:before="60" w:after="60"/>
        <w:rPr>
          <w:rFonts w:ascii="Arial" w:hAnsi="Arial" w:cs="Arial"/>
          <w:sz w:val="20"/>
          <w:szCs w:val="20"/>
        </w:rPr>
      </w:pPr>
      <w:r w:rsidRPr="007A317C">
        <w:rPr>
          <w:rFonts w:ascii="Arial" w:hAnsi="Arial" w:cs="Arial"/>
          <w:sz w:val="20"/>
          <w:szCs w:val="20"/>
        </w:rPr>
        <w:t>Use technology and information resources to research issues in cost and price analysis.</w:t>
      </w:r>
    </w:p>
    <w:p w14:paraId="7CB6354A" w14:textId="77777777" w:rsidR="00EE028C" w:rsidRPr="0089286F" w:rsidRDefault="007A317C" w:rsidP="00731DD7">
      <w:pPr>
        <w:pStyle w:val="ListParagraph"/>
        <w:numPr>
          <w:ilvl w:val="0"/>
          <w:numId w:val="9"/>
        </w:numPr>
        <w:spacing w:before="60" w:after="60"/>
        <w:rPr>
          <w:rFonts w:ascii="Arial" w:hAnsi="Arial" w:cs="Arial"/>
          <w:sz w:val="20"/>
          <w:szCs w:val="20"/>
        </w:rPr>
      </w:pPr>
      <w:r w:rsidRPr="0089286F">
        <w:rPr>
          <w:rFonts w:ascii="Arial" w:hAnsi="Arial" w:cs="Arial"/>
          <w:sz w:val="20"/>
          <w:szCs w:val="20"/>
        </w:rPr>
        <w:t>Write clearly and concisely about cost and price analysis using proper writing mechanics.</w:t>
      </w:r>
    </w:p>
    <w:p w14:paraId="75275768" w14:textId="77777777" w:rsidR="004E6117" w:rsidRDefault="004E6117" w:rsidP="003201A6">
      <w:pPr>
        <w:spacing w:before="60" w:after="60"/>
        <w:rPr>
          <w:rFonts w:ascii="Arial" w:hAnsi="Arial" w:cs="Arial"/>
          <w:sz w:val="20"/>
          <w:szCs w:val="20"/>
        </w:rPr>
      </w:pPr>
    </w:p>
    <w:p w14:paraId="015136FB" w14:textId="77777777" w:rsidR="00EE028C" w:rsidRDefault="00EE028C" w:rsidP="003201A6">
      <w:pPr>
        <w:spacing w:before="60" w:after="60"/>
        <w:rPr>
          <w:rFonts w:ascii="Arial" w:hAnsi="Arial" w:cs="Arial"/>
          <w:sz w:val="20"/>
          <w:szCs w:val="20"/>
        </w:rPr>
      </w:pPr>
      <w:r>
        <w:rPr>
          <w:rFonts w:ascii="Arial" w:hAnsi="Arial" w:cs="Arial"/>
          <w:sz w:val="20"/>
          <w:szCs w:val="20"/>
        </w:rPr>
        <w:t>Grading for this assignment will be based on answer quality, logic</w:t>
      </w:r>
      <w:r w:rsidR="00F70DCA">
        <w:rPr>
          <w:rFonts w:ascii="Arial" w:hAnsi="Arial" w:cs="Arial"/>
          <w:sz w:val="20"/>
          <w:szCs w:val="20"/>
        </w:rPr>
        <w:t xml:space="preserve"> </w:t>
      </w:r>
      <w:r>
        <w:rPr>
          <w:rFonts w:ascii="Arial" w:hAnsi="Arial" w:cs="Arial"/>
          <w:sz w:val="20"/>
          <w:szCs w:val="20"/>
        </w:rPr>
        <w:t>/</w:t>
      </w:r>
      <w:r w:rsidR="00F70DCA">
        <w:rPr>
          <w:rFonts w:ascii="Arial" w:hAnsi="Arial" w:cs="Arial"/>
          <w:sz w:val="20"/>
          <w:szCs w:val="20"/>
        </w:rPr>
        <w:t xml:space="preserve"> </w:t>
      </w:r>
      <w:r>
        <w:rPr>
          <w:rFonts w:ascii="Arial" w:hAnsi="Arial" w:cs="Arial"/>
          <w:sz w:val="20"/>
          <w:szCs w:val="20"/>
        </w:rPr>
        <w:t>organization of the paper, and language and writing skills, using the following rubric.</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7"/>
        <w:gridCol w:w="1633"/>
        <w:gridCol w:w="1461"/>
        <w:gridCol w:w="1448"/>
        <w:gridCol w:w="1405"/>
        <w:gridCol w:w="1422"/>
      </w:tblGrid>
      <w:tr w:rsidR="00031196" w14:paraId="70DB9622" w14:textId="77777777" w:rsidTr="005B0A5F">
        <w:tc>
          <w:tcPr>
            <w:tcW w:w="2207" w:type="dxa"/>
            <w:shd w:val="clear" w:color="auto" w:fill="F2F2F2"/>
            <w:tcMar>
              <w:top w:w="0" w:type="dxa"/>
              <w:left w:w="108" w:type="dxa"/>
              <w:bottom w:w="0" w:type="dxa"/>
              <w:right w:w="108" w:type="dxa"/>
            </w:tcMar>
            <w:hideMark/>
          </w:tcPr>
          <w:p w14:paraId="23B6FAF3" w14:textId="77777777" w:rsidR="00031196" w:rsidRDefault="005B0A5F" w:rsidP="00265A7B">
            <w:pPr>
              <w:spacing w:before="60" w:after="60" w:line="276" w:lineRule="auto"/>
              <w:jc w:val="center"/>
              <w:rPr>
                <w:rFonts w:cs="Calibri"/>
              </w:rPr>
            </w:pPr>
            <w:r>
              <w:rPr>
                <w:rFonts w:ascii="Arial" w:hAnsi="Arial" w:cs="Arial"/>
                <w:b/>
                <w:bCs/>
                <w:sz w:val="20"/>
                <w:szCs w:val="20"/>
              </w:rPr>
              <w:t>Points: 15</w:t>
            </w:r>
            <w:r w:rsidR="0089286F">
              <w:rPr>
                <w:rFonts w:ascii="Arial" w:hAnsi="Arial" w:cs="Arial"/>
                <w:b/>
                <w:bCs/>
                <w:sz w:val="20"/>
                <w:szCs w:val="20"/>
              </w:rPr>
              <w:t>0</w:t>
            </w:r>
          </w:p>
        </w:tc>
        <w:tc>
          <w:tcPr>
            <w:tcW w:w="7369" w:type="dxa"/>
            <w:gridSpan w:val="5"/>
            <w:shd w:val="clear" w:color="auto" w:fill="F2F2F2"/>
            <w:tcMar>
              <w:top w:w="0" w:type="dxa"/>
              <w:left w:w="108" w:type="dxa"/>
              <w:bottom w:w="0" w:type="dxa"/>
              <w:right w:w="108" w:type="dxa"/>
            </w:tcMar>
            <w:vAlign w:val="center"/>
            <w:hideMark/>
          </w:tcPr>
          <w:p w14:paraId="3DC605DC" w14:textId="77777777" w:rsidR="00031196" w:rsidRPr="0089286F" w:rsidRDefault="0089286F" w:rsidP="0089286F">
            <w:pPr>
              <w:jc w:val="center"/>
              <w:rPr>
                <w:rFonts w:ascii="Arial" w:hAnsi="Arial" w:cs="Arial"/>
                <w:b/>
                <w:sz w:val="20"/>
                <w:szCs w:val="20"/>
              </w:rPr>
            </w:pPr>
            <w:r w:rsidRPr="007A317C">
              <w:rPr>
                <w:rFonts w:ascii="Arial" w:hAnsi="Arial" w:cs="Arial"/>
                <w:b/>
                <w:sz w:val="20"/>
                <w:szCs w:val="20"/>
              </w:rPr>
              <w:t>Assignment 2: Price Analysis for the Navigation System</w:t>
            </w:r>
          </w:p>
        </w:tc>
      </w:tr>
      <w:tr w:rsidR="00031196" w14:paraId="58742997" w14:textId="77777777" w:rsidTr="005B0A5F">
        <w:tc>
          <w:tcPr>
            <w:tcW w:w="2207" w:type="dxa"/>
            <w:shd w:val="clear" w:color="auto" w:fill="F2F2F2"/>
            <w:tcMar>
              <w:top w:w="0" w:type="dxa"/>
              <w:left w:w="108" w:type="dxa"/>
              <w:bottom w:w="0" w:type="dxa"/>
              <w:right w:w="108" w:type="dxa"/>
            </w:tcMar>
            <w:vAlign w:val="center"/>
            <w:hideMark/>
          </w:tcPr>
          <w:p w14:paraId="331B8A57" w14:textId="77777777" w:rsidR="00031196" w:rsidRPr="0019476B" w:rsidRDefault="00031196" w:rsidP="00265A7B">
            <w:pPr>
              <w:spacing w:after="60" w:line="276" w:lineRule="auto"/>
              <w:ind w:left="180" w:hanging="180"/>
              <w:jc w:val="center"/>
              <w:rPr>
                <w:rFonts w:cs="Calibri"/>
                <w:sz w:val="20"/>
              </w:rPr>
            </w:pPr>
            <w:r w:rsidRPr="0019476B">
              <w:rPr>
                <w:rFonts w:ascii="Arial" w:hAnsi="Arial" w:cs="Arial"/>
                <w:b/>
                <w:bCs/>
                <w:sz w:val="20"/>
                <w:szCs w:val="18"/>
              </w:rPr>
              <w:t>Criteria</w:t>
            </w:r>
          </w:p>
        </w:tc>
        <w:tc>
          <w:tcPr>
            <w:tcW w:w="1633" w:type="dxa"/>
            <w:shd w:val="clear" w:color="auto" w:fill="F2F2F2"/>
            <w:tcMar>
              <w:top w:w="0" w:type="dxa"/>
              <w:left w:w="108" w:type="dxa"/>
              <w:bottom w:w="0" w:type="dxa"/>
              <w:right w:w="108" w:type="dxa"/>
            </w:tcMar>
            <w:vAlign w:val="bottom"/>
            <w:hideMark/>
          </w:tcPr>
          <w:p w14:paraId="42970C57" w14:textId="77777777" w:rsidR="00031196" w:rsidRPr="0019476B" w:rsidRDefault="00031196" w:rsidP="00265A7B">
            <w:pPr>
              <w:spacing w:line="276" w:lineRule="auto"/>
              <w:jc w:val="center"/>
              <w:rPr>
                <w:rFonts w:cs="Calibri"/>
                <w:sz w:val="20"/>
              </w:rPr>
            </w:pPr>
          </w:p>
          <w:p w14:paraId="37C12C30" w14:textId="77777777" w:rsidR="00031196" w:rsidRPr="0019476B" w:rsidRDefault="00031196" w:rsidP="00265A7B">
            <w:pPr>
              <w:spacing w:line="276" w:lineRule="auto"/>
              <w:jc w:val="center"/>
              <w:rPr>
                <w:sz w:val="20"/>
              </w:rPr>
            </w:pPr>
            <w:r w:rsidRPr="0019476B">
              <w:rPr>
                <w:rFonts w:ascii="Arial" w:hAnsi="Arial" w:cs="Arial"/>
                <w:b/>
                <w:bCs/>
                <w:sz w:val="20"/>
                <w:szCs w:val="18"/>
              </w:rPr>
              <w:t>Unacceptable</w:t>
            </w:r>
          </w:p>
          <w:p w14:paraId="08C90B54" w14:textId="77777777" w:rsidR="00031196" w:rsidRPr="0019476B" w:rsidRDefault="00031196" w:rsidP="00265A7B">
            <w:pPr>
              <w:spacing w:line="276" w:lineRule="auto"/>
              <w:jc w:val="center"/>
              <w:rPr>
                <w:rFonts w:cs="Calibri"/>
                <w:sz w:val="20"/>
              </w:rPr>
            </w:pPr>
            <w:r>
              <w:rPr>
                <w:rFonts w:ascii="Arial" w:hAnsi="Arial" w:cs="Arial"/>
                <w:b/>
                <w:bCs/>
                <w:sz w:val="20"/>
                <w:szCs w:val="18"/>
              </w:rPr>
              <w:t>Below 60% F</w:t>
            </w:r>
          </w:p>
        </w:tc>
        <w:tc>
          <w:tcPr>
            <w:tcW w:w="1461" w:type="dxa"/>
            <w:shd w:val="clear" w:color="auto" w:fill="F2F2F2"/>
            <w:tcMar>
              <w:top w:w="0" w:type="dxa"/>
              <w:left w:w="108" w:type="dxa"/>
              <w:bottom w:w="0" w:type="dxa"/>
              <w:right w:w="108" w:type="dxa"/>
            </w:tcMar>
            <w:vAlign w:val="bottom"/>
            <w:hideMark/>
          </w:tcPr>
          <w:p w14:paraId="23C4397C" w14:textId="77777777" w:rsidR="00031196" w:rsidRPr="0019476B" w:rsidRDefault="00031196" w:rsidP="00265A7B">
            <w:pPr>
              <w:spacing w:line="276" w:lineRule="auto"/>
              <w:jc w:val="center"/>
              <w:rPr>
                <w:rFonts w:cs="Calibri"/>
                <w:sz w:val="20"/>
              </w:rPr>
            </w:pPr>
            <w:r w:rsidRPr="0019476B">
              <w:rPr>
                <w:rFonts w:ascii="Arial" w:hAnsi="Arial" w:cs="Arial"/>
                <w:b/>
                <w:bCs/>
                <w:sz w:val="20"/>
                <w:szCs w:val="18"/>
              </w:rPr>
              <w:t>Meets Minimum Expectations</w:t>
            </w:r>
          </w:p>
          <w:p w14:paraId="39DE04B7" w14:textId="77777777" w:rsidR="00031196" w:rsidRPr="0019476B" w:rsidRDefault="00031196" w:rsidP="00265A7B">
            <w:pPr>
              <w:spacing w:line="276" w:lineRule="auto"/>
              <w:jc w:val="center"/>
              <w:rPr>
                <w:rFonts w:cs="Calibri"/>
                <w:sz w:val="20"/>
              </w:rPr>
            </w:pPr>
            <w:r>
              <w:rPr>
                <w:rFonts w:ascii="Arial" w:hAnsi="Arial" w:cs="Arial"/>
                <w:b/>
                <w:bCs/>
                <w:sz w:val="20"/>
                <w:szCs w:val="18"/>
              </w:rPr>
              <w:t>60-69% D</w:t>
            </w:r>
          </w:p>
        </w:tc>
        <w:tc>
          <w:tcPr>
            <w:tcW w:w="1448" w:type="dxa"/>
            <w:shd w:val="clear" w:color="auto" w:fill="F2F2F2"/>
            <w:tcMar>
              <w:top w:w="0" w:type="dxa"/>
              <w:left w:w="108" w:type="dxa"/>
              <w:bottom w:w="0" w:type="dxa"/>
              <w:right w:w="108" w:type="dxa"/>
            </w:tcMar>
            <w:vAlign w:val="bottom"/>
            <w:hideMark/>
          </w:tcPr>
          <w:p w14:paraId="1567C2F0" w14:textId="77777777" w:rsidR="00031196" w:rsidRPr="0019476B" w:rsidRDefault="00031196" w:rsidP="00265A7B">
            <w:pPr>
              <w:spacing w:line="276" w:lineRule="auto"/>
              <w:jc w:val="center"/>
              <w:rPr>
                <w:rFonts w:cs="Calibri"/>
                <w:sz w:val="20"/>
              </w:rPr>
            </w:pPr>
          </w:p>
          <w:p w14:paraId="48AE3E97" w14:textId="77777777" w:rsidR="00031196" w:rsidRPr="0019476B" w:rsidRDefault="00031196" w:rsidP="00265A7B">
            <w:pPr>
              <w:spacing w:line="276" w:lineRule="auto"/>
              <w:jc w:val="center"/>
              <w:rPr>
                <w:sz w:val="20"/>
              </w:rPr>
            </w:pPr>
            <w:r w:rsidRPr="0019476B">
              <w:rPr>
                <w:rFonts w:ascii="Arial" w:hAnsi="Arial" w:cs="Arial"/>
                <w:b/>
                <w:bCs/>
                <w:sz w:val="20"/>
                <w:szCs w:val="18"/>
              </w:rPr>
              <w:t>Fair</w:t>
            </w:r>
          </w:p>
          <w:p w14:paraId="5FA3F2AE" w14:textId="77777777" w:rsidR="00031196" w:rsidRPr="0019476B" w:rsidRDefault="00031196" w:rsidP="00265A7B">
            <w:pPr>
              <w:spacing w:line="276" w:lineRule="auto"/>
              <w:jc w:val="center"/>
              <w:rPr>
                <w:rFonts w:cs="Calibri"/>
                <w:sz w:val="20"/>
              </w:rPr>
            </w:pPr>
            <w:r>
              <w:rPr>
                <w:rFonts w:ascii="Arial" w:hAnsi="Arial" w:cs="Arial"/>
                <w:b/>
                <w:bCs/>
                <w:sz w:val="20"/>
                <w:szCs w:val="18"/>
              </w:rPr>
              <w:t>70-79% C</w:t>
            </w:r>
          </w:p>
        </w:tc>
        <w:tc>
          <w:tcPr>
            <w:tcW w:w="1405" w:type="dxa"/>
            <w:shd w:val="clear" w:color="auto" w:fill="F2F2F2"/>
            <w:tcMar>
              <w:top w:w="0" w:type="dxa"/>
              <w:left w:w="108" w:type="dxa"/>
              <w:bottom w:w="0" w:type="dxa"/>
              <w:right w:w="108" w:type="dxa"/>
            </w:tcMar>
            <w:vAlign w:val="bottom"/>
            <w:hideMark/>
          </w:tcPr>
          <w:p w14:paraId="2FA1F685" w14:textId="77777777" w:rsidR="00031196" w:rsidRPr="0019476B" w:rsidRDefault="00031196" w:rsidP="00265A7B">
            <w:pPr>
              <w:spacing w:line="276" w:lineRule="auto"/>
              <w:jc w:val="center"/>
              <w:rPr>
                <w:sz w:val="20"/>
              </w:rPr>
            </w:pPr>
          </w:p>
          <w:p w14:paraId="737B2913" w14:textId="77777777" w:rsidR="00031196" w:rsidRPr="0019476B" w:rsidRDefault="00031196" w:rsidP="00265A7B">
            <w:pPr>
              <w:spacing w:line="276" w:lineRule="auto"/>
              <w:jc w:val="center"/>
              <w:rPr>
                <w:sz w:val="20"/>
              </w:rPr>
            </w:pPr>
            <w:r w:rsidRPr="0019476B">
              <w:rPr>
                <w:rFonts w:ascii="Arial" w:hAnsi="Arial" w:cs="Arial"/>
                <w:b/>
                <w:bCs/>
                <w:sz w:val="20"/>
                <w:szCs w:val="18"/>
              </w:rPr>
              <w:t>Proficient</w:t>
            </w:r>
          </w:p>
          <w:p w14:paraId="56E3B929" w14:textId="77777777" w:rsidR="00031196" w:rsidRPr="0019476B" w:rsidRDefault="00031196" w:rsidP="00265A7B">
            <w:pPr>
              <w:spacing w:line="276" w:lineRule="auto"/>
              <w:jc w:val="center"/>
              <w:rPr>
                <w:rFonts w:cs="Calibri"/>
                <w:sz w:val="20"/>
              </w:rPr>
            </w:pPr>
            <w:r>
              <w:rPr>
                <w:rFonts w:ascii="Arial" w:hAnsi="Arial" w:cs="Arial"/>
                <w:b/>
                <w:bCs/>
                <w:sz w:val="20"/>
                <w:szCs w:val="18"/>
              </w:rPr>
              <w:t>80-89% B</w:t>
            </w:r>
          </w:p>
        </w:tc>
        <w:tc>
          <w:tcPr>
            <w:tcW w:w="1422" w:type="dxa"/>
            <w:shd w:val="clear" w:color="auto" w:fill="F2F2F2"/>
            <w:tcMar>
              <w:top w:w="0" w:type="dxa"/>
              <w:left w:w="108" w:type="dxa"/>
              <w:bottom w:w="0" w:type="dxa"/>
              <w:right w:w="108" w:type="dxa"/>
            </w:tcMar>
            <w:vAlign w:val="bottom"/>
            <w:hideMark/>
          </w:tcPr>
          <w:p w14:paraId="79432C16" w14:textId="77777777" w:rsidR="00031196" w:rsidRPr="0019476B" w:rsidRDefault="00031196" w:rsidP="00265A7B">
            <w:pPr>
              <w:spacing w:line="276" w:lineRule="auto"/>
              <w:jc w:val="center"/>
              <w:rPr>
                <w:sz w:val="20"/>
              </w:rPr>
            </w:pPr>
          </w:p>
          <w:p w14:paraId="20FF522A" w14:textId="77777777" w:rsidR="00031196" w:rsidRPr="0019476B" w:rsidRDefault="00031196" w:rsidP="00265A7B">
            <w:pPr>
              <w:spacing w:line="276" w:lineRule="auto"/>
              <w:jc w:val="center"/>
              <w:rPr>
                <w:sz w:val="20"/>
              </w:rPr>
            </w:pPr>
            <w:r w:rsidRPr="0019476B">
              <w:rPr>
                <w:rFonts w:ascii="Arial" w:hAnsi="Arial" w:cs="Arial"/>
                <w:b/>
                <w:bCs/>
                <w:sz w:val="20"/>
                <w:szCs w:val="18"/>
              </w:rPr>
              <w:t>Exemplary</w:t>
            </w:r>
          </w:p>
          <w:p w14:paraId="7DFFC6A2" w14:textId="77777777" w:rsidR="00031196" w:rsidRPr="0019476B" w:rsidRDefault="00031196" w:rsidP="00265A7B">
            <w:pPr>
              <w:spacing w:line="276" w:lineRule="auto"/>
              <w:jc w:val="center"/>
              <w:rPr>
                <w:rFonts w:cs="Calibri"/>
                <w:sz w:val="20"/>
              </w:rPr>
            </w:pPr>
            <w:r>
              <w:rPr>
                <w:rFonts w:ascii="Arial" w:hAnsi="Arial" w:cs="Arial"/>
                <w:b/>
                <w:bCs/>
                <w:sz w:val="20"/>
                <w:szCs w:val="18"/>
              </w:rPr>
              <w:t>90-100% A</w:t>
            </w:r>
          </w:p>
        </w:tc>
      </w:tr>
      <w:tr w:rsidR="00031196" w14:paraId="57287AE5" w14:textId="77777777" w:rsidTr="005B0A5F">
        <w:tc>
          <w:tcPr>
            <w:tcW w:w="2207" w:type="dxa"/>
            <w:tcMar>
              <w:top w:w="0" w:type="dxa"/>
              <w:left w:w="108" w:type="dxa"/>
              <w:bottom w:w="0" w:type="dxa"/>
              <w:right w:w="108" w:type="dxa"/>
            </w:tcMar>
            <w:hideMark/>
          </w:tcPr>
          <w:p w14:paraId="7B6C5FB1" w14:textId="77777777" w:rsidR="00031196" w:rsidRPr="005B0A5F" w:rsidRDefault="00031196" w:rsidP="005B0A5F">
            <w:pPr>
              <w:spacing w:before="60" w:after="60"/>
              <w:rPr>
                <w:rFonts w:ascii="Arial" w:hAnsi="Arial" w:cs="Arial"/>
                <w:sz w:val="18"/>
                <w:szCs w:val="18"/>
              </w:rPr>
            </w:pPr>
            <w:r w:rsidRPr="005B0A5F">
              <w:rPr>
                <w:rFonts w:ascii="Arial" w:hAnsi="Arial" w:cs="Arial"/>
                <w:sz w:val="18"/>
                <w:szCs w:val="18"/>
              </w:rPr>
              <w:t xml:space="preserve">1. </w:t>
            </w:r>
            <w:r w:rsidR="005B0A5F" w:rsidRPr="005B0A5F">
              <w:rPr>
                <w:rFonts w:ascii="Arial" w:hAnsi="Arial" w:cs="Arial"/>
                <w:sz w:val="18"/>
                <w:szCs w:val="18"/>
              </w:rPr>
              <w:t>Analyze your company’s cost classification for pricing of the navigation system. Defend your cost classification to the U</w:t>
            </w:r>
            <w:r w:rsidR="008D0841">
              <w:rPr>
                <w:rFonts w:ascii="Arial" w:hAnsi="Arial" w:cs="Arial"/>
                <w:sz w:val="18"/>
                <w:szCs w:val="18"/>
              </w:rPr>
              <w:t>.</w:t>
            </w:r>
            <w:r w:rsidR="005B0A5F" w:rsidRPr="005B0A5F">
              <w:rPr>
                <w:rFonts w:ascii="Arial" w:hAnsi="Arial" w:cs="Arial"/>
                <w:sz w:val="18"/>
                <w:szCs w:val="18"/>
              </w:rPr>
              <w:t>S</w:t>
            </w:r>
            <w:r w:rsidR="008D0841">
              <w:rPr>
                <w:rFonts w:ascii="Arial" w:hAnsi="Arial" w:cs="Arial"/>
                <w:sz w:val="18"/>
                <w:szCs w:val="18"/>
              </w:rPr>
              <w:t>.</w:t>
            </w:r>
            <w:r w:rsidR="005B0A5F" w:rsidRPr="005B0A5F">
              <w:rPr>
                <w:rFonts w:ascii="Arial" w:hAnsi="Arial" w:cs="Arial"/>
                <w:sz w:val="18"/>
                <w:szCs w:val="18"/>
              </w:rPr>
              <w:t xml:space="preserve"> government.</w:t>
            </w:r>
          </w:p>
          <w:p w14:paraId="07A00157" w14:textId="77777777" w:rsidR="00031196" w:rsidRPr="005B0A5F" w:rsidRDefault="00031196" w:rsidP="00AA738D">
            <w:pPr>
              <w:rPr>
                <w:rFonts w:ascii="Arial" w:hAnsi="Arial" w:cs="Arial"/>
                <w:sz w:val="18"/>
                <w:szCs w:val="18"/>
              </w:rPr>
            </w:pPr>
            <w:r w:rsidRPr="005B0A5F">
              <w:rPr>
                <w:rFonts w:ascii="Arial" w:hAnsi="Arial" w:cs="Arial"/>
                <w:sz w:val="18"/>
                <w:szCs w:val="18"/>
              </w:rPr>
              <w:t xml:space="preserve">Weight: </w:t>
            </w:r>
            <w:r w:rsidR="00BA3ECB">
              <w:rPr>
                <w:rFonts w:ascii="Arial" w:hAnsi="Arial" w:cs="Arial"/>
                <w:sz w:val="18"/>
                <w:szCs w:val="18"/>
              </w:rPr>
              <w:t>25%</w:t>
            </w:r>
          </w:p>
        </w:tc>
        <w:tc>
          <w:tcPr>
            <w:tcW w:w="1633" w:type="dxa"/>
            <w:tcMar>
              <w:top w:w="0" w:type="dxa"/>
              <w:left w:w="108" w:type="dxa"/>
              <w:bottom w:w="0" w:type="dxa"/>
              <w:right w:w="108" w:type="dxa"/>
            </w:tcMar>
            <w:hideMark/>
          </w:tcPr>
          <w:p w14:paraId="206019C9" w14:textId="77777777" w:rsidR="00031196" w:rsidRPr="0095247E" w:rsidRDefault="00031196" w:rsidP="00AA738D">
            <w:pPr>
              <w:rPr>
                <w:rFonts w:ascii="Arial" w:hAnsi="Arial" w:cs="Arial"/>
                <w:sz w:val="18"/>
                <w:szCs w:val="18"/>
              </w:rPr>
            </w:pPr>
            <w:r>
              <w:rPr>
                <w:rFonts w:ascii="Arial" w:hAnsi="Arial" w:cs="Arial"/>
                <w:sz w:val="18"/>
                <w:szCs w:val="18"/>
              </w:rPr>
              <w:t>Did not submit or incompletely</w:t>
            </w:r>
            <w:r w:rsidR="00651000">
              <w:rPr>
                <w:rFonts w:ascii="Arial" w:hAnsi="Arial" w:cs="Arial"/>
                <w:sz w:val="18"/>
                <w:szCs w:val="18"/>
              </w:rPr>
              <w:t xml:space="preserve"> a</w:t>
            </w:r>
            <w:r w:rsidR="00651000" w:rsidRPr="005B0A5F">
              <w:rPr>
                <w:rFonts w:ascii="Arial" w:hAnsi="Arial" w:cs="Arial"/>
                <w:sz w:val="18"/>
                <w:szCs w:val="18"/>
              </w:rPr>
              <w:t>nalyze</w:t>
            </w:r>
            <w:r w:rsidR="00C87EB8">
              <w:rPr>
                <w:rFonts w:ascii="Arial" w:hAnsi="Arial" w:cs="Arial"/>
                <w:sz w:val="18"/>
                <w:szCs w:val="18"/>
              </w:rPr>
              <w:t>d</w:t>
            </w:r>
            <w:r w:rsidR="00651000" w:rsidRPr="005B0A5F">
              <w:rPr>
                <w:rFonts w:ascii="Arial" w:hAnsi="Arial" w:cs="Arial"/>
                <w:sz w:val="18"/>
                <w:szCs w:val="18"/>
              </w:rPr>
              <w:t xml:space="preserve"> your company’s cost classification for pricing of the navigation system. </w:t>
            </w:r>
            <w:r w:rsidR="00651000">
              <w:rPr>
                <w:rFonts w:ascii="Arial" w:hAnsi="Arial" w:cs="Arial"/>
                <w:sz w:val="18"/>
                <w:szCs w:val="18"/>
              </w:rPr>
              <w:t>Did not submit or incompletely d</w:t>
            </w:r>
            <w:r w:rsidR="00651000" w:rsidRPr="005B0A5F">
              <w:rPr>
                <w:rFonts w:ascii="Arial" w:hAnsi="Arial" w:cs="Arial"/>
                <w:sz w:val="18"/>
                <w:szCs w:val="18"/>
              </w:rPr>
              <w:t>efend</w:t>
            </w:r>
            <w:r w:rsidR="00C87EB8">
              <w:rPr>
                <w:rFonts w:ascii="Arial" w:hAnsi="Arial" w:cs="Arial"/>
                <w:sz w:val="18"/>
                <w:szCs w:val="18"/>
              </w:rPr>
              <w:t>ed</w:t>
            </w:r>
            <w:r w:rsidR="00651000" w:rsidRPr="005B0A5F">
              <w:rPr>
                <w:rFonts w:ascii="Arial" w:hAnsi="Arial" w:cs="Arial"/>
                <w:sz w:val="18"/>
                <w:szCs w:val="18"/>
              </w:rPr>
              <w:t xml:space="preserve"> your cost classification </w:t>
            </w:r>
            <w:r w:rsidR="00651000" w:rsidRPr="005B0A5F">
              <w:rPr>
                <w:rFonts w:ascii="Arial" w:hAnsi="Arial" w:cs="Arial"/>
                <w:sz w:val="18"/>
                <w:szCs w:val="18"/>
              </w:rPr>
              <w:lastRenderedPageBreak/>
              <w:t>to the U</w:t>
            </w:r>
            <w:r w:rsidR="008D0841">
              <w:rPr>
                <w:rFonts w:ascii="Arial" w:hAnsi="Arial" w:cs="Arial"/>
                <w:sz w:val="18"/>
                <w:szCs w:val="18"/>
              </w:rPr>
              <w:t>.</w:t>
            </w:r>
            <w:r w:rsidR="00651000" w:rsidRPr="005B0A5F">
              <w:rPr>
                <w:rFonts w:ascii="Arial" w:hAnsi="Arial" w:cs="Arial"/>
                <w:sz w:val="18"/>
                <w:szCs w:val="18"/>
              </w:rPr>
              <w:t>S</w:t>
            </w:r>
            <w:r w:rsidR="008D0841">
              <w:rPr>
                <w:rFonts w:ascii="Arial" w:hAnsi="Arial" w:cs="Arial"/>
                <w:sz w:val="18"/>
                <w:szCs w:val="18"/>
              </w:rPr>
              <w:t>.</w:t>
            </w:r>
            <w:r w:rsidR="00651000" w:rsidRPr="005B0A5F">
              <w:rPr>
                <w:rFonts w:ascii="Arial" w:hAnsi="Arial" w:cs="Arial"/>
                <w:sz w:val="18"/>
                <w:szCs w:val="18"/>
              </w:rPr>
              <w:t xml:space="preserve"> government</w:t>
            </w:r>
            <w:r w:rsidR="00651000">
              <w:rPr>
                <w:rFonts w:ascii="Arial" w:hAnsi="Arial" w:cs="Arial"/>
                <w:sz w:val="18"/>
                <w:szCs w:val="18"/>
              </w:rPr>
              <w:t>.</w:t>
            </w:r>
          </w:p>
        </w:tc>
        <w:tc>
          <w:tcPr>
            <w:tcW w:w="1461" w:type="dxa"/>
            <w:tcMar>
              <w:top w:w="0" w:type="dxa"/>
              <w:left w:w="108" w:type="dxa"/>
              <w:bottom w:w="0" w:type="dxa"/>
              <w:right w:w="108" w:type="dxa"/>
            </w:tcMar>
            <w:hideMark/>
          </w:tcPr>
          <w:p w14:paraId="21C9E9D2" w14:textId="77777777" w:rsidR="00031196" w:rsidRPr="0095247E" w:rsidRDefault="00031196" w:rsidP="00AA738D">
            <w:pPr>
              <w:rPr>
                <w:rFonts w:ascii="Arial" w:hAnsi="Arial" w:cs="Arial"/>
                <w:sz w:val="18"/>
                <w:szCs w:val="18"/>
              </w:rPr>
            </w:pPr>
            <w:r>
              <w:rPr>
                <w:rFonts w:ascii="Arial" w:hAnsi="Arial" w:cs="Arial"/>
                <w:sz w:val="18"/>
                <w:szCs w:val="18"/>
              </w:rPr>
              <w:lastRenderedPageBreak/>
              <w:t>Insufficiently</w:t>
            </w:r>
            <w:r w:rsidR="00651000">
              <w:rPr>
                <w:rFonts w:ascii="Arial" w:hAnsi="Arial" w:cs="Arial"/>
                <w:sz w:val="18"/>
                <w:szCs w:val="18"/>
              </w:rPr>
              <w:t xml:space="preserve"> a</w:t>
            </w:r>
            <w:r w:rsidR="00651000" w:rsidRPr="005B0A5F">
              <w:rPr>
                <w:rFonts w:ascii="Arial" w:hAnsi="Arial" w:cs="Arial"/>
                <w:sz w:val="18"/>
                <w:szCs w:val="18"/>
              </w:rPr>
              <w:t>nalyze</w:t>
            </w:r>
            <w:r w:rsidR="00651000">
              <w:rPr>
                <w:rFonts w:ascii="Arial" w:hAnsi="Arial" w:cs="Arial"/>
                <w:sz w:val="18"/>
                <w:szCs w:val="18"/>
              </w:rPr>
              <w:t>d</w:t>
            </w:r>
            <w:r w:rsidR="00651000" w:rsidRPr="005B0A5F">
              <w:rPr>
                <w:rFonts w:ascii="Arial" w:hAnsi="Arial" w:cs="Arial"/>
                <w:sz w:val="18"/>
                <w:szCs w:val="18"/>
              </w:rPr>
              <w:t xml:space="preserve"> your company’s cost classification for pricing of the navigation system. </w:t>
            </w:r>
            <w:r w:rsidR="00651000">
              <w:rPr>
                <w:rFonts w:ascii="Arial" w:hAnsi="Arial" w:cs="Arial"/>
                <w:sz w:val="18"/>
                <w:szCs w:val="18"/>
              </w:rPr>
              <w:t>Insufficiently d</w:t>
            </w:r>
            <w:r w:rsidR="00651000" w:rsidRPr="005B0A5F">
              <w:rPr>
                <w:rFonts w:ascii="Arial" w:hAnsi="Arial" w:cs="Arial"/>
                <w:sz w:val="18"/>
                <w:szCs w:val="18"/>
              </w:rPr>
              <w:t>efend</w:t>
            </w:r>
            <w:r w:rsidR="00651000">
              <w:rPr>
                <w:rFonts w:ascii="Arial" w:hAnsi="Arial" w:cs="Arial"/>
                <w:sz w:val="18"/>
                <w:szCs w:val="18"/>
              </w:rPr>
              <w:t>ed</w:t>
            </w:r>
            <w:r w:rsidR="00651000" w:rsidRPr="005B0A5F">
              <w:rPr>
                <w:rFonts w:ascii="Arial" w:hAnsi="Arial" w:cs="Arial"/>
                <w:sz w:val="18"/>
                <w:szCs w:val="18"/>
              </w:rPr>
              <w:t xml:space="preserve"> your cost classification to the U</w:t>
            </w:r>
            <w:r w:rsidR="008D0841">
              <w:rPr>
                <w:rFonts w:ascii="Arial" w:hAnsi="Arial" w:cs="Arial"/>
                <w:sz w:val="18"/>
                <w:szCs w:val="18"/>
              </w:rPr>
              <w:t>.</w:t>
            </w:r>
            <w:r w:rsidR="00651000" w:rsidRPr="005B0A5F">
              <w:rPr>
                <w:rFonts w:ascii="Arial" w:hAnsi="Arial" w:cs="Arial"/>
                <w:sz w:val="18"/>
                <w:szCs w:val="18"/>
              </w:rPr>
              <w:t>S</w:t>
            </w:r>
            <w:r w:rsidR="008D0841">
              <w:rPr>
                <w:rFonts w:ascii="Arial" w:hAnsi="Arial" w:cs="Arial"/>
                <w:sz w:val="18"/>
                <w:szCs w:val="18"/>
              </w:rPr>
              <w:t>.</w:t>
            </w:r>
            <w:r w:rsidR="00651000" w:rsidRPr="005B0A5F">
              <w:rPr>
                <w:rFonts w:ascii="Arial" w:hAnsi="Arial" w:cs="Arial"/>
                <w:sz w:val="18"/>
                <w:szCs w:val="18"/>
              </w:rPr>
              <w:t xml:space="preserve"> </w:t>
            </w:r>
            <w:r w:rsidR="00651000" w:rsidRPr="005B0A5F">
              <w:rPr>
                <w:rFonts w:ascii="Arial" w:hAnsi="Arial" w:cs="Arial"/>
                <w:sz w:val="18"/>
                <w:szCs w:val="18"/>
              </w:rPr>
              <w:lastRenderedPageBreak/>
              <w:t>government</w:t>
            </w:r>
            <w:r w:rsidR="00651000">
              <w:rPr>
                <w:rFonts w:ascii="Arial" w:hAnsi="Arial" w:cs="Arial"/>
                <w:sz w:val="18"/>
                <w:szCs w:val="18"/>
              </w:rPr>
              <w:t>.</w:t>
            </w:r>
          </w:p>
        </w:tc>
        <w:tc>
          <w:tcPr>
            <w:tcW w:w="1448" w:type="dxa"/>
            <w:tcMar>
              <w:top w:w="0" w:type="dxa"/>
              <w:left w:w="108" w:type="dxa"/>
              <w:bottom w:w="0" w:type="dxa"/>
              <w:right w:w="108" w:type="dxa"/>
            </w:tcMar>
            <w:hideMark/>
          </w:tcPr>
          <w:p w14:paraId="5A1BE0CC" w14:textId="77777777" w:rsidR="00031196" w:rsidRPr="0095247E" w:rsidRDefault="00031196" w:rsidP="00AA738D">
            <w:pPr>
              <w:rPr>
                <w:rFonts w:ascii="Arial" w:hAnsi="Arial" w:cs="Arial"/>
                <w:sz w:val="18"/>
                <w:szCs w:val="18"/>
              </w:rPr>
            </w:pPr>
            <w:r>
              <w:rPr>
                <w:rFonts w:ascii="Arial" w:hAnsi="Arial" w:cs="Arial"/>
                <w:sz w:val="18"/>
                <w:szCs w:val="18"/>
              </w:rPr>
              <w:lastRenderedPageBreak/>
              <w:t>Partially</w:t>
            </w:r>
            <w:r w:rsidR="00651000">
              <w:rPr>
                <w:rFonts w:ascii="Arial" w:hAnsi="Arial" w:cs="Arial"/>
                <w:sz w:val="18"/>
                <w:szCs w:val="18"/>
              </w:rPr>
              <w:t xml:space="preserve"> a</w:t>
            </w:r>
            <w:r w:rsidR="00651000" w:rsidRPr="005B0A5F">
              <w:rPr>
                <w:rFonts w:ascii="Arial" w:hAnsi="Arial" w:cs="Arial"/>
                <w:sz w:val="18"/>
                <w:szCs w:val="18"/>
              </w:rPr>
              <w:t>nalyze</w:t>
            </w:r>
            <w:r w:rsidR="00651000">
              <w:rPr>
                <w:rFonts w:ascii="Arial" w:hAnsi="Arial" w:cs="Arial"/>
                <w:sz w:val="18"/>
                <w:szCs w:val="18"/>
              </w:rPr>
              <w:t>d</w:t>
            </w:r>
            <w:r w:rsidR="00651000" w:rsidRPr="005B0A5F">
              <w:rPr>
                <w:rFonts w:ascii="Arial" w:hAnsi="Arial" w:cs="Arial"/>
                <w:sz w:val="18"/>
                <w:szCs w:val="18"/>
              </w:rPr>
              <w:t xml:space="preserve"> your company’s cost classification for pricing of the navigation system. </w:t>
            </w:r>
            <w:r w:rsidR="00651000">
              <w:rPr>
                <w:rFonts w:ascii="Arial" w:hAnsi="Arial" w:cs="Arial"/>
                <w:sz w:val="18"/>
                <w:szCs w:val="18"/>
              </w:rPr>
              <w:t>Partially d</w:t>
            </w:r>
            <w:r w:rsidR="00651000" w:rsidRPr="005B0A5F">
              <w:rPr>
                <w:rFonts w:ascii="Arial" w:hAnsi="Arial" w:cs="Arial"/>
                <w:sz w:val="18"/>
                <w:szCs w:val="18"/>
              </w:rPr>
              <w:t>efend</w:t>
            </w:r>
            <w:r w:rsidR="00651000">
              <w:rPr>
                <w:rFonts w:ascii="Arial" w:hAnsi="Arial" w:cs="Arial"/>
                <w:sz w:val="18"/>
                <w:szCs w:val="18"/>
              </w:rPr>
              <w:t>ed</w:t>
            </w:r>
            <w:r w:rsidR="00651000" w:rsidRPr="005B0A5F">
              <w:rPr>
                <w:rFonts w:ascii="Arial" w:hAnsi="Arial" w:cs="Arial"/>
                <w:sz w:val="18"/>
                <w:szCs w:val="18"/>
              </w:rPr>
              <w:t xml:space="preserve"> your cost classification to </w:t>
            </w:r>
            <w:r w:rsidR="00651000" w:rsidRPr="005B0A5F">
              <w:rPr>
                <w:rFonts w:ascii="Arial" w:hAnsi="Arial" w:cs="Arial"/>
                <w:sz w:val="18"/>
                <w:szCs w:val="18"/>
              </w:rPr>
              <w:lastRenderedPageBreak/>
              <w:t>the U</w:t>
            </w:r>
            <w:r w:rsidR="008D0841">
              <w:rPr>
                <w:rFonts w:ascii="Arial" w:hAnsi="Arial" w:cs="Arial"/>
                <w:sz w:val="18"/>
                <w:szCs w:val="18"/>
              </w:rPr>
              <w:t>.</w:t>
            </w:r>
            <w:r w:rsidR="00651000" w:rsidRPr="005B0A5F">
              <w:rPr>
                <w:rFonts w:ascii="Arial" w:hAnsi="Arial" w:cs="Arial"/>
                <w:sz w:val="18"/>
                <w:szCs w:val="18"/>
              </w:rPr>
              <w:t>S</w:t>
            </w:r>
            <w:r w:rsidR="008D0841">
              <w:rPr>
                <w:rFonts w:ascii="Arial" w:hAnsi="Arial" w:cs="Arial"/>
                <w:sz w:val="18"/>
                <w:szCs w:val="18"/>
              </w:rPr>
              <w:t>.</w:t>
            </w:r>
            <w:r w:rsidR="00651000" w:rsidRPr="005B0A5F">
              <w:rPr>
                <w:rFonts w:ascii="Arial" w:hAnsi="Arial" w:cs="Arial"/>
                <w:sz w:val="18"/>
                <w:szCs w:val="18"/>
              </w:rPr>
              <w:t xml:space="preserve"> government</w:t>
            </w:r>
            <w:r w:rsidR="00651000">
              <w:rPr>
                <w:rFonts w:ascii="Arial" w:hAnsi="Arial" w:cs="Arial"/>
                <w:sz w:val="18"/>
                <w:szCs w:val="18"/>
              </w:rPr>
              <w:t>.</w:t>
            </w:r>
          </w:p>
        </w:tc>
        <w:tc>
          <w:tcPr>
            <w:tcW w:w="1405" w:type="dxa"/>
            <w:tcMar>
              <w:top w:w="0" w:type="dxa"/>
              <w:left w:w="108" w:type="dxa"/>
              <w:bottom w:w="0" w:type="dxa"/>
              <w:right w:w="108" w:type="dxa"/>
            </w:tcMar>
            <w:hideMark/>
          </w:tcPr>
          <w:p w14:paraId="7A8BE532" w14:textId="77777777" w:rsidR="00031196" w:rsidRPr="0095247E" w:rsidRDefault="00031196" w:rsidP="00AA738D">
            <w:pPr>
              <w:rPr>
                <w:rFonts w:ascii="Arial" w:hAnsi="Arial" w:cs="Arial"/>
                <w:sz w:val="18"/>
                <w:szCs w:val="18"/>
              </w:rPr>
            </w:pPr>
            <w:r>
              <w:rPr>
                <w:rFonts w:ascii="Arial" w:hAnsi="Arial" w:cs="Arial"/>
                <w:sz w:val="18"/>
                <w:szCs w:val="18"/>
              </w:rPr>
              <w:lastRenderedPageBreak/>
              <w:t>Satisfactorily</w:t>
            </w:r>
            <w:r w:rsidR="00651000">
              <w:rPr>
                <w:rFonts w:ascii="Arial" w:hAnsi="Arial" w:cs="Arial"/>
                <w:sz w:val="18"/>
                <w:szCs w:val="18"/>
              </w:rPr>
              <w:t xml:space="preserve"> a</w:t>
            </w:r>
            <w:r w:rsidR="00651000" w:rsidRPr="005B0A5F">
              <w:rPr>
                <w:rFonts w:ascii="Arial" w:hAnsi="Arial" w:cs="Arial"/>
                <w:sz w:val="18"/>
                <w:szCs w:val="18"/>
              </w:rPr>
              <w:t>nalyze</w:t>
            </w:r>
            <w:r w:rsidR="00651000">
              <w:rPr>
                <w:rFonts w:ascii="Arial" w:hAnsi="Arial" w:cs="Arial"/>
                <w:sz w:val="18"/>
                <w:szCs w:val="18"/>
              </w:rPr>
              <w:t>d</w:t>
            </w:r>
            <w:r w:rsidR="00651000" w:rsidRPr="005B0A5F">
              <w:rPr>
                <w:rFonts w:ascii="Arial" w:hAnsi="Arial" w:cs="Arial"/>
                <w:sz w:val="18"/>
                <w:szCs w:val="18"/>
              </w:rPr>
              <w:t xml:space="preserve"> your company’s cost classification for pricing of the navigation system. </w:t>
            </w:r>
            <w:r w:rsidR="00651000">
              <w:rPr>
                <w:rFonts w:ascii="Arial" w:hAnsi="Arial" w:cs="Arial"/>
                <w:sz w:val="18"/>
                <w:szCs w:val="18"/>
              </w:rPr>
              <w:t xml:space="preserve">Satisfactorily defended </w:t>
            </w:r>
            <w:r w:rsidR="00651000" w:rsidRPr="005B0A5F">
              <w:rPr>
                <w:rFonts w:ascii="Arial" w:hAnsi="Arial" w:cs="Arial"/>
                <w:sz w:val="18"/>
                <w:szCs w:val="18"/>
              </w:rPr>
              <w:t xml:space="preserve">your cost classification </w:t>
            </w:r>
            <w:r w:rsidR="00651000" w:rsidRPr="005B0A5F">
              <w:rPr>
                <w:rFonts w:ascii="Arial" w:hAnsi="Arial" w:cs="Arial"/>
                <w:sz w:val="18"/>
                <w:szCs w:val="18"/>
              </w:rPr>
              <w:lastRenderedPageBreak/>
              <w:t>to the U</w:t>
            </w:r>
            <w:r w:rsidR="008D0841">
              <w:rPr>
                <w:rFonts w:ascii="Arial" w:hAnsi="Arial" w:cs="Arial"/>
                <w:sz w:val="18"/>
                <w:szCs w:val="18"/>
              </w:rPr>
              <w:t>.</w:t>
            </w:r>
            <w:r w:rsidR="00651000" w:rsidRPr="005B0A5F">
              <w:rPr>
                <w:rFonts w:ascii="Arial" w:hAnsi="Arial" w:cs="Arial"/>
                <w:sz w:val="18"/>
                <w:szCs w:val="18"/>
              </w:rPr>
              <w:t>S</w:t>
            </w:r>
            <w:r w:rsidR="008D0841">
              <w:rPr>
                <w:rFonts w:ascii="Arial" w:hAnsi="Arial" w:cs="Arial"/>
                <w:sz w:val="18"/>
                <w:szCs w:val="18"/>
              </w:rPr>
              <w:t>.</w:t>
            </w:r>
            <w:r w:rsidR="00651000" w:rsidRPr="005B0A5F">
              <w:rPr>
                <w:rFonts w:ascii="Arial" w:hAnsi="Arial" w:cs="Arial"/>
                <w:sz w:val="18"/>
                <w:szCs w:val="18"/>
              </w:rPr>
              <w:t xml:space="preserve"> government</w:t>
            </w:r>
            <w:r w:rsidR="00651000">
              <w:rPr>
                <w:rFonts w:ascii="Arial" w:hAnsi="Arial" w:cs="Arial"/>
                <w:sz w:val="18"/>
                <w:szCs w:val="18"/>
              </w:rPr>
              <w:t>.</w:t>
            </w:r>
          </w:p>
        </w:tc>
        <w:tc>
          <w:tcPr>
            <w:tcW w:w="1422" w:type="dxa"/>
            <w:tcMar>
              <w:top w:w="0" w:type="dxa"/>
              <w:left w:w="108" w:type="dxa"/>
              <w:bottom w:w="0" w:type="dxa"/>
              <w:right w:w="108" w:type="dxa"/>
            </w:tcMar>
            <w:hideMark/>
          </w:tcPr>
          <w:p w14:paraId="63E4AF5D" w14:textId="77777777" w:rsidR="00031196" w:rsidRPr="0095247E" w:rsidRDefault="00031196" w:rsidP="00AA738D">
            <w:pPr>
              <w:rPr>
                <w:rFonts w:ascii="Arial" w:hAnsi="Arial" w:cs="Arial"/>
                <w:sz w:val="18"/>
                <w:szCs w:val="18"/>
              </w:rPr>
            </w:pPr>
            <w:r>
              <w:rPr>
                <w:rFonts w:ascii="Arial" w:hAnsi="Arial" w:cs="Arial"/>
                <w:sz w:val="18"/>
                <w:szCs w:val="18"/>
              </w:rPr>
              <w:lastRenderedPageBreak/>
              <w:t>Thoroughly</w:t>
            </w:r>
            <w:r w:rsidR="00651000">
              <w:rPr>
                <w:rFonts w:ascii="Arial" w:hAnsi="Arial" w:cs="Arial"/>
                <w:sz w:val="18"/>
                <w:szCs w:val="18"/>
              </w:rPr>
              <w:t xml:space="preserve"> a</w:t>
            </w:r>
            <w:r w:rsidR="00651000" w:rsidRPr="005B0A5F">
              <w:rPr>
                <w:rFonts w:ascii="Arial" w:hAnsi="Arial" w:cs="Arial"/>
                <w:sz w:val="18"/>
                <w:szCs w:val="18"/>
              </w:rPr>
              <w:t>nalyze</w:t>
            </w:r>
            <w:r w:rsidR="00651000">
              <w:rPr>
                <w:rFonts w:ascii="Arial" w:hAnsi="Arial" w:cs="Arial"/>
                <w:sz w:val="18"/>
                <w:szCs w:val="18"/>
              </w:rPr>
              <w:t>d</w:t>
            </w:r>
            <w:r w:rsidR="00651000" w:rsidRPr="005B0A5F">
              <w:rPr>
                <w:rFonts w:ascii="Arial" w:hAnsi="Arial" w:cs="Arial"/>
                <w:sz w:val="18"/>
                <w:szCs w:val="18"/>
              </w:rPr>
              <w:t xml:space="preserve"> your company’s cost classification for pricing of the navigation system. </w:t>
            </w:r>
            <w:r w:rsidR="00651000">
              <w:rPr>
                <w:rFonts w:ascii="Arial" w:hAnsi="Arial" w:cs="Arial"/>
                <w:sz w:val="18"/>
                <w:szCs w:val="18"/>
              </w:rPr>
              <w:t>Thoroughly</w:t>
            </w:r>
            <w:r w:rsidR="00651000" w:rsidRPr="005B0A5F">
              <w:rPr>
                <w:rFonts w:ascii="Arial" w:hAnsi="Arial" w:cs="Arial"/>
                <w:sz w:val="18"/>
                <w:szCs w:val="18"/>
              </w:rPr>
              <w:t xml:space="preserve"> </w:t>
            </w:r>
            <w:r w:rsidR="00651000">
              <w:rPr>
                <w:rFonts w:ascii="Arial" w:hAnsi="Arial" w:cs="Arial"/>
                <w:sz w:val="18"/>
                <w:szCs w:val="18"/>
              </w:rPr>
              <w:t xml:space="preserve">defended </w:t>
            </w:r>
            <w:r w:rsidR="00651000" w:rsidRPr="005B0A5F">
              <w:rPr>
                <w:rFonts w:ascii="Arial" w:hAnsi="Arial" w:cs="Arial"/>
                <w:sz w:val="18"/>
                <w:szCs w:val="18"/>
              </w:rPr>
              <w:t xml:space="preserve">your cost classification </w:t>
            </w:r>
            <w:r w:rsidR="00651000" w:rsidRPr="005B0A5F">
              <w:rPr>
                <w:rFonts w:ascii="Arial" w:hAnsi="Arial" w:cs="Arial"/>
                <w:sz w:val="18"/>
                <w:szCs w:val="18"/>
              </w:rPr>
              <w:lastRenderedPageBreak/>
              <w:t>to the U</w:t>
            </w:r>
            <w:r w:rsidR="008D0841">
              <w:rPr>
                <w:rFonts w:ascii="Arial" w:hAnsi="Arial" w:cs="Arial"/>
                <w:sz w:val="18"/>
                <w:szCs w:val="18"/>
              </w:rPr>
              <w:t>.</w:t>
            </w:r>
            <w:r w:rsidR="00651000" w:rsidRPr="005B0A5F">
              <w:rPr>
                <w:rFonts w:ascii="Arial" w:hAnsi="Arial" w:cs="Arial"/>
                <w:sz w:val="18"/>
                <w:szCs w:val="18"/>
              </w:rPr>
              <w:t>S</w:t>
            </w:r>
            <w:r w:rsidR="008D0841">
              <w:rPr>
                <w:rFonts w:ascii="Arial" w:hAnsi="Arial" w:cs="Arial"/>
                <w:sz w:val="18"/>
                <w:szCs w:val="18"/>
              </w:rPr>
              <w:t>.</w:t>
            </w:r>
            <w:r w:rsidR="00651000" w:rsidRPr="005B0A5F">
              <w:rPr>
                <w:rFonts w:ascii="Arial" w:hAnsi="Arial" w:cs="Arial"/>
                <w:sz w:val="18"/>
                <w:szCs w:val="18"/>
              </w:rPr>
              <w:t xml:space="preserve"> government</w:t>
            </w:r>
            <w:r w:rsidR="00651000">
              <w:rPr>
                <w:rFonts w:ascii="Arial" w:hAnsi="Arial" w:cs="Arial"/>
                <w:sz w:val="18"/>
                <w:szCs w:val="18"/>
              </w:rPr>
              <w:t>.</w:t>
            </w:r>
          </w:p>
        </w:tc>
      </w:tr>
      <w:tr w:rsidR="00031196" w14:paraId="59920B77" w14:textId="77777777" w:rsidTr="005B0A5F">
        <w:tc>
          <w:tcPr>
            <w:tcW w:w="2207" w:type="dxa"/>
            <w:tcMar>
              <w:top w:w="0" w:type="dxa"/>
              <w:left w:w="108" w:type="dxa"/>
              <w:bottom w:w="0" w:type="dxa"/>
              <w:right w:w="108" w:type="dxa"/>
            </w:tcMar>
            <w:hideMark/>
          </w:tcPr>
          <w:p w14:paraId="46FF838D" w14:textId="77777777" w:rsidR="00031196" w:rsidRPr="005B0A5F" w:rsidRDefault="00031196" w:rsidP="008D0841">
            <w:pPr>
              <w:spacing w:before="60" w:after="60"/>
              <w:rPr>
                <w:rFonts w:ascii="Arial" w:hAnsi="Arial" w:cs="Arial"/>
                <w:sz w:val="18"/>
                <w:szCs w:val="18"/>
              </w:rPr>
            </w:pPr>
            <w:r w:rsidRPr="005B0A5F">
              <w:rPr>
                <w:rFonts w:ascii="Arial" w:hAnsi="Arial" w:cs="Arial"/>
                <w:sz w:val="18"/>
                <w:szCs w:val="18"/>
              </w:rPr>
              <w:lastRenderedPageBreak/>
              <w:t xml:space="preserve">2. </w:t>
            </w:r>
            <w:r w:rsidR="005B0A5F" w:rsidRPr="005B0A5F">
              <w:rPr>
                <w:rFonts w:ascii="Arial" w:hAnsi="Arial" w:cs="Arial"/>
                <w:sz w:val="18"/>
                <w:szCs w:val="18"/>
              </w:rPr>
              <w:t>Determine reasonable, allowable, allocable, variable, fixed</w:t>
            </w:r>
            <w:r w:rsidR="008D0841">
              <w:rPr>
                <w:rFonts w:ascii="Arial" w:hAnsi="Arial" w:cs="Arial"/>
                <w:sz w:val="18"/>
                <w:szCs w:val="18"/>
              </w:rPr>
              <w:t>, and</w:t>
            </w:r>
            <w:r w:rsidR="005B0A5F" w:rsidRPr="005B0A5F">
              <w:rPr>
                <w:rFonts w:ascii="Arial" w:hAnsi="Arial" w:cs="Arial"/>
                <w:sz w:val="18"/>
                <w:szCs w:val="18"/>
              </w:rPr>
              <w:t xml:space="preserve"> semi-variable costs for your company after the initial </w:t>
            </w:r>
            <w:r w:rsidR="00F70DCA">
              <w:rPr>
                <w:rFonts w:ascii="Arial" w:hAnsi="Arial" w:cs="Arial"/>
                <w:sz w:val="18"/>
                <w:szCs w:val="18"/>
              </w:rPr>
              <w:t>start-up</w:t>
            </w:r>
            <w:r w:rsidR="005B0A5F" w:rsidRPr="005B0A5F">
              <w:rPr>
                <w:rFonts w:ascii="Arial" w:hAnsi="Arial" w:cs="Arial"/>
                <w:sz w:val="18"/>
                <w:szCs w:val="18"/>
              </w:rPr>
              <w:t xml:space="preserve"> phase is complete.</w:t>
            </w:r>
            <w:r w:rsidRPr="005B0A5F">
              <w:rPr>
                <w:rFonts w:ascii="Arial" w:hAnsi="Arial" w:cs="Arial"/>
                <w:sz w:val="18"/>
                <w:szCs w:val="18"/>
              </w:rPr>
              <w:br/>
              <w:t xml:space="preserve">Weight: </w:t>
            </w:r>
            <w:r w:rsidR="00BA3ECB">
              <w:rPr>
                <w:rFonts w:ascii="Arial" w:hAnsi="Arial" w:cs="Arial"/>
                <w:sz w:val="18"/>
                <w:szCs w:val="18"/>
              </w:rPr>
              <w:t>35%</w:t>
            </w:r>
          </w:p>
        </w:tc>
        <w:tc>
          <w:tcPr>
            <w:tcW w:w="1633" w:type="dxa"/>
            <w:tcMar>
              <w:top w:w="0" w:type="dxa"/>
              <w:left w:w="108" w:type="dxa"/>
              <w:bottom w:w="0" w:type="dxa"/>
              <w:right w:w="108" w:type="dxa"/>
            </w:tcMar>
            <w:hideMark/>
          </w:tcPr>
          <w:p w14:paraId="53668253" w14:textId="77777777" w:rsidR="00031196" w:rsidRPr="0095247E" w:rsidRDefault="00031196" w:rsidP="008D0841">
            <w:pPr>
              <w:rPr>
                <w:rFonts w:ascii="Arial" w:hAnsi="Arial" w:cs="Arial"/>
                <w:sz w:val="18"/>
                <w:szCs w:val="18"/>
              </w:rPr>
            </w:pPr>
            <w:r>
              <w:rPr>
                <w:rFonts w:ascii="Arial" w:hAnsi="Arial" w:cs="Arial"/>
                <w:sz w:val="18"/>
                <w:szCs w:val="18"/>
              </w:rPr>
              <w:t>Did not submit or incompletely</w:t>
            </w:r>
            <w:r w:rsidR="00651000">
              <w:rPr>
                <w:rFonts w:ascii="Arial" w:hAnsi="Arial" w:cs="Arial"/>
                <w:sz w:val="18"/>
                <w:szCs w:val="18"/>
              </w:rPr>
              <w:t xml:space="preserve"> d</w:t>
            </w:r>
            <w:r w:rsidR="00651000" w:rsidRPr="005B0A5F">
              <w:rPr>
                <w:rFonts w:ascii="Arial" w:hAnsi="Arial" w:cs="Arial"/>
                <w:sz w:val="18"/>
                <w:szCs w:val="18"/>
              </w:rPr>
              <w:t>etermine</w:t>
            </w:r>
            <w:r w:rsidR="00C87EB8">
              <w:rPr>
                <w:rFonts w:ascii="Arial" w:hAnsi="Arial" w:cs="Arial"/>
                <w:sz w:val="18"/>
                <w:szCs w:val="18"/>
              </w:rPr>
              <w:t>d</w:t>
            </w:r>
            <w:r w:rsidR="00651000" w:rsidRPr="005B0A5F">
              <w:rPr>
                <w:rFonts w:ascii="Arial" w:hAnsi="Arial" w:cs="Arial"/>
                <w:sz w:val="18"/>
                <w:szCs w:val="18"/>
              </w:rPr>
              <w:t xml:space="preserve"> reasonable, allowable, allocable, variable, fixed</w:t>
            </w:r>
            <w:r w:rsidR="008D0841">
              <w:rPr>
                <w:rFonts w:ascii="Arial" w:hAnsi="Arial" w:cs="Arial"/>
                <w:sz w:val="18"/>
                <w:szCs w:val="18"/>
              </w:rPr>
              <w:t>, and</w:t>
            </w:r>
            <w:r w:rsidR="00651000" w:rsidRPr="005B0A5F">
              <w:rPr>
                <w:rFonts w:ascii="Arial" w:hAnsi="Arial" w:cs="Arial"/>
                <w:sz w:val="18"/>
                <w:szCs w:val="18"/>
              </w:rPr>
              <w:t xml:space="preserve"> semi-variable costs for your company after the initial </w:t>
            </w:r>
            <w:r w:rsidR="00F70DCA">
              <w:rPr>
                <w:rFonts w:ascii="Arial" w:hAnsi="Arial" w:cs="Arial"/>
                <w:sz w:val="18"/>
                <w:szCs w:val="18"/>
              </w:rPr>
              <w:t>start-up</w:t>
            </w:r>
            <w:r w:rsidR="00651000" w:rsidRPr="005B0A5F">
              <w:rPr>
                <w:rFonts w:ascii="Arial" w:hAnsi="Arial" w:cs="Arial"/>
                <w:sz w:val="18"/>
                <w:szCs w:val="18"/>
              </w:rPr>
              <w:t xml:space="preserve"> phase is complete.</w:t>
            </w:r>
            <w:r w:rsidR="00651000" w:rsidRPr="005B0A5F">
              <w:rPr>
                <w:rFonts w:ascii="Arial" w:hAnsi="Arial" w:cs="Arial"/>
                <w:sz w:val="18"/>
                <w:szCs w:val="18"/>
              </w:rPr>
              <w:br/>
            </w:r>
          </w:p>
        </w:tc>
        <w:tc>
          <w:tcPr>
            <w:tcW w:w="1461" w:type="dxa"/>
            <w:tcMar>
              <w:top w:w="0" w:type="dxa"/>
              <w:left w:w="108" w:type="dxa"/>
              <w:bottom w:w="0" w:type="dxa"/>
              <w:right w:w="108" w:type="dxa"/>
            </w:tcMar>
            <w:hideMark/>
          </w:tcPr>
          <w:p w14:paraId="1EA29CA5" w14:textId="77777777" w:rsidR="00031196" w:rsidRPr="0095247E" w:rsidRDefault="00031196" w:rsidP="008D0841">
            <w:pPr>
              <w:rPr>
                <w:rFonts w:ascii="Arial" w:hAnsi="Arial" w:cs="Arial"/>
                <w:sz w:val="18"/>
                <w:szCs w:val="18"/>
              </w:rPr>
            </w:pPr>
            <w:r>
              <w:rPr>
                <w:rFonts w:ascii="Arial" w:hAnsi="Arial" w:cs="Arial"/>
                <w:sz w:val="18"/>
                <w:szCs w:val="18"/>
              </w:rPr>
              <w:t>Insufficiently</w:t>
            </w:r>
            <w:r w:rsidR="00651000">
              <w:rPr>
                <w:rFonts w:ascii="Arial" w:hAnsi="Arial" w:cs="Arial"/>
                <w:sz w:val="18"/>
                <w:szCs w:val="18"/>
              </w:rPr>
              <w:t xml:space="preserve"> determined </w:t>
            </w:r>
            <w:r w:rsidR="00651000" w:rsidRPr="005B0A5F">
              <w:rPr>
                <w:rFonts w:ascii="Arial" w:hAnsi="Arial" w:cs="Arial"/>
                <w:sz w:val="18"/>
                <w:szCs w:val="18"/>
              </w:rPr>
              <w:t>reasonable, allowable, allocable, variable, fixed</w:t>
            </w:r>
            <w:r w:rsidR="008D0841">
              <w:rPr>
                <w:rFonts w:ascii="Arial" w:hAnsi="Arial" w:cs="Arial"/>
                <w:sz w:val="18"/>
                <w:szCs w:val="18"/>
              </w:rPr>
              <w:t xml:space="preserve">, and </w:t>
            </w:r>
            <w:r w:rsidR="00651000" w:rsidRPr="005B0A5F">
              <w:rPr>
                <w:rFonts w:ascii="Arial" w:hAnsi="Arial" w:cs="Arial"/>
                <w:sz w:val="18"/>
                <w:szCs w:val="18"/>
              </w:rPr>
              <w:t xml:space="preserve">semi-variable costs for your company after the initial </w:t>
            </w:r>
            <w:r w:rsidR="00F70DCA">
              <w:rPr>
                <w:rFonts w:ascii="Arial" w:hAnsi="Arial" w:cs="Arial"/>
                <w:sz w:val="18"/>
                <w:szCs w:val="18"/>
              </w:rPr>
              <w:t>start-up</w:t>
            </w:r>
            <w:r w:rsidR="00651000" w:rsidRPr="005B0A5F">
              <w:rPr>
                <w:rFonts w:ascii="Arial" w:hAnsi="Arial" w:cs="Arial"/>
                <w:sz w:val="18"/>
                <w:szCs w:val="18"/>
              </w:rPr>
              <w:t xml:space="preserve"> phase is complete.</w:t>
            </w:r>
            <w:r w:rsidR="00651000" w:rsidRPr="005B0A5F">
              <w:rPr>
                <w:rFonts w:ascii="Arial" w:hAnsi="Arial" w:cs="Arial"/>
                <w:sz w:val="18"/>
                <w:szCs w:val="18"/>
              </w:rPr>
              <w:br/>
            </w:r>
          </w:p>
        </w:tc>
        <w:tc>
          <w:tcPr>
            <w:tcW w:w="1448" w:type="dxa"/>
            <w:tcMar>
              <w:top w:w="0" w:type="dxa"/>
              <w:left w:w="108" w:type="dxa"/>
              <w:bottom w:w="0" w:type="dxa"/>
              <w:right w:w="108" w:type="dxa"/>
            </w:tcMar>
            <w:hideMark/>
          </w:tcPr>
          <w:p w14:paraId="5F602E65" w14:textId="77777777" w:rsidR="00031196" w:rsidRPr="0095247E" w:rsidRDefault="00031196" w:rsidP="008D0841">
            <w:pPr>
              <w:rPr>
                <w:rFonts w:ascii="Arial" w:hAnsi="Arial" w:cs="Arial"/>
                <w:sz w:val="18"/>
                <w:szCs w:val="18"/>
              </w:rPr>
            </w:pPr>
            <w:r>
              <w:rPr>
                <w:rFonts w:ascii="Arial" w:hAnsi="Arial" w:cs="Arial"/>
                <w:sz w:val="18"/>
                <w:szCs w:val="18"/>
              </w:rPr>
              <w:t>Partially</w:t>
            </w:r>
            <w:r w:rsidR="00651000">
              <w:rPr>
                <w:rFonts w:ascii="Arial" w:hAnsi="Arial" w:cs="Arial"/>
                <w:sz w:val="18"/>
                <w:szCs w:val="18"/>
              </w:rPr>
              <w:t xml:space="preserve"> determined </w:t>
            </w:r>
            <w:r w:rsidR="00651000" w:rsidRPr="005B0A5F">
              <w:rPr>
                <w:rFonts w:ascii="Arial" w:hAnsi="Arial" w:cs="Arial"/>
                <w:sz w:val="18"/>
                <w:szCs w:val="18"/>
              </w:rPr>
              <w:t>reasonable, allowable, allocable, variable, fixed</w:t>
            </w:r>
            <w:r w:rsidR="008D0841">
              <w:rPr>
                <w:rFonts w:ascii="Arial" w:hAnsi="Arial" w:cs="Arial"/>
                <w:sz w:val="18"/>
                <w:szCs w:val="18"/>
              </w:rPr>
              <w:t>, and</w:t>
            </w:r>
            <w:r w:rsidR="00651000" w:rsidRPr="005B0A5F">
              <w:rPr>
                <w:rFonts w:ascii="Arial" w:hAnsi="Arial" w:cs="Arial"/>
                <w:sz w:val="18"/>
                <w:szCs w:val="18"/>
              </w:rPr>
              <w:t xml:space="preserve"> semi-variable costs for your company after the initial </w:t>
            </w:r>
            <w:r w:rsidR="00F70DCA">
              <w:rPr>
                <w:rFonts w:ascii="Arial" w:hAnsi="Arial" w:cs="Arial"/>
                <w:sz w:val="18"/>
                <w:szCs w:val="18"/>
              </w:rPr>
              <w:t>start-up</w:t>
            </w:r>
            <w:r w:rsidR="00651000" w:rsidRPr="005B0A5F">
              <w:rPr>
                <w:rFonts w:ascii="Arial" w:hAnsi="Arial" w:cs="Arial"/>
                <w:sz w:val="18"/>
                <w:szCs w:val="18"/>
              </w:rPr>
              <w:t xml:space="preserve"> phase is complete.</w:t>
            </w:r>
          </w:p>
        </w:tc>
        <w:tc>
          <w:tcPr>
            <w:tcW w:w="1405" w:type="dxa"/>
            <w:tcMar>
              <w:top w:w="0" w:type="dxa"/>
              <w:left w:w="108" w:type="dxa"/>
              <w:bottom w:w="0" w:type="dxa"/>
              <w:right w:w="108" w:type="dxa"/>
            </w:tcMar>
            <w:hideMark/>
          </w:tcPr>
          <w:p w14:paraId="07E0CB56" w14:textId="77777777" w:rsidR="00031196" w:rsidRPr="0095247E" w:rsidRDefault="00031196" w:rsidP="008D0841">
            <w:pPr>
              <w:rPr>
                <w:rFonts w:ascii="Arial" w:hAnsi="Arial" w:cs="Arial"/>
                <w:sz w:val="18"/>
                <w:szCs w:val="18"/>
              </w:rPr>
            </w:pPr>
            <w:r>
              <w:rPr>
                <w:rFonts w:ascii="Arial" w:hAnsi="Arial" w:cs="Arial"/>
                <w:sz w:val="18"/>
                <w:szCs w:val="18"/>
              </w:rPr>
              <w:t>Satisfactorily</w:t>
            </w:r>
            <w:r w:rsidR="00651000">
              <w:rPr>
                <w:rFonts w:ascii="Arial" w:hAnsi="Arial" w:cs="Arial"/>
                <w:sz w:val="18"/>
                <w:szCs w:val="18"/>
              </w:rPr>
              <w:t xml:space="preserve"> determined </w:t>
            </w:r>
            <w:r w:rsidR="00651000" w:rsidRPr="005B0A5F">
              <w:rPr>
                <w:rFonts w:ascii="Arial" w:hAnsi="Arial" w:cs="Arial"/>
                <w:sz w:val="18"/>
                <w:szCs w:val="18"/>
              </w:rPr>
              <w:t>reasonable, allowable, allocable, variable, fixed</w:t>
            </w:r>
            <w:r w:rsidR="008D0841">
              <w:rPr>
                <w:rFonts w:ascii="Arial" w:hAnsi="Arial" w:cs="Arial"/>
                <w:sz w:val="18"/>
                <w:szCs w:val="18"/>
              </w:rPr>
              <w:t>, and</w:t>
            </w:r>
            <w:r w:rsidR="00651000" w:rsidRPr="005B0A5F">
              <w:rPr>
                <w:rFonts w:ascii="Arial" w:hAnsi="Arial" w:cs="Arial"/>
                <w:sz w:val="18"/>
                <w:szCs w:val="18"/>
              </w:rPr>
              <w:t xml:space="preserve"> semi-variable costs for your company after the initial </w:t>
            </w:r>
            <w:r w:rsidR="00F70DCA">
              <w:rPr>
                <w:rFonts w:ascii="Arial" w:hAnsi="Arial" w:cs="Arial"/>
                <w:sz w:val="18"/>
                <w:szCs w:val="18"/>
              </w:rPr>
              <w:t>start-up</w:t>
            </w:r>
            <w:r w:rsidR="00651000" w:rsidRPr="005B0A5F">
              <w:rPr>
                <w:rFonts w:ascii="Arial" w:hAnsi="Arial" w:cs="Arial"/>
                <w:sz w:val="18"/>
                <w:szCs w:val="18"/>
              </w:rPr>
              <w:t xml:space="preserve"> phase is complete.</w:t>
            </w:r>
          </w:p>
        </w:tc>
        <w:tc>
          <w:tcPr>
            <w:tcW w:w="1422" w:type="dxa"/>
            <w:tcMar>
              <w:top w:w="0" w:type="dxa"/>
              <w:left w:w="108" w:type="dxa"/>
              <w:bottom w:w="0" w:type="dxa"/>
              <w:right w:w="108" w:type="dxa"/>
            </w:tcMar>
            <w:hideMark/>
          </w:tcPr>
          <w:p w14:paraId="55E55245" w14:textId="77777777" w:rsidR="00031196" w:rsidRPr="0095247E" w:rsidRDefault="00031196" w:rsidP="008D0841">
            <w:pPr>
              <w:rPr>
                <w:rFonts w:ascii="Arial" w:hAnsi="Arial" w:cs="Arial"/>
                <w:sz w:val="18"/>
                <w:szCs w:val="18"/>
              </w:rPr>
            </w:pPr>
            <w:r>
              <w:rPr>
                <w:rFonts w:ascii="Arial" w:hAnsi="Arial" w:cs="Arial"/>
                <w:sz w:val="18"/>
                <w:szCs w:val="18"/>
              </w:rPr>
              <w:t>Thoroughly</w:t>
            </w:r>
            <w:r w:rsidR="00651000">
              <w:rPr>
                <w:rFonts w:ascii="Arial" w:hAnsi="Arial" w:cs="Arial"/>
                <w:sz w:val="18"/>
                <w:szCs w:val="18"/>
              </w:rPr>
              <w:t xml:space="preserve"> determined </w:t>
            </w:r>
            <w:r w:rsidR="00651000" w:rsidRPr="005B0A5F">
              <w:rPr>
                <w:rFonts w:ascii="Arial" w:hAnsi="Arial" w:cs="Arial"/>
                <w:sz w:val="18"/>
                <w:szCs w:val="18"/>
              </w:rPr>
              <w:t>reasonable, allowable, allocable, variable, fixed</w:t>
            </w:r>
            <w:r w:rsidR="008D0841">
              <w:rPr>
                <w:rFonts w:ascii="Arial" w:hAnsi="Arial" w:cs="Arial"/>
                <w:sz w:val="18"/>
                <w:szCs w:val="18"/>
              </w:rPr>
              <w:t>, and</w:t>
            </w:r>
            <w:r w:rsidR="00651000" w:rsidRPr="005B0A5F">
              <w:rPr>
                <w:rFonts w:ascii="Arial" w:hAnsi="Arial" w:cs="Arial"/>
                <w:sz w:val="18"/>
                <w:szCs w:val="18"/>
              </w:rPr>
              <w:t xml:space="preserve"> semi-variable costs for your company after the initial </w:t>
            </w:r>
            <w:r w:rsidR="00F70DCA">
              <w:rPr>
                <w:rFonts w:ascii="Arial" w:hAnsi="Arial" w:cs="Arial"/>
                <w:sz w:val="18"/>
                <w:szCs w:val="18"/>
              </w:rPr>
              <w:t>start-up</w:t>
            </w:r>
            <w:r w:rsidR="00651000" w:rsidRPr="005B0A5F">
              <w:rPr>
                <w:rFonts w:ascii="Arial" w:hAnsi="Arial" w:cs="Arial"/>
                <w:sz w:val="18"/>
                <w:szCs w:val="18"/>
              </w:rPr>
              <w:t xml:space="preserve"> phase is complete.</w:t>
            </w:r>
          </w:p>
        </w:tc>
      </w:tr>
      <w:tr w:rsidR="00031196" w14:paraId="06A407D0" w14:textId="77777777" w:rsidTr="005B0A5F">
        <w:tc>
          <w:tcPr>
            <w:tcW w:w="2207" w:type="dxa"/>
            <w:tcMar>
              <w:top w:w="0" w:type="dxa"/>
              <w:left w:w="108" w:type="dxa"/>
              <w:bottom w:w="0" w:type="dxa"/>
              <w:right w:w="108" w:type="dxa"/>
            </w:tcMar>
            <w:hideMark/>
          </w:tcPr>
          <w:p w14:paraId="52CEAB5F" w14:textId="77777777" w:rsidR="00031196" w:rsidRPr="005B0A5F" w:rsidRDefault="00031196" w:rsidP="005B0A5F">
            <w:pPr>
              <w:spacing w:before="60" w:after="60"/>
              <w:rPr>
                <w:rFonts w:ascii="Arial" w:hAnsi="Arial" w:cs="Arial"/>
                <w:sz w:val="18"/>
                <w:szCs w:val="18"/>
              </w:rPr>
            </w:pPr>
            <w:r w:rsidRPr="005B0A5F">
              <w:rPr>
                <w:rFonts w:ascii="Arial" w:hAnsi="Arial" w:cs="Arial"/>
                <w:sz w:val="18"/>
                <w:szCs w:val="18"/>
              </w:rPr>
              <w:t xml:space="preserve">3. </w:t>
            </w:r>
            <w:r w:rsidR="005B0A5F" w:rsidRPr="005B0A5F">
              <w:rPr>
                <w:rFonts w:ascii="Arial" w:hAnsi="Arial" w:cs="Arial"/>
                <w:sz w:val="18"/>
                <w:szCs w:val="18"/>
              </w:rPr>
              <w:t>Predict the method for performing price analysis that the U</w:t>
            </w:r>
            <w:r w:rsidR="008D0841">
              <w:rPr>
                <w:rFonts w:ascii="Arial" w:hAnsi="Arial" w:cs="Arial"/>
                <w:sz w:val="18"/>
                <w:szCs w:val="18"/>
              </w:rPr>
              <w:t>.</w:t>
            </w:r>
            <w:r w:rsidR="005B0A5F" w:rsidRPr="005B0A5F">
              <w:rPr>
                <w:rFonts w:ascii="Arial" w:hAnsi="Arial" w:cs="Arial"/>
                <w:sz w:val="18"/>
                <w:szCs w:val="18"/>
              </w:rPr>
              <w:t>S</w:t>
            </w:r>
            <w:r w:rsidR="008D0841">
              <w:rPr>
                <w:rFonts w:ascii="Arial" w:hAnsi="Arial" w:cs="Arial"/>
                <w:sz w:val="18"/>
                <w:szCs w:val="18"/>
              </w:rPr>
              <w:t>.</w:t>
            </w:r>
            <w:r w:rsidR="005B0A5F" w:rsidRPr="005B0A5F">
              <w:rPr>
                <w:rFonts w:ascii="Arial" w:hAnsi="Arial" w:cs="Arial"/>
                <w:sz w:val="18"/>
                <w:szCs w:val="18"/>
              </w:rPr>
              <w:t xml:space="preserve"> government will want from your new company and VectorCal. Justify </w:t>
            </w:r>
            <w:r w:rsidR="00F70DCA">
              <w:rPr>
                <w:rFonts w:ascii="Arial" w:hAnsi="Arial" w:cs="Arial"/>
                <w:sz w:val="18"/>
                <w:szCs w:val="18"/>
              </w:rPr>
              <w:t>the response</w:t>
            </w:r>
            <w:r w:rsidR="005B0A5F" w:rsidRPr="005B0A5F">
              <w:rPr>
                <w:rFonts w:ascii="Arial" w:hAnsi="Arial" w:cs="Arial"/>
                <w:sz w:val="18"/>
                <w:szCs w:val="18"/>
              </w:rPr>
              <w:t xml:space="preserve">. </w:t>
            </w:r>
          </w:p>
          <w:p w14:paraId="5D913EDD" w14:textId="77777777" w:rsidR="00031196" w:rsidRPr="005B0A5F" w:rsidRDefault="00031196" w:rsidP="00AA738D">
            <w:pPr>
              <w:rPr>
                <w:rFonts w:ascii="Arial" w:hAnsi="Arial" w:cs="Arial"/>
                <w:sz w:val="18"/>
                <w:szCs w:val="18"/>
              </w:rPr>
            </w:pPr>
            <w:r w:rsidRPr="005B0A5F">
              <w:rPr>
                <w:rFonts w:ascii="Arial" w:hAnsi="Arial" w:cs="Arial"/>
                <w:sz w:val="18"/>
                <w:szCs w:val="18"/>
              </w:rPr>
              <w:t xml:space="preserve">Weight: </w:t>
            </w:r>
            <w:r w:rsidR="00BA3ECB">
              <w:rPr>
                <w:rFonts w:ascii="Arial" w:hAnsi="Arial" w:cs="Arial"/>
                <w:sz w:val="18"/>
                <w:szCs w:val="18"/>
              </w:rPr>
              <w:t>25%</w:t>
            </w:r>
          </w:p>
        </w:tc>
        <w:tc>
          <w:tcPr>
            <w:tcW w:w="1633" w:type="dxa"/>
            <w:tcMar>
              <w:top w:w="0" w:type="dxa"/>
              <w:left w:w="108" w:type="dxa"/>
              <w:bottom w:w="0" w:type="dxa"/>
              <w:right w:w="108" w:type="dxa"/>
            </w:tcMar>
            <w:hideMark/>
          </w:tcPr>
          <w:p w14:paraId="28259EF2" w14:textId="77777777" w:rsidR="00651000" w:rsidRPr="005B0A5F" w:rsidRDefault="00031196" w:rsidP="00651000">
            <w:pPr>
              <w:spacing w:before="60" w:after="60"/>
              <w:rPr>
                <w:rFonts w:ascii="Arial" w:hAnsi="Arial" w:cs="Arial"/>
                <w:sz w:val="18"/>
                <w:szCs w:val="18"/>
              </w:rPr>
            </w:pPr>
            <w:r>
              <w:rPr>
                <w:rFonts w:ascii="Arial" w:hAnsi="Arial" w:cs="Arial"/>
                <w:sz w:val="18"/>
                <w:szCs w:val="18"/>
              </w:rPr>
              <w:t>Did not submit or incompletely</w:t>
            </w:r>
            <w:r w:rsidR="00651000">
              <w:rPr>
                <w:rFonts w:ascii="Arial" w:hAnsi="Arial" w:cs="Arial"/>
                <w:sz w:val="18"/>
                <w:szCs w:val="18"/>
              </w:rPr>
              <w:t xml:space="preserve"> p</w:t>
            </w:r>
            <w:r w:rsidR="00651000" w:rsidRPr="005B0A5F">
              <w:rPr>
                <w:rFonts w:ascii="Arial" w:hAnsi="Arial" w:cs="Arial"/>
                <w:sz w:val="18"/>
                <w:szCs w:val="18"/>
              </w:rPr>
              <w:t>redict</w:t>
            </w:r>
            <w:r w:rsidR="00C87EB8">
              <w:rPr>
                <w:rFonts w:ascii="Arial" w:hAnsi="Arial" w:cs="Arial"/>
                <w:sz w:val="18"/>
                <w:szCs w:val="18"/>
              </w:rPr>
              <w:t>ed</w:t>
            </w:r>
            <w:r w:rsidR="00651000" w:rsidRPr="005B0A5F">
              <w:rPr>
                <w:rFonts w:ascii="Arial" w:hAnsi="Arial" w:cs="Arial"/>
                <w:sz w:val="18"/>
                <w:szCs w:val="18"/>
              </w:rPr>
              <w:t xml:space="preserve"> the method for performing price analysis that the U</w:t>
            </w:r>
            <w:r w:rsidR="008D0841">
              <w:rPr>
                <w:rFonts w:ascii="Arial" w:hAnsi="Arial" w:cs="Arial"/>
                <w:sz w:val="18"/>
                <w:szCs w:val="18"/>
              </w:rPr>
              <w:t>.</w:t>
            </w:r>
            <w:r w:rsidR="00651000" w:rsidRPr="005B0A5F">
              <w:rPr>
                <w:rFonts w:ascii="Arial" w:hAnsi="Arial" w:cs="Arial"/>
                <w:sz w:val="18"/>
                <w:szCs w:val="18"/>
              </w:rPr>
              <w:t>S</w:t>
            </w:r>
            <w:r w:rsidR="008D0841">
              <w:rPr>
                <w:rFonts w:ascii="Arial" w:hAnsi="Arial" w:cs="Arial"/>
                <w:sz w:val="18"/>
                <w:szCs w:val="18"/>
              </w:rPr>
              <w:t>.</w:t>
            </w:r>
            <w:r w:rsidR="00651000" w:rsidRPr="005B0A5F">
              <w:rPr>
                <w:rFonts w:ascii="Arial" w:hAnsi="Arial" w:cs="Arial"/>
                <w:sz w:val="18"/>
                <w:szCs w:val="18"/>
              </w:rPr>
              <w:t xml:space="preserve"> government will want from your new company and VectorCal. </w:t>
            </w:r>
          </w:p>
          <w:p w14:paraId="464F6AA7" w14:textId="77777777" w:rsidR="00031196" w:rsidRPr="0095247E" w:rsidRDefault="00031196" w:rsidP="00AA738D">
            <w:pPr>
              <w:rPr>
                <w:rFonts w:ascii="Arial" w:hAnsi="Arial" w:cs="Arial"/>
                <w:sz w:val="18"/>
                <w:szCs w:val="18"/>
              </w:rPr>
            </w:pPr>
          </w:p>
        </w:tc>
        <w:tc>
          <w:tcPr>
            <w:tcW w:w="1461" w:type="dxa"/>
            <w:tcMar>
              <w:top w:w="0" w:type="dxa"/>
              <w:left w:w="108" w:type="dxa"/>
              <w:bottom w:w="0" w:type="dxa"/>
              <w:right w:w="108" w:type="dxa"/>
            </w:tcMar>
            <w:hideMark/>
          </w:tcPr>
          <w:p w14:paraId="6FBB601B" w14:textId="77777777" w:rsidR="00031196" w:rsidRPr="0095247E" w:rsidRDefault="00031196" w:rsidP="00651000">
            <w:pPr>
              <w:spacing w:before="60" w:after="60"/>
              <w:rPr>
                <w:rFonts w:ascii="Arial" w:hAnsi="Arial" w:cs="Arial"/>
                <w:sz w:val="18"/>
                <w:szCs w:val="18"/>
              </w:rPr>
            </w:pPr>
            <w:r>
              <w:rPr>
                <w:rFonts w:ascii="Arial" w:hAnsi="Arial" w:cs="Arial"/>
                <w:sz w:val="18"/>
                <w:szCs w:val="18"/>
              </w:rPr>
              <w:t>Insufficiently</w:t>
            </w:r>
            <w:r w:rsidR="00651000">
              <w:rPr>
                <w:rFonts w:ascii="Arial" w:hAnsi="Arial" w:cs="Arial"/>
                <w:sz w:val="18"/>
                <w:szCs w:val="18"/>
              </w:rPr>
              <w:t xml:space="preserve"> predicted </w:t>
            </w:r>
            <w:r w:rsidR="00651000" w:rsidRPr="005B0A5F">
              <w:rPr>
                <w:rFonts w:ascii="Arial" w:hAnsi="Arial" w:cs="Arial"/>
                <w:sz w:val="18"/>
                <w:szCs w:val="18"/>
              </w:rPr>
              <w:t>the method for performing price analysis that the U</w:t>
            </w:r>
            <w:r w:rsidR="008D0841">
              <w:rPr>
                <w:rFonts w:ascii="Arial" w:hAnsi="Arial" w:cs="Arial"/>
                <w:sz w:val="18"/>
                <w:szCs w:val="18"/>
              </w:rPr>
              <w:t>.</w:t>
            </w:r>
            <w:r w:rsidR="00651000" w:rsidRPr="005B0A5F">
              <w:rPr>
                <w:rFonts w:ascii="Arial" w:hAnsi="Arial" w:cs="Arial"/>
                <w:sz w:val="18"/>
                <w:szCs w:val="18"/>
              </w:rPr>
              <w:t>S</w:t>
            </w:r>
            <w:r w:rsidR="008D0841">
              <w:rPr>
                <w:rFonts w:ascii="Arial" w:hAnsi="Arial" w:cs="Arial"/>
                <w:sz w:val="18"/>
                <w:szCs w:val="18"/>
              </w:rPr>
              <w:t>.</w:t>
            </w:r>
            <w:r w:rsidR="00651000" w:rsidRPr="005B0A5F">
              <w:rPr>
                <w:rFonts w:ascii="Arial" w:hAnsi="Arial" w:cs="Arial"/>
                <w:sz w:val="18"/>
                <w:szCs w:val="18"/>
              </w:rPr>
              <w:t xml:space="preserve"> government will want from your new company and VectorCal. </w:t>
            </w:r>
          </w:p>
        </w:tc>
        <w:tc>
          <w:tcPr>
            <w:tcW w:w="1448" w:type="dxa"/>
            <w:tcMar>
              <w:top w:w="0" w:type="dxa"/>
              <w:left w:w="108" w:type="dxa"/>
              <w:bottom w:w="0" w:type="dxa"/>
              <w:right w:w="108" w:type="dxa"/>
            </w:tcMar>
            <w:hideMark/>
          </w:tcPr>
          <w:p w14:paraId="0262EB0A" w14:textId="77777777" w:rsidR="00031196" w:rsidRPr="0095247E" w:rsidRDefault="00031196" w:rsidP="00651000">
            <w:pPr>
              <w:rPr>
                <w:rFonts w:ascii="Arial" w:hAnsi="Arial" w:cs="Arial"/>
                <w:sz w:val="18"/>
                <w:szCs w:val="18"/>
              </w:rPr>
            </w:pPr>
            <w:r>
              <w:rPr>
                <w:rFonts w:ascii="Arial" w:hAnsi="Arial" w:cs="Arial"/>
                <w:sz w:val="18"/>
                <w:szCs w:val="18"/>
              </w:rPr>
              <w:t>Partially</w:t>
            </w:r>
            <w:r w:rsidR="00651000">
              <w:rPr>
                <w:rFonts w:ascii="Arial" w:hAnsi="Arial" w:cs="Arial"/>
                <w:sz w:val="18"/>
                <w:szCs w:val="18"/>
              </w:rPr>
              <w:t xml:space="preserve"> predicted </w:t>
            </w:r>
            <w:r w:rsidR="00651000" w:rsidRPr="005B0A5F">
              <w:rPr>
                <w:rFonts w:ascii="Arial" w:hAnsi="Arial" w:cs="Arial"/>
                <w:sz w:val="18"/>
                <w:szCs w:val="18"/>
              </w:rPr>
              <w:t>the method for performing price analysis that the U</w:t>
            </w:r>
            <w:r w:rsidR="008D0841">
              <w:rPr>
                <w:rFonts w:ascii="Arial" w:hAnsi="Arial" w:cs="Arial"/>
                <w:sz w:val="18"/>
                <w:szCs w:val="18"/>
              </w:rPr>
              <w:t>.</w:t>
            </w:r>
            <w:r w:rsidR="00651000" w:rsidRPr="005B0A5F">
              <w:rPr>
                <w:rFonts w:ascii="Arial" w:hAnsi="Arial" w:cs="Arial"/>
                <w:sz w:val="18"/>
                <w:szCs w:val="18"/>
              </w:rPr>
              <w:t>S</w:t>
            </w:r>
            <w:r w:rsidR="008D0841">
              <w:rPr>
                <w:rFonts w:ascii="Arial" w:hAnsi="Arial" w:cs="Arial"/>
                <w:sz w:val="18"/>
                <w:szCs w:val="18"/>
              </w:rPr>
              <w:t>.</w:t>
            </w:r>
            <w:r w:rsidR="00651000" w:rsidRPr="005B0A5F">
              <w:rPr>
                <w:rFonts w:ascii="Arial" w:hAnsi="Arial" w:cs="Arial"/>
                <w:sz w:val="18"/>
                <w:szCs w:val="18"/>
              </w:rPr>
              <w:t xml:space="preserve"> government will want from your new company and VectorCal. </w:t>
            </w:r>
          </w:p>
        </w:tc>
        <w:tc>
          <w:tcPr>
            <w:tcW w:w="1405" w:type="dxa"/>
            <w:tcMar>
              <w:top w:w="0" w:type="dxa"/>
              <w:left w:w="108" w:type="dxa"/>
              <w:bottom w:w="0" w:type="dxa"/>
              <w:right w:w="108" w:type="dxa"/>
            </w:tcMar>
            <w:hideMark/>
          </w:tcPr>
          <w:p w14:paraId="27DFA298" w14:textId="77777777" w:rsidR="00031196" w:rsidRPr="0095247E" w:rsidRDefault="00031196" w:rsidP="00651000">
            <w:pPr>
              <w:rPr>
                <w:rFonts w:ascii="Arial" w:hAnsi="Arial" w:cs="Arial"/>
                <w:sz w:val="18"/>
                <w:szCs w:val="18"/>
              </w:rPr>
            </w:pPr>
            <w:r>
              <w:rPr>
                <w:rFonts w:ascii="Arial" w:hAnsi="Arial" w:cs="Arial"/>
                <w:sz w:val="18"/>
                <w:szCs w:val="18"/>
              </w:rPr>
              <w:t>Satisfactorily</w:t>
            </w:r>
            <w:r w:rsidR="00651000">
              <w:rPr>
                <w:rFonts w:ascii="Arial" w:hAnsi="Arial" w:cs="Arial"/>
                <w:sz w:val="18"/>
                <w:szCs w:val="18"/>
              </w:rPr>
              <w:t xml:space="preserve"> predicted </w:t>
            </w:r>
            <w:r w:rsidR="00651000" w:rsidRPr="005B0A5F">
              <w:rPr>
                <w:rFonts w:ascii="Arial" w:hAnsi="Arial" w:cs="Arial"/>
                <w:sz w:val="18"/>
                <w:szCs w:val="18"/>
              </w:rPr>
              <w:t>the method for performing price analysis that the U</w:t>
            </w:r>
            <w:r w:rsidR="008D0841">
              <w:rPr>
                <w:rFonts w:ascii="Arial" w:hAnsi="Arial" w:cs="Arial"/>
                <w:sz w:val="18"/>
                <w:szCs w:val="18"/>
              </w:rPr>
              <w:t>.</w:t>
            </w:r>
            <w:r w:rsidR="00651000" w:rsidRPr="005B0A5F">
              <w:rPr>
                <w:rFonts w:ascii="Arial" w:hAnsi="Arial" w:cs="Arial"/>
                <w:sz w:val="18"/>
                <w:szCs w:val="18"/>
              </w:rPr>
              <w:t>S</w:t>
            </w:r>
            <w:r w:rsidR="008D0841">
              <w:rPr>
                <w:rFonts w:ascii="Arial" w:hAnsi="Arial" w:cs="Arial"/>
                <w:sz w:val="18"/>
                <w:szCs w:val="18"/>
              </w:rPr>
              <w:t>.</w:t>
            </w:r>
            <w:r w:rsidR="00651000" w:rsidRPr="005B0A5F">
              <w:rPr>
                <w:rFonts w:ascii="Arial" w:hAnsi="Arial" w:cs="Arial"/>
                <w:sz w:val="18"/>
                <w:szCs w:val="18"/>
              </w:rPr>
              <w:t xml:space="preserve"> government will want from your new company and VectorCal. </w:t>
            </w:r>
          </w:p>
        </w:tc>
        <w:tc>
          <w:tcPr>
            <w:tcW w:w="1422" w:type="dxa"/>
            <w:tcMar>
              <w:top w:w="0" w:type="dxa"/>
              <w:left w:w="108" w:type="dxa"/>
              <w:bottom w:w="0" w:type="dxa"/>
              <w:right w:w="108" w:type="dxa"/>
            </w:tcMar>
            <w:hideMark/>
          </w:tcPr>
          <w:p w14:paraId="496D7165" w14:textId="77777777" w:rsidR="00031196" w:rsidRPr="0095247E" w:rsidRDefault="00031196" w:rsidP="00651000">
            <w:pPr>
              <w:rPr>
                <w:rFonts w:ascii="Arial" w:hAnsi="Arial" w:cs="Arial"/>
                <w:sz w:val="18"/>
                <w:szCs w:val="18"/>
              </w:rPr>
            </w:pPr>
            <w:r>
              <w:rPr>
                <w:rFonts w:ascii="Arial" w:hAnsi="Arial" w:cs="Arial"/>
                <w:sz w:val="18"/>
                <w:szCs w:val="18"/>
              </w:rPr>
              <w:t>Thoroughly</w:t>
            </w:r>
            <w:r w:rsidR="00651000">
              <w:rPr>
                <w:rFonts w:ascii="Arial" w:hAnsi="Arial" w:cs="Arial"/>
                <w:sz w:val="18"/>
                <w:szCs w:val="18"/>
              </w:rPr>
              <w:t xml:space="preserve"> predicted </w:t>
            </w:r>
            <w:r w:rsidR="00651000" w:rsidRPr="005B0A5F">
              <w:rPr>
                <w:rFonts w:ascii="Arial" w:hAnsi="Arial" w:cs="Arial"/>
                <w:sz w:val="18"/>
                <w:szCs w:val="18"/>
              </w:rPr>
              <w:t>the method for performing price analysis that the U</w:t>
            </w:r>
            <w:r w:rsidR="008D0841">
              <w:rPr>
                <w:rFonts w:ascii="Arial" w:hAnsi="Arial" w:cs="Arial"/>
                <w:sz w:val="18"/>
                <w:szCs w:val="18"/>
              </w:rPr>
              <w:t>.</w:t>
            </w:r>
            <w:r w:rsidR="00651000" w:rsidRPr="005B0A5F">
              <w:rPr>
                <w:rFonts w:ascii="Arial" w:hAnsi="Arial" w:cs="Arial"/>
                <w:sz w:val="18"/>
                <w:szCs w:val="18"/>
              </w:rPr>
              <w:t>S</w:t>
            </w:r>
            <w:r w:rsidR="008D0841">
              <w:rPr>
                <w:rFonts w:ascii="Arial" w:hAnsi="Arial" w:cs="Arial"/>
                <w:sz w:val="18"/>
                <w:szCs w:val="18"/>
              </w:rPr>
              <w:t>.</w:t>
            </w:r>
            <w:r w:rsidR="00651000" w:rsidRPr="005B0A5F">
              <w:rPr>
                <w:rFonts w:ascii="Arial" w:hAnsi="Arial" w:cs="Arial"/>
                <w:sz w:val="18"/>
                <w:szCs w:val="18"/>
              </w:rPr>
              <w:t xml:space="preserve"> government will want from your new company and VectorCal. </w:t>
            </w:r>
          </w:p>
        </w:tc>
      </w:tr>
      <w:tr w:rsidR="00031196" w14:paraId="1B349D59" w14:textId="77777777" w:rsidTr="005B0A5F">
        <w:tc>
          <w:tcPr>
            <w:tcW w:w="2207" w:type="dxa"/>
            <w:tcMar>
              <w:top w:w="0" w:type="dxa"/>
              <w:left w:w="108" w:type="dxa"/>
              <w:bottom w:w="0" w:type="dxa"/>
              <w:right w:w="108" w:type="dxa"/>
            </w:tcMar>
          </w:tcPr>
          <w:p w14:paraId="5DCC5B0D" w14:textId="77777777" w:rsidR="00031196" w:rsidRDefault="005B0A5F" w:rsidP="00AA738D">
            <w:pPr>
              <w:rPr>
                <w:rFonts w:ascii="Arial" w:hAnsi="Arial" w:cs="Arial"/>
                <w:sz w:val="18"/>
                <w:szCs w:val="18"/>
              </w:rPr>
            </w:pPr>
            <w:r>
              <w:rPr>
                <w:rFonts w:ascii="Arial" w:hAnsi="Arial" w:cs="Arial"/>
                <w:sz w:val="18"/>
                <w:szCs w:val="18"/>
              </w:rPr>
              <w:t>4. 3</w:t>
            </w:r>
            <w:r w:rsidR="00031196">
              <w:rPr>
                <w:rFonts w:ascii="Arial" w:hAnsi="Arial" w:cs="Arial"/>
                <w:sz w:val="18"/>
                <w:szCs w:val="18"/>
              </w:rPr>
              <w:t xml:space="preserve"> </w:t>
            </w:r>
            <w:r w:rsidR="00D35236">
              <w:rPr>
                <w:rFonts w:ascii="Arial" w:hAnsi="Arial" w:cs="Arial"/>
                <w:sz w:val="18"/>
                <w:szCs w:val="18"/>
              </w:rPr>
              <w:t>r</w:t>
            </w:r>
            <w:r w:rsidR="00031196">
              <w:rPr>
                <w:rFonts w:ascii="Arial" w:hAnsi="Arial" w:cs="Arial"/>
                <w:sz w:val="18"/>
                <w:szCs w:val="18"/>
              </w:rPr>
              <w:t xml:space="preserve">eferences </w:t>
            </w:r>
          </w:p>
          <w:p w14:paraId="03CDED2C" w14:textId="77777777" w:rsidR="00031196" w:rsidRPr="006C7337" w:rsidRDefault="00031196" w:rsidP="00AA738D">
            <w:pPr>
              <w:rPr>
                <w:rFonts w:ascii="Arial" w:hAnsi="Arial" w:cs="Arial"/>
                <w:sz w:val="18"/>
                <w:szCs w:val="18"/>
              </w:rPr>
            </w:pPr>
            <w:r>
              <w:rPr>
                <w:rFonts w:ascii="Arial" w:hAnsi="Arial" w:cs="Arial"/>
                <w:sz w:val="18"/>
                <w:szCs w:val="18"/>
              </w:rPr>
              <w:t>Weight: 5%</w:t>
            </w:r>
          </w:p>
        </w:tc>
        <w:tc>
          <w:tcPr>
            <w:tcW w:w="1633" w:type="dxa"/>
            <w:tcMar>
              <w:top w:w="0" w:type="dxa"/>
              <w:left w:w="108" w:type="dxa"/>
              <w:bottom w:w="0" w:type="dxa"/>
              <w:right w:w="108" w:type="dxa"/>
            </w:tcMar>
          </w:tcPr>
          <w:p w14:paraId="0E107699" w14:textId="77777777" w:rsidR="00031196" w:rsidRDefault="00031196" w:rsidP="00AA738D">
            <w:pPr>
              <w:rPr>
                <w:rFonts w:ascii="Arial" w:hAnsi="Arial" w:cs="Arial"/>
                <w:sz w:val="18"/>
                <w:szCs w:val="18"/>
              </w:rPr>
            </w:pPr>
            <w:r>
              <w:rPr>
                <w:rFonts w:ascii="Arial" w:hAnsi="Arial" w:cs="Arial"/>
                <w:sz w:val="18"/>
                <w:szCs w:val="18"/>
              </w:rPr>
              <w:t>No references provided</w:t>
            </w:r>
          </w:p>
        </w:tc>
        <w:tc>
          <w:tcPr>
            <w:tcW w:w="1461" w:type="dxa"/>
            <w:tcMar>
              <w:top w:w="0" w:type="dxa"/>
              <w:left w:w="108" w:type="dxa"/>
              <w:bottom w:w="0" w:type="dxa"/>
              <w:right w:w="108" w:type="dxa"/>
            </w:tcMar>
          </w:tcPr>
          <w:p w14:paraId="28A2753E" w14:textId="77777777" w:rsidR="00031196" w:rsidRDefault="00031196" w:rsidP="00AA738D">
            <w:pPr>
              <w:rPr>
                <w:rFonts w:ascii="Arial" w:hAnsi="Arial" w:cs="Arial"/>
                <w:sz w:val="18"/>
                <w:szCs w:val="18"/>
              </w:rPr>
            </w:pPr>
            <w:r>
              <w:rPr>
                <w:rFonts w:ascii="Arial" w:hAnsi="Arial" w:cs="Arial"/>
                <w:sz w:val="18"/>
                <w:szCs w:val="18"/>
              </w:rPr>
              <w:t>Does not meet the required number of references; all references poor quality choices.</w:t>
            </w:r>
          </w:p>
        </w:tc>
        <w:tc>
          <w:tcPr>
            <w:tcW w:w="1448" w:type="dxa"/>
            <w:tcMar>
              <w:top w:w="0" w:type="dxa"/>
              <w:left w:w="108" w:type="dxa"/>
              <w:bottom w:w="0" w:type="dxa"/>
              <w:right w:w="108" w:type="dxa"/>
            </w:tcMar>
          </w:tcPr>
          <w:p w14:paraId="7B78A50F" w14:textId="77777777" w:rsidR="00031196" w:rsidRDefault="00031196" w:rsidP="00AA738D">
            <w:pPr>
              <w:rPr>
                <w:rFonts w:ascii="Arial" w:hAnsi="Arial" w:cs="Arial"/>
                <w:sz w:val="18"/>
                <w:szCs w:val="18"/>
              </w:rPr>
            </w:pPr>
            <w:r>
              <w:rPr>
                <w:rFonts w:ascii="Arial" w:hAnsi="Arial" w:cs="Arial"/>
                <w:sz w:val="18"/>
                <w:szCs w:val="18"/>
              </w:rPr>
              <w:t>Does not meet the required number of references; some references poor quality choices.</w:t>
            </w:r>
          </w:p>
        </w:tc>
        <w:tc>
          <w:tcPr>
            <w:tcW w:w="1405" w:type="dxa"/>
            <w:tcMar>
              <w:top w:w="0" w:type="dxa"/>
              <w:left w:w="108" w:type="dxa"/>
              <w:bottom w:w="0" w:type="dxa"/>
              <w:right w:w="108" w:type="dxa"/>
            </w:tcMar>
          </w:tcPr>
          <w:p w14:paraId="5E6132F9" w14:textId="77777777" w:rsidR="00031196" w:rsidRDefault="00031196" w:rsidP="00AA738D">
            <w:pPr>
              <w:rPr>
                <w:rFonts w:ascii="Arial" w:hAnsi="Arial" w:cs="Arial"/>
                <w:sz w:val="18"/>
                <w:szCs w:val="18"/>
              </w:rPr>
            </w:pPr>
            <w:r>
              <w:rPr>
                <w:rFonts w:ascii="Arial" w:hAnsi="Arial" w:cs="Arial"/>
                <w:sz w:val="18"/>
                <w:szCs w:val="18"/>
              </w:rPr>
              <w:t>Meets number of required reference</w:t>
            </w:r>
            <w:r w:rsidR="00FE2EBB">
              <w:rPr>
                <w:rFonts w:ascii="Arial" w:hAnsi="Arial" w:cs="Arial"/>
                <w:sz w:val="18"/>
                <w:szCs w:val="18"/>
              </w:rPr>
              <w:t>s</w:t>
            </w:r>
            <w:r>
              <w:rPr>
                <w:rFonts w:ascii="Arial" w:hAnsi="Arial" w:cs="Arial"/>
                <w:sz w:val="18"/>
                <w:szCs w:val="18"/>
              </w:rPr>
              <w:t>; all references high quality choices.</w:t>
            </w:r>
          </w:p>
        </w:tc>
        <w:tc>
          <w:tcPr>
            <w:tcW w:w="1422" w:type="dxa"/>
            <w:tcMar>
              <w:top w:w="0" w:type="dxa"/>
              <w:left w:w="108" w:type="dxa"/>
              <w:bottom w:w="0" w:type="dxa"/>
              <w:right w:w="108" w:type="dxa"/>
            </w:tcMar>
          </w:tcPr>
          <w:p w14:paraId="51ED647B" w14:textId="77777777" w:rsidR="00031196" w:rsidRDefault="00031196" w:rsidP="00AA738D">
            <w:pPr>
              <w:rPr>
                <w:rFonts w:ascii="Arial" w:hAnsi="Arial" w:cs="Arial"/>
                <w:sz w:val="18"/>
                <w:szCs w:val="18"/>
              </w:rPr>
            </w:pPr>
            <w:r>
              <w:rPr>
                <w:rFonts w:ascii="Arial" w:hAnsi="Arial" w:cs="Arial"/>
                <w:sz w:val="18"/>
                <w:szCs w:val="18"/>
              </w:rPr>
              <w:t>Exceeds number of required references; all references high quality choices.</w:t>
            </w:r>
          </w:p>
        </w:tc>
      </w:tr>
      <w:tr w:rsidR="00373194" w14:paraId="1EC6248D" w14:textId="77777777" w:rsidTr="005B0A5F">
        <w:tc>
          <w:tcPr>
            <w:tcW w:w="2207" w:type="dxa"/>
            <w:tcMar>
              <w:top w:w="0" w:type="dxa"/>
              <w:left w:w="108" w:type="dxa"/>
              <w:bottom w:w="0" w:type="dxa"/>
              <w:right w:w="108" w:type="dxa"/>
            </w:tcMar>
            <w:vAlign w:val="center"/>
          </w:tcPr>
          <w:p w14:paraId="4C8530EE" w14:textId="77777777" w:rsidR="00373194" w:rsidRPr="006C7337" w:rsidRDefault="005B0A5F" w:rsidP="00AA738D">
            <w:pPr>
              <w:rPr>
                <w:rFonts w:ascii="Arial" w:hAnsi="Arial" w:cs="Arial"/>
                <w:sz w:val="18"/>
                <w:szCs w:val="18"/>
              </w:rPr>
            </w:pPr>
            <w:r>
              <w:rPr>
                <w:rFonts w:ascii="Arial" w:hAnsi="Arial" w:cs="Arial"/>
                <w:sz w:val="18"/>
                <w:szCs w:val="18"/>
              </w:rPr>
              <w:t xml:space="preserve">5. </w:t>
            </w:r>
            <w:r w:rsidR="00373194" w:rsidRPr="006C7337">
              <w:rPr>
                <w:rFonts w:ascii="Arial" w:hAnsi="Arial" w:cs="Arial"/>
                <w:sz w:val="18"/>
                <w:szCs w:val="18"/>
              </w:rPr>
              <w:t>Clarity</w:t>
            </w:r>
            <w:r w:rsidR="002E4D15">
              <w:rPr>
                <w:rFonts w:ascii="Arial" w:hAnsi="Arial" w:cs="Arial"/>
                <w:sz w:val="18"/>
                <w:szCs w:val="18"/>
              </w:rPr>
              <w:t>,</w:t>
            </w:r>
            <w:r w:rsidR="00651000">
              <w:rPr>
                <w:rFonts w:ascii="Arial" w:hAnsi="Arial" w:cs="Arial"/>
                <w:sz w:val="18"/>
                <w:szCs w:val="18"/>
              </w:rPr>
              <w:t xml:space="preserve"> </w:t>
            </w:r>
            <w:r w:rsidR="00D51DF8" w:rsidRPr="00BE11AC">
              <w:rPr>
                <w:rFonts w:ascii="Arial" w:hAnsi="Arial" w:cs="Arial"/>
                <w:sz w:val="18"/>
                <w:szCs w:val="18"/>
              </w:rPr>
              <w:t>writing</w:t>
            </w:r>
            <w:r w:rsidR="00651000">
              <w:rPr>
                <w:rFonts w:ascii="Arial" w:hAnsi="Arial" w:cs="Arial"/>
                <w:sz w:val="18"/>
                <w:szCs w:val="18"/>
              </w:rPr>
              <w:t xml:space="preserve"> </w:t>
            </w:r>
            <w:r w:rsidR="00D51DF8" w:rsidRPr="00BE11AC">
              <w:rPr>
                <w:rFonts w:ascii="Arial" w:hAnsi="Arial" w:cs="Arial"/>
                <w:sz w:val="18"/>
                <w:szCs w:val="18"/>
              </w:rPr>
              <w:t>mechanics, and formatting requirements</w:t>
            </w:r>
          </w:p>
          <w:p w14:paraId="2CB2ECE2" w14:textId="77777777" w:rsidR="00373194" w:rsidRPr="006C7337" w:rsidRDefault="00373194" w:rsidP="00AA738D">
            <w:pPr>
              <w:rPr>
                <w:rFonts w:ascii="Arial" w:hAnsi="Arial" w:cs="Arial"/>
                <w:sz w:val="18"/>
                <w:szCs w:val="18"/>
              </w:rPr>
            </w:pPr>
            <w:r w:rsidRPr="006C7337">
              <w:rPr>
                <w:rFonts w:ascii="Arial" w:hAnsi="Arial" w:cs="Arial"/>
                <w:sz w:val="18"/>
                <w:szCs w:val="18"/>
              </w:rPr>
              <w:t>Weight: 10%</w:t>
            </w:r>
          </w:p>
        </w:tc>
        <w:tc>
          <w:tcPr>
            <w:tcW w:w="1633" w:type="dxa"/>
            <w:tcMar>
              <w:top w:w="0" w:type="dxa"/>
              <w:left w:w="108" w:type="dxa"/>
              <w:bottom w:w="0" w:type="dxa"/>
              <w:right w:w="108" w:type="dxa"/>
            </w:tcMar>
          </w:tcPr>
          <w:p w14:paraId="67366C72" w14:textId="77777777" w:rsidR="00373194" w:rsidRPr="006C7337" w:rsidRDefault="00373194" w:rsidP="00AA738D">
            <w:pPr>
              <w:rPr>
                <w:rFonts w:ascii="Arial" w:hAnsi="Arial" w:cs="Arial"/>
                <w:sz w:val="18"/>
                <w:szCs w:val="18"/>
              </w:rPr>
            </w:pPr>
            <w:r>
              <w:rPr>
                <w:rFonts w:ascii="Arial" w:hAnsi="Arial" w:cs="Arial"/>
                <w:sz w:val="18"/>
                <w:szCs w:val="18"/>
              </w:rPr>
              <w:t xml:space="preserve">More than 8 errors present </w:t>
            </w:r>
          </w:p>
        </w:tc>
        <w:tc>
          <w:tcPr>
            <w:tcW w:w="1461" w:type="dxa"/>
            <w:tcMar>
              <w:top w:w="0" w:type="dxa"/>
              <w:left w:w="108" w:type="dxa"/>
              <w:bottom w:w="0" w:type="dxa"/>
              <w:right w:w="108" w:type="dxa"/>
            </w:tcMar>
          </w:tcPr>
          <w:p w14:paraId="2DEB4328" w14:textId="77777777" w:rsidR="00373194" w:rsidRPr="006C7337" w:rsidRDefault="00373194" w:rsidP="00AA738D">
            <w:pPr>
              <w:rPr>
                <w:rFonts w:ascii="Arial" w:hAnsi="Arial" w:cs="Arial"/>
                <w:sz w:val="18"/>
                <w:szCs w:val="18"/>
              </w:rPr>
            </w:pPr>
            <w:r>
              <w:rPr>
                <w:rFonts w:ascii="Arial" w:hAnsi="Arial" w:cs="Arial"/>
                <w:sz w:val="18"/>
                <w:szCs w:val="18"/>
              </w:rPr>
              <w:t>7-8 errors present</w:t>
            </w:r>
          </w:p>
        </w:tc>
        <w:tc>
          <w:tcPr>
            <w:tcW w:w="1448" w:type="dxa"/>
            <w:tcMar>
              <w:top w:w="0" w:type="dxa"/>
              <w:left w:w="108" w:type="dxa"/>
              <w:bottom w:w="0" w:type="dxa"/>
              <w:right w:w="108" w:type="dxa"/>
            </w:tcMar>
          </w:tcPr>
          <w:p w14:paraId="357C2508" w14:textId="77777777" w:rsidR="00373194" w:rsidRPr="006C7337" w:rsidRDefault="00373194" w:rsidP="00AA738D">
            <w:pPr>
              <w:rPr>
                <w:rFonts w:ascii="Arial" w:hAnsi="Arial" w:cs="Arial"/>
                <w:sz w:val="18"/>
                <w:szCs w:val="18"/>
              </w:rPr>
            </w:pPr>
            <w:r>
              <w:rPr>
                <w:rFonts w:ascii="Arial" w:hAnsi="Arial" w:cs="Arial"/>
                <w:sz w:val="18"/>
                <w:szCs w:val="18"/>
              </w:rPr>
              <w:t>5-6 errors present</w:t>
            </w:r>
          </w:p>
        </w:tc>
        <w:tc>
          <w:tcPr>
            <w:tcW w:w="1405" w:type="dxa"/>
            <w:tcMar>
              <w:top w:w="0" w:type="dxa"/>
              <w:left w:w="108" w:type="dxa"/>
              <w:bottom w:w="0" w:type="dxa"/>
              <w:right w:w="108" w:type="dxa"/>
            </w:tcMar>
          </w:tcPr>
          <w:p w14:paraId="76A57307" w14:textId="77777777" w:rsidR="00373194" w:rsidRPr="006C7337" w:rsidRDefault="00373194" w:rsidP="00AA738D">
            <w:pPr>
              <w:rPr>
                <w:rFonts w:ascii="Arial" w:hAnsi="Arial" w:cs="Arial"/>
                <w:sz w:val="18"/>
                <w:szCs w:val="18"/>
              </w:rPr>
            </w:pPr>
            <w:r>
              <w:rPr>
                <w:rFonts w:ascii="Arial" w:hAnsi="Arial" w:cs="Arial"/>
                <w:sz w:val="18"/>
                <w:szCs w:val="18"/>
              </w:rPr>
              <w:t>3-4 errors present</w:t>
            </w:r>
          </w:p>
        </w:tc>
        <w:tc>
          <w:tcPr>
            <w:tcW w:w="1422" w:type="dxa"/>
            <w:tcMar>
              <w:top w:w="0" w:type="dxa"/>
              <w:left w:w="108" w:type="dxa"/>
              <w:bottom w:w="0" w:type="dxa"/>
              <w:right w:w="108" w:type="dxa"/>
            </w:tcMar>
          </w:tcPr>
          <w:p w14:paraId="443ACC8D" w14:textId="77777777" w:rsidR="00373194" w:rsidRPr="006C7337" w:rsidRDefault="00373194" w:rsidP="00AA738D">
            <w:pPr>
              <w:rPr>
                <w:rFonts w:ascii="Arial" w:hAnsi="Arial" w:cs="Arial"/>
                <w:sz w:val="18"/>
                <w:szCs w:val="18"/>
              </w:rPr>
            </w:pPr>
            <w:r>
              <w:rPr>
                <w:rFonts w:ascii="Arial" w:hAnsi="Arial" w:cs="Arial"/>
                <w:sz w:val="18"/>
                <w:szCs w:val="18"/>
              </w:rPr>
              <w:t>0-2 errors present</w:t>
            </w:r>
          </w:p>
        </w:tc>
      </w:tr>
    </w:tbl>
    <w:p w14:paraId="3274FB35" w14:textId="77777777" w:rsidR="00533D37" w:rsidRDefault="00533D37" w:rsidP="00C20D2C">
      <w:pPr>
        <w:rPr>
          <w:rFonts w:ascii="Arial" w:hAnsi="Arial" w:cs="Arial"/>
          <w:sz w:val="20"/>
          <w:szCs w:val="20"/>
        </w:rPr>
      </w:pPr>
    </w:p>
    <w:p w14:paraId="4CD5ECC1" w14:textId="77777777" w:rsidR="00D37738" w:rsidRDefault="00D37738" w:rsidP="003C17AC">
      <w:pPr>
        <w:spacing w:before="120" w:after="120"/>
        <w:rPr>
          <w:rFonts w:ascii="Arial" w:hAnsi="Arial" w:cs="Arial"/>
          <w:sz w:val="20"/>
          <w:szCs w:val="20"/>
        </w:rPr>
      </w:pPr>
    </w:p>
    <w:p w14:paraId="45E89369" w14:textId="77777777" w:rsidR="00CF1939" w:rsidRDefault="00CF1939" w:rsidP="003C17AC">
      <w:pPr>
        <w:spacing w:before="120" w:after="120"/>
        <w:rPr>
          <w:rFonts w:ascii="Arial" w:hAnsi="Arial" w:cs="Arial"/>
          <w:sz w:val="20"/>
          <w:szCs w:val="20"/>
        </w:rPr>
      </w:pPr>
    </w:p>
    <w:p w14:paraId="066C012F" w14:textId="77777777" w:rsidR="00CF1939" w:rsidRDefault="00CF1939" w:rsidP="003C17AC">
      <w:pPr>
        <w:spacing w:before="120" w:after="120"/>
        <w:rPr>
          <w:rFonts w:ascii="Arial" w:hAnsi="Arial" w:cs="Arial"/>
          <w:sz w:val="20"/>
          <w:szCs w:val="20"/>
        </w:rPr>
      </w:pPr>
    </w:p>
    <w:p w14:paraId="787619F9" w14:textId="77777777" w:rsidR="00CF1939" w:rsidRDefault="00CF1939" w:rsidP="003C17AC">
      <w:pPr>
        <w:spacing w:before="120" w:after="120"/>
        <w:rPr>
          <w:rFonts w:ascii="Arial" w:hAnsi="Arial" w:cs="Arial"/>
          <w:sz w:val="20"/>
          <w:szCs w:val="20"/>
        </w:rPr>
      </w:pPr>
    </w:p>
    <w:p w14:paraId="65CF649C" w14:textId="77777777" w:rsidR="00CF1939" w:rsidRDefault="00CF1939" w:rsidP="003C17AC">
      <w:pPr>
        <w:spacing w:before="120" w:after="120"/>
        <w:rPr>
          <w:rFonts w:ascii="Arial" w:hAnsi="Arial" w:cs="Arial"/>
          <w:sz w:val="20"/>
          <w:szCs w:val="20"/>
        </w:rPr>
      </w:pPr>
    </w:p>
    <w:p w14:paraId="605397F3" w14:textId="77777777" w:rsidR="00CF1939" w:rsidRDefault="00CF1939" w:rsidP="003C17AC">
      <w:pPr>
        <w:spacing w:before="120" w:after="120"/>
        <w:rPr>
          <w:rFonts w:ascii="Arial" w:hAnsi="Arial" w:cs="Arial"/>
          <w:sz w:val="20"/>
          <w:szCs w:val="20"/>
        </w:rPr>
      </w:pPr>
    </w:p>
    <w:p w14:paraId="01F938F9" w14:textId="77777777" w:rsidR="00CF1939" w:rsidRDefault="00CF1939" w:rsidP="003C17AC">
      <w:pPr>
        <w:spacing w:before="120" w:after="120"/>
        <w:rPr>
          <w:rFonts w:ascii="Arial" w:hAnsi="Arial" w:cs="Arial"/>
          <w:sz w:val="20"/>
          <w:szCs w:val="20"/>
        </w:rPr>
      </w:pPr>
    </w:p>
    <w:p w14:paraId="510B46F4" w14:textId="77777777" w:rsidR="00CF1939" w:rsidRDefault="00CF1939" w:rsidP="003C17AC">
      <w:pPr>
        <w:spacing w:before="120" w:after="120"/>
        <w:rPr>
          <w:rFonts w:ascii="Arial" w:hAnsi="Arial" w:cs="Arial"/>
          <w:sz w:val="20"/>
          <w:szCs w:val="20"/>
        </w:rPr>
      </w:pPr>
    </w:p>
    <w:p w14:paraId="38ADD5B6" w14:textId="77777777" w:rsidR="00CF1939" w:rsidRDefault="00CF1939" w:rsidP="003C17AC">
      <w:pPr>
        <w:spacing w:before="120" w:after="120"/>
        <w:rPr>
          <w:rFonts w:ascii="Arial" w:hAnsi="Arial" w:cs="Arial"/>
          <w:sz w:val="20"/>
          <w:szCs w:val="20"/>
        </w:rPr>
      </w:pPr>
    </w:p>
    <w:p w14:paraId="7FEC7424" w14:textId="77777777" w:rsidR="00CF1939" w:rsidRDefault="00CF1939" w:rsidP="003C17AC">
      <w:pPr>
        <w:spacing w:before="120" w:after="120"/>
        <w:rPr>
          <w:rFonts w:ascii="Arial" w:hAnsi="Arial" w:cs="Arial"/>
          <w:sz w:val="20"/>
          <w:szCs w:val="20"/>
        </w:rPr>
      </w:pPr>
    </w:p>
    <w:p w14:paraId="2D307ECB" w14:textId="77777777" w:rsidR="00E86128" w:rsidRDefault="00E86128" w:rsidP="00295FD8">
      <w:pPr>
        <w:spacing w:before="60" w:after="60"/>
        <w:rPr>
          <w:rFonts w:ascii="Arial" w:hAnsi="Arial" w:cs="Arial"/>
          <w:b/>
          <w:sz w:val="20"/>
          <w:szCs w:val="20"/>
        </w:rPr>
      </w:pPr>
    </w:p>
    <w:p w14:paraId="387CF302" w14:textId="77777777" w:rsidR="00295FD8" w:rsidRPr="0089286F" w:rsidRDefault="00295FD8" w:rsidP="00295FD8">
      <w:pPr>
        <w:spacing w:before="60" w:after="60"/>
        <w:rPr>
          <w:rFonts w:ascii="Arial" w:hAnsi="Arial" w:cs="Arial"/>
          <w:b/>
          <w:sz w:val="20"/>
          <w:szCs w:val="20"/>
        </w:rPr>
      </w:pPr>
      <w:r w:rsidRPr="0089286F">
        <w:rPr>
          <w:rFonts w:ascii="Arial" w:hAnsi="Arial" w:cs="Arial"/>
          <w:b/>
          <w:sz w:val="20"/>
          <w:szCs w:val="20"/>
        </w:rPr>
        <w:lastRenderedPageBreak/>
        <w:t>Assignment 3: Buy American Requirements</w:t>
      </w:r>
    </w:p>
    <w:p w14:paraId="2C837596" w14:textId="77777777" w:rsidR="00295FD8" w:rsidRPr="0089286F" w:rsidRDefault="005A4DE5" w:rsidP="00295FD8">
      <w:pPr>
        <w:spacing w:before="60" w:after="60"/>
        <w:rPr>
          <w:rFonts w:ascii="Arial" w:hAnsi="Arial" w:cs="Arial"/>
          <w:b/>
          <w:sz w:val="20"/>
          <w:szCs w:val="20"/>
        </w:rPr>
      </w:pPr>
      <w:r>
        <w:rPr>
          <w:rFonts w:ascii="Arial" w:hAnsi="Arial" w:cs="Arial"/>
          <w:sz w:val="20"/>
          <w:szCs w:val="20"/>
        </w:rPr>
        <w:t>Due Week 6 and worth 24</w:t>
      </w:r>
      <w:r w:rsidR="00295FD8" w:rsidRPr="0089286F">
        <w:rPr>
          <w:rFonts w:ascii="Arial" w:hAnsi="Arial" w:cs="Arial"/>
          <w:sz w:val="20"/>
          <w:szCs w:val="20"/>
        </w:rPr>
        <w:t>0 points</w:t>
      </w:r>
    </w:p>
    <w:p w14:paraId="4A42B782" w14:textId="77777777" w:rsidR="00295FD8" w:rsidRPr="0089286F" w:rsidRDefault="00295FD8" w:rsidP="00295FD8">
      <w:pPr>
        <w:rPr>
          <w:rFonts w:ascii="Arial" w:hAnsi="Arial" w:cs="Arial"/>
          <w:sz w:val="20"/>
          <w:szCs w:val="20"/>
        </w:rPr>
      </w:pPr>
    </w:p>
    <w:p w14:paraId="7C86E305" w14:textId="77777777" w:rsidR="00295FD8" w:rsidRPr="0089286F" w:rsidRDefault="00295FD8" w:rsidP="00295FD8">
      <w:pPr>
        <w:rPr>
          <w:rFonts w:ascii="Arial" w:hAnsi="Arial" w:cs="Arial"/>
          <w:sz w:val="20"/>
          <w:szCs w:val="20"/>
        </w:rPr>
      </w:pPr>
      <w:r w:rsidRPr="0089286F">
        <w:rPr>
          <w:rFonts w:ascii="Arial" w:hAnsi="Arial" w:cs="Arial"/>
          <w:sz w:val="20"/>
          <w:szCs w:val="20"/>
        </w:rPr>
        <w:t>In order to complete this assignment, refer to the scenario from Assignment 1, as well as to the scenarios and readings from previous weeks.</w:t>
      </w:r>
    </w:p>
    <w:p w14:paraId="5DC02D20" w14:textId="77777777" w:rsidR="00295FD8" w:rsidRPr="0089286F" w:rsidRDefault="00295FD8" w:rsidP="00295FD8">
      <w:pPr>
        <w:rPr>
          <w:rFonts w:ascii="Arial" w:hAnsi="Arial" w:cs="Arial"/>
          <w:sz w:val="20"/>
          <w:szCs w:val="20"/>
        </w:rPr>
      </w:pPr>
    </w:p>
    <w:p w14:paraId="30901DA3" w14:textId="77777777" w:rsidR="00295FD8" w:rsidRPr="0089286F" w:rsidRDefault="00295FD8" w:rsidP="00295FD8">
      <w:pPr>
        <w:spacing w:before="60" w:after="60"/>
        <w:rPr>
          <w:rFonts w:ascii="Arial" w:hAnsi="Arial" w:cs="Arial"/>
          <w:sz w:val="20"/>
          <w:szCs w:val="20"/>
        </w:rPr>
      </w:pPr>
      <w:r w:rsidRPr="0089286F">
        <w:rPr>
          <w:rFonts w:ascii="Arial" w:hAnsi="Arial" w:cs="Arial"/>
          <w:sz w:val="20"/>
          <w:szCs w:val="20"/>
        </w:rPr>
        <w:t>Write a six to eight (6-8) page paper in which you:</w:t>
      </w:r>
    </w:p>
    <w:p w14:paraId="23CDB71B" w14:textId="77777777" w:rsidR="00295FD8" w:rsidRPr="0089286F" w:rsidRDefault="00295FD8" w:rsidP="00731DD7">
      <w:pPr>
        <w:pStyle w:val="ListParagraph"/>
        <w:numPr>
          <w:ilvl w:val="0"/>
          <w:numId w:val="26"/>
        </w:numPr>
        <w:spacing w:before="60" w:after="60"/>
        <w:contextualSpacing w:val="0"/>
        <w:rPr>
          <w:rFonts w:ascii="Arial" w:hAnsi="Arial" w:cs="Arial"/>
          <w:sz w:val="20"/>
          <w:szCs w:val="20"/>
        </w:rPr>
      </w:pPr>
      <w:r w:rsidRPr="0089286F">
        <w:rPr>
          <w:rFonts w:ascii="Arial" w:hAnsi="Arial" w:cs="Arial"/>
          <w:sz w:val="20"/>
          <w:szCs w:val="20"/>
        </w:rPr>
        <w:t>Specify</w:t>
      </w:r>
      <w:r w:rsidR="005A4DE5">
        <w:rPr>
          <w:rFonts w:ascii="Arial" w:hAnsi="Arial" w:cs="Arial"/>
          <w:sz w:val="20"/>
          <w:szCs w:val="20"/>
        </w:rPr>
        <w:t xml:space="preserve"> </w:t>
      </w:r>
      <w:r w:rsidRPr="0089286F">
        <w:rPr>
          <w:rFonts w:ascii="Arial" w:hAnsi="Arial" w:cs="Arial"/>
          <w:sz w:val="20"/>
          <w:szCs w:val="20"/>
        </w:rPr>
        <w:t xml:space="preserve">the main points of the Buy American Requirements in one </w:t>
      </w:r>
      <w:r w:rsidR="0075669E">
        <w:rPr>
          <w:rFonts w:ascii="Arial" w:hAnsi="Arial" w:cs="Arial"/>
          <w:sz w:val="20"/>
          <w:szCs w:val="20"/>
        </w:rPr>
        <w:t xml:space="preserve">(1) </w:t>
      </w:r>
      <w:r w:rsidRPr="0089286F">
        <w:rPr>
          <w:rFonts w:ascii="Arial" w:hAnsi="Arial" w:cs="Arial"/>
          <w:sz w:val="20"/>
          <w:szCs w:val="20"/>
        </w:rPr>
        <w:t>page or less.</w:t>
      </w:r>
    </w:p>
    <w:p w14:paraId="25F645D3" w14:textId="77777777" w:rsidR="00295FD8" w:rsidRPr="0089286F" w:rsidRDefault="00295FD8" w:rsidP="00731DD7">
      <w:pPr>
        <w:pStyle w:val="ListParagraph"/>
        <w:numPr>
          <w:ilvl w:val="0"/>
          <w:numId w:val="26"/>
        </w:numPr>
        <w:spacing w:before="60" w:after="60"/>
        <w:contextualSpacing w:val="0"/>
        <w:rPr>
          <w:rFonts w:ascii="Arial" w:hAnsi="Arial" w:cs="Arial"/>
          <w:sz w:val="20"/>
          <w:szCs w:val="20"/>
        </w:rPr>
      </w:pPr>
      <w:r w:rsidRPr="0089286F">
        <w:rPr>
          <w:rFonts w:ascii="Arial" w:hAnsi="Arial" w:cs="Arial"/>
          <w:sz w:val="20"/>
          <w:szCs w:val="20"/>
        </w:rPr>
        <w:t xml:space="preserve">Determine the substantive means by which the Buy American Requirements would benefit both VectorCal and your new company. Provide a rationale for </w:t>
      </w:r>
      <w:r w:rsidR="00F70DCA">
        <w:rPr>
          <w:rFonts w:ascii="Arial" w:hAnsi="Arial" w:cs="Arial"/>
          <w:sz w:val="20"/>
          <w:szCs w:val="20"/>
        </w:rPr>
        <w:t>the response</w:t>
      </w:r>
      <w:r w:rsidRPr="0089286F">
        <w:rPr>
          <w:rFonts w:ascii="Arial" w:hAnsi="Arial" w:cs="Arial"/>
          <w:sz w:val="20"/>
          <w:szCs w:val="20"/>
        </w:rPr>
        <w:t>.</w:t>
      </w:r>
    </w:p>
    <w:p w14:paraId="73E18046" w14:textId="77777777" w:rsidR="00295FD8" w:rsidRPr="0089286F" w:rsidRDefault="00295FD8" w:rsidP="00731DD7">
      <w:pPr>
        <w:pStyle w:val="ListParagraph"/>
        <w:numPr>
          <w:ilvl w:val="0"/>
          <w:numId w:val="26"/>
        </w:numPr>
        <w:spacing w:before="60" w:after="60"/>
        <w:contextualSpacing w:val="0"/>
        <w:rPr>
          <w:rFonts w:ascii="Arial" w:hAnsi="Arial" w:cs="Arial"/>
          <w:sz w:val="20"/>
          <w:szCs w:val="20"/>
        </w:rPr>
      </w:pPr>
      <w:r w:rsidRPr="0089286F">
        <w:rPr>
          <w:rFonts w:ascii="Arial" w:hAnsi="Arial" w:cs="Arial"/>
          <w:sz w:val="20"/>
          <w:szCs w:val="20"/>
        </w:rPr>
        <w:t>Analyze the fundamental ways in which the Buy American Requirements are contradictory to a capitalistic ethos, given that the U.S. government claims to promote competition and the U.S. espouses a free market ideology (</w:t>
      </w:r>
      <w:r w:rsidRPr="0089286F">
        <w:rPr>
          <w:rFonts w:ascii="Arial" w:hAnsi="Arial" w:cs="Arial"/>
          <w:iCs/>
          <w:sz w:val="20"/>
          <w:szCs w:val="20"/>
        </w:rPr>
        <w:t>i.e.,</w:t>
      </w:r>
      <w:r w:rsidRPr="0089286F">
        <w:rPr>
          <w:rFonts w:ascii="Arial" w:hAnsi="Arial" w:cs="Arial"/>
          <w:sz w:val="20"/>
          <w:szCs w:val="20"/>
        </w:rPr>
        <w:t xml:space="preserve"> capitalism). Support your answer with</w:t>
      </w:r>
      <w:r w:rsidR="0075669E">
        <w:rPr>
          <w:rFonts w:ascii="Arial" w:hAnsi="Arial" w:cs="Arial"/>
          <w:sz w:val="20"/>
          <w:szCs w:val="20"/>
        </w:rPr>
        <w:t xml:space="preserve"> two (2)</w:t>
      </w:r>
      <w:r w:rsidRPr="0089286F">
        <w:rPr>
          <w:rFonts w:ascii="Arial" w:hAnsi="Arial" w:cs="Arial"/>
          <w:sz w:val="20"/>
          <w:szCs w:val="20"/>
        </w:rPr>
        <w:t xml:space="preserve"> examples of such a contradiction.</w:t>
      </w:r>
    </w:p>
    <w:p w14:paraId="2D02E85B" w14:textId="77777777" w:rsidR="00295FD8" w:rsidRPr="0089286F" w:rsidRDefault="0075669E" w:rsidP="00731DD7">
      <w:pPr>
        <w:pStyle w:val="ListParagraph"/>
        <w:numPr>
          <w:ilvl w:val="0"/>
          <w:numId w:val="26"/>
        </w:numPr>
        <w:spacing w:before="60" w:after="60"/>
        <w:contextualSpacing w:val="0"/>
        <w:rPr>
          <w:rFonts w:ascii="Arial" w:hAnsi="Arial" w:cs="Arial"/>
          <w:sz w:val="20"/>
          <w:szCs w:val="20"/>
        </w:rPr>
      </w:pPr>
      <w:r w:rsidRPr="0089286F">
        <w:rPr>
          <w:rFonts w:ascii="Arial" w:hAnsi="Arial" w:cs="Arial"/>
          <w:sz w:val="20"/>
          <w:szCs w:val="20"/>
        </w:rPr>
        <w:t>Debate whether</w:t>
      </w:r>
      <w:r w:rsidR="00295FD8" w:rsidRPr="0089286F">
        <w:rPr>
          <w:rFonts w:ascii="Arial" w:hAnsi="Arial" w:cs="Arial"/>
          <w:sz w:val="20"/>
          <w:szCs w:val="20"/>
        </w:rPr>
        <w:t xml:space="preserve"> or not you believe that the exceptions to the Buy American Requirements set forth by the </w:t>
      </w:r>
      <w:r w:rsidRPr="0089286F">
        <w:rPr>
          <w:rFonts w:ascii="Arial" w:hAnsi="Arial" w:cs="Arial"/>
          <w:sz w:val="20"/>
          <w:szCs w:val="20"/>
        </w:rPr>
        <w:t>government are</w:t>
      </w:r>
      <w:r w:rsidR="00295FD8" w:rsidRPr="0089286F">
        <w:rPr>
          <w:rFonts w:ascii="Arial" w:hAnsi="Arial" w:cs="Arial"/>
          <w:sz w:val="20"/>
          <w:szCs w:val="20"/>
        </w:rPr>
        <w:t xml:space="preserve"> fair and advantageous to the</w:t>
      </w:r>
      <w:r w:rsidR="00691CE6">
        <w:rPr>
          <w:rFonts w:ascii="Arial" w:hAnsi="Arial" w:cs="Arial"/>
          <w:sz w:val="20"/>
          <w:szCs w:val="20"/>
        </w:rPr>
        <w:t xml:space="preserve"> </w:t>
      </w:r>
      <w:r w:rsidR="00295FD8" w:rsidRPr="0089286F">
        <w:rPr>
          <w:rFonts w:ascii="Arial" w:hAnsi="Arial" w:cs="Arial"/>
          <w:sz w:val="20"/>
          <w:szCs w:val="20"/>
        </w:rPr>
        <w:t>U</w:t>
      </w:r>
      <w:r w:rsidR="00691CE6">
        <w:rPr>
          <w:rFonts w:ascii="Arial" w:hAnsi="Arial" w:cs="Arial"/>
          <w:sz w:val="20"/>
          <w:szCs w:val="20"/>
        </w:rPr>
        <w:t>.</w:t>
      </w:r>
      <w:r w:rsidR="00295FD8" w:rsidRPr="0089286F">
        <w:rPr>
          <w:rFonts w:ascii="Arial" w:hAnsi="Arial" w:cs="Arial"/>
          <w:sz w:val="20"/>
          <w:szCs w:val="20"/>
        </w:rPr>
        <w:t>S</w:t>
      </w:r>
      <w:r w:rsidR="00691CE6">
        <w:rPr>
          <w:rFonts w:ascii="Arial" w:hAnsi="Arial" w:cs="Arial"/>
          <w:sz w:val="20"/>
          <w:szCs w:val="20"/>
        </w:rPr>
        <w:t>.</w:t>
      </w:r>
      <w:r w:rsidR="00295FD8" w:rsidRPr="0089286F">
        <w:rPr>
          <w:rFonts w:ascii="Arial" w:hAnsi="Arial" w:cs="Arial"/>
          <w:sz w:val="20"/>
          <w:szCs w:val="20"/>
        </w:rPr>
        <w:t xml:space="preserve"> economy. Provide a rationale for </w:t>
      </w:r>
      <w:r w:rsidR="00F70DCA">
        <w:rPr>
          <w:rFonts w:ascii="Arial" w:hAnsi="Arial" w:cs="Arial"/>
          <w:sz w:val="20"/>
          <w:szCs w:val="20"/>
        </w:rPr>
        <w:t>the response</w:t>
      </w:r>
      <w:r w:rsidR="00295FD8" w:rsidRPr="0089286F">
        <w:rPr>
          <w:rFonts w:ascii="Arial" w:hAnsi="Arial" w:cs="Arial"/>
          <w:sz w:val="20"/>
          <w:szCs w:val="20"/>
        </w:rPr>
        <w:t>.</w:t>
      </w:r>
    </w:p>
    <w:p w14:paraId="6398A653" w14:textId="77777777" w:rsidR="00295FD8" w:rsidRPr="0089286F" w:rsidRDefault="00295FD8" w:rsidP="00731DD7">
      <w:pPr>
        <w:pStyle w:val="ListParagraph"/>
        <w:numPr>
          <w:ilvl w:val="0"/>
          <w:numId w:val="26"/>
        </w:numPr>
        <w:spacing w:before="60" w:after="60"/>
        <w:contextualSpacing w:val="0"/>
        <w:rPr>
          <w:rFonts w:ascii="Arial" w:hAnsi="Arial" w:cs="Arial"/>
          <w:sz w:val="20"/>
          <w:szCs w:val="20"/>
        </w:rPr>
      </w:pPr>
      <w:r w:rsidRPr="0089286F">
        <w:rPr>
          <w:rFonts w:ascii="Arial" w:hAnsi="Arial" w:cs="Arial"/>
          <w:sz w:val="20"/>
          <w:szCs w:val="20"/>
        </w:rPr>
        <w:t xml:space="preserve">Determine the key advantages and disadvantages of using the Buy American Requirements with the navigation system that both VectorCal and your company produce. Justify </w:t>
      </w:r>
      <w:r w:rsidR="00F70DCA">
        <w:rPr>
          <w:rFonts w:ascii="Arial" w:hAnsi="Arial" w:cs="Arial"/>
          <w:sz w:val="20"/>
          <w:szCs w:val="20"/>
        </w:rPr>
        <w:t>the response</w:t>
      </w:r>
      <w:r w:rsidRPr="0089286F">
        <w:rPr>
          <w:rFonts w:ascii="Arial" w:hAnsi="Arial" w:cs="Arial"/>
          <w:sz w:val="20"/>
          <w:szCs w:val="20"/>
        </w:rPr>
        <w:t>.</w:t>
      </w:r>
    </w:p>
    <w:p w14:paraId="7231B1FD" w14:textId="77777777" w:rsidR="00295FD8" w:rsidRPr="0089286F" w:rsidRDefault="00295FD8" w:rsidP="00731DD7">
      <w:pPr>
        <w:pStyle w:val="ListParagraph"/>
        <w:numPr>
          <w:ilvl w:val="0"/>
          <w:numId w:val="26"/>
        </w:numPr>
        <w:spacing w:before="60" w:after="60"/>
        <w:contextualSpacing w:val="0"/>
        <w:rPr>
          <w:rFonts w:ascii="Arial" w:hAnsi="Arial" w:cs="Arial"/>
          <w:sz w:val="20"/>
          <w:szCs w:val="20"/>
        </w:rPr>
      </w:pPr>
      <w:r w:rsidRPr="0089286F">
        <w:rPr>
          <w:rFonts w:ascii="Arial" w:hAnsi="Arial" w:cs="Arial"/>
          <w:sz w:val="20"/>
          <w:szCs w:val="20"/>
        </w:rPr>
        <w:t xml:space="preserve">Use at least three (3) quality resources in this assignment. </w:t>
      </w:r>
      <w:r w:rsidRPr="0089286F">
        <w:rPr>
          <w:rFonts w:ascii="Arial" w:hAnsi="Arial" w:cs="Arial"/>
          <w:b/>
          <w:sz w:val="20"/>
          <w:szCs w:val="20"/>
        </w:rPr>
        <w:t>Note</w:t>
      </w:r>
      <w:r w:rsidRPr="00910DD1">
        <w:rPr>
          <w:rFonts w:ascii="Arial" w:hAnsi="Arial" w:cs="Arial"/>
          <w:b/>
          <w:sz w:val="20"/>
          <w:szCs w:val="20"/>
        </w:rPr>
        <w:t>:</w:t>
      </w:r>
      <w:r w:rsidRPr="0089286F">
        <w:rPr>
          <w:rFonts w:ascii="Arial" w:hAnsi="Arial" w:cs="Arial"/>
          <w:sz w:val="20"/>
          <w:szCs w:val="20"/>
        </w:rPr>
        <w:t xml:space="preserve"> Wikipedia and similar Websites do not qualify as quality resources.</w:t>
      </w:r>
    </w:p>
    <w:p w14:paraId="77863011" w14:textId="77777777" w:rsidR="00295FD8" w:rsidRPr="0089286F" w:rsidRDefault="00295FD8" w:rsidP="00295FD8">
      <w:pPr>
        <w:spacing w:before="60" w:after="60"/>
        <w:rPr>
          <w:rFonts w:ascii="Arial" w:hAnsi="Arial" w:cs="Arial"/>
          <w:sz w:val="20"/>
          <w:szCs w:val="20"/>
        </w:rPr>
      </w:pPr>
    </w:p>
    <w:p w14:paraId="71EEF170" w14:textId="77777777" w:rsidR="00295FD8" w:rsidRPr="0089286F" w:rsidRDefault="00295FD8" w:rsidP="00295FD8">
      <w:pPr>
        <w:spacing w:before="60" w:after="60"/>
        <w:rPr>
          <w:rFonts w:ascii="Arial" w:hAnsi="Arial" w:cs="Arial"/>
          <w:sz w:val="20"/>
          <w:szCs w:val="20"/>
        </w:rPr>
      </w:pPr>
      <w:r w:rsidRPr="0089286F">
        <w:rPr>
          <w:rFonts w:ascii="Arial" w:hAnsi="Arial" w:cs="Arial"/>
          <w:sz w:val="20"/>
          <w:szCs w:val="20"/>
        </w:rPr>
        <w:t>Your assignment must follow these formatting requirements:</w:t>
      </w:r>
    </w:p>
    <w:p w14:paraId="76B139DD" w14:textId="77777777" w:rsidR="00295FD8" w:rsidRPr="0089286F" w:rsidRDefault="00295FD8" w:rsidP="00731DD7">
      <w:pPr>
        <w:numPr>
          <w:ilvl w:val="0"/>
          <w:numId w:val="7"/>
        </w:numPr>
        <w:spacing w:before="60" w:after="60"/>
        <w:rPr>
          <w:rFonts w:ascii="Arial" w:hAnsi="Arial" w:cs="Arial"/>
          <w:sz w:val="20"/>
          <w:szCs w:val="20"/>
        </w:rPr>
      </w:pPr>
      <w:r w:rsidRPr="0089286F">
        <w:rPr>
          <w:rFonts w:ascii="Arial" w:hAnsi="Arial" w:cs="Arial"/>
          <w:sz w:val="20"/>
          <w:szCs w:val="20"/>
        </w:rPr>
        <w:t>Be typed, double spaced, using Times New Roman font (size 12), with one-inch margins on all sides; citations and references must follow APA or school-specific format. Check with your professor for any additional instructions.</w:t>
      </w:r>
    </w:p>
    <w:p w14:paraId="0805CDF2" w14:textId="77777777" w:rsidR="00295FD8" w:rsidRPr="0089286F" w:rsidRDefault="00295FD8" w:rsidP="00731DD7">
      <w:pPr>
        <w:numPr>
          <w:ilvl w:val="0"/>
          <w:numId w:val="7"/>
        </w:numPr>
        <w:spacing w:before="60" w:after="60"/>
        <w:rPr>
          <w:rFonts w:ascii="Arial" w:hAnsi="Arial" w:cs="Arial"/>
          <w:sz w:val="20"/>
          <w:szCs w:val="20"/>
        </w:rPr>
      </w:pPr>
      <w:r w:rsidRPr="0089286F">
        <w:rPr>
          <w:rFonts w:ascii="Arial" w:hAnsi="Arial" w:cs="Arial"/>
          <w:sz w:val="20"/>
          <w:szCs w:val="20"/>
        </w:rPr>
        <w:t xml:space="preserve">Include a cover page containing the title of the assignment, the student’s name, the professor’s name, the course title, and the date. The cover page and the reference page are not included in the required assignment page length. </w:t>
      </w:r>
    </w:p>
    <w:p w14:paraId="61BA7DBA" w14:textId="77777777" w:rsidR="00295FD8" w:rsidRPr="0089286F" w:rsidRDefault="00295FD8" w:rsidP="00295FD8">
      <w:pPr>
        <w:spacing w:before="60" w:after="60"/>
        <w:rPr>
          <w:rFonts w:ascii="Arial" w:hAnsi="Arial" w:cs="Arial"/>
          <w:sz w:val="20"/>
          <w:szCs w:val="20"/>
        </w:rPr>
      </w:pPr>
    </w:p>
    <w:p w14:paraId="4A7626FB" w14:textId="77777777" w:rsidR="00295FD8" w:rsidRPr="0089286F" w:rsidRDefault="00295FD8" w:rsidP="00295FD8">
      <w:pPr>
        <w:spacing w:before="60" w:after="60"/>
        <w:rPr>
          <w:rFonts w:ascii="Arial" w:hAnsi="Arial" w:cs="Arial"/>
          <w:sz w:val="20"/>
          <w:szCs w:val="20"/>
        </w:rPr>
      </w:pPr>
      <w:r w:rsidRPr="0089286F">
        <w:rPr>
          <w:rFonts w:ascii="Arial" w:hAnsi="Arial" w:cs="Arial"/>
          <w:sz w:val="20"/>
          <w:szCs w:val="20"/>
        </w:rPr>
        <w:t>The specific course learning outcomes associated with this assignment are:</w:t>
      </w:r>
    </w:p>
    <w:p w14:paraId="31C23FEE" w14:textId="77777777" w:rsidR="00295FD8" w:rsidRPr="0089286F" w:rsidRDefault="00295FD8" w:rsidP="00731DD7">
      <w:pPr>
        <w:pStyle w:val="ListParagraph"/>
        <w:numPr>
          <w:ilvl w:val="0"/>
          <w:numId w:val="25"/>
        </w:numPr>
        <w:spacing w:line="276" w:lineRule="auto"/>
        <w:contextualSpacing w:val="0"/>
        <w:rPr>
          <w:rFonts w:ascii="Arial" w:hAnsi="Arial" w:cs="Arial"/>
          <w:sz w:val="20"/>
          <w:szCs w:val="20"/>
        </w:rPr>
      </w:pPr>
      <w:r w:rsidRPr="0089286F">
        <w:rPr>
          <w:rFonts w:ascii="Arial" w:hAnsi="Arial" w:cs="Arial"/>
          <w:sz w:val="20"/>
          <w:szCs w:val="20"/>
        </w:rPr>
        <w:t>Determine how to validate costs and certify cost and pricing data.</w:t>
      </w:r>
    </w:p>
    <w:p w14:paraId="041B51A6" w14:textId="77777777" w:rsidR="00295FD8" w:rsidRPr="0089286F" w:rsidRDefault="00295FD8" w:rsidP="00731DD7">
      <w:pPr>
        <w:pStyle w:val="ListParagraph"/>
        <w:numPr>
          <w:ilvl w:val="0"/>
          <w:numId w:val="25"/>
        </w:numPr>
        <w:spacing w:line="276" w:lineRule="auto"/>
        <w:contextualSpacing w:val="0"/>
        <w:rPr>
          <w:rFonts w:ascii="Arial" w:hAnsi="Arial" w:cs="Arial"/>
          <w:sz w:val="20"/>
          <w:szCs w:val="20"/>
        </w:rPr>
      </w:pPr>
      <w:r w:rsidRPr="0089286F">
        <w:rPr>
          <w:rFonts w:ascii="Arial" w:hAnsi="Arial" w:cs="Arial"/>
          <w:sz w:val="20"/>
          <w:szCs w:val="20"/>
        </w:rPr>
        <w:t>Specify the government policies regarding profit and pricing adjustments for contracts.</w:t>
      </w:r>
    </w:p>
    <w:p w14:paraId="27180C06" w14:textId="77777777" w:rsidR="00295FD8" w:rsidRPr="0089286F" w:rsidRDefault="00295FD8" w:rsidP="00731DD7">
      <w:pPr>
        <w:numPr>
          <w:ilvl w:val="0"/>
          <w:numId w:val="25"/>
        </w:numPr>
        <w:spacing w:line="276" w:lineRule="auto"/>
        <w:rPr>
          <w:rFonts w:ascii="Arial" w:hAnsi="Arial" w:cs="Arial"/>
          <w:sz w:val="20"/>
          <w:szCs w:val="20"/>
        </w:rPr>
      </w:pPr>
      <w:r w:rsidRPr="0089286F">
        <w:rPr>
          <w:rFonts w:ascii="Arial" w:hAnsi="Arial" w:cs="Arial"/>
          <w:sz w:val="20"/>
          <w:szCs w:val="20"/>
        </w:rPr>
        <w:t>Use technology and information resources to research issues in cost and price analysis.</w:t>
      </w:r>
    </w:p>
    <w:p w14:paraId="6091F6ED" w14:textId="77777777" w:rsidR="00295FD8" w:rsidRPr="0089286F" w:rsidRDefault="00295FD8" w:rsidP="00731DD7">
      <w:pPr>
        <w:pStyle w:val="ListParagraph"/>
        <w:numPr>
          <w:ilvl w:val="0"/>
          <w:numId w:val="25"/>
        </w:numPr>
        <w:spacing w:line="276" w:lineRule="auto"/>
        <w:contextualSpacing w:val="0"/>
        <w:rPr>
          <w:rFonts w:ascii="Arial" w:hAnsi="Arial" w:cs="Arial"/>
          <w:sz w:val="20"/>
          <w:szCs w:val="20"/>
        </w:rPr>
      </w:pPr>
      <w:r w:rsidRPr="0089286F">
        <w:rPr>
          <w:rFonts w:ascii="Arial" w:hAnsi="Arial" w:cs="Arial"/>
          <w:sz w:val="20"/>
          <w:szCs w:val="20"/>
        </w:rPr>
        <w:t>Write clearly and concisely about cost and price analysis using proper writing mechanics.</w:t>
      </w:r>
    </w:p>
    <w:p w14:paraId="5ABADD81" w14:textId="77777777" w:rsidR="00CF1939" w:rsidRPr="00DB3C71" w:rsidRDefault="00DB3C71" w:rsidP="00DB3C71">
      <w:pPr>
        <w:tabs>
          <w:tab w:val="left" w:pos="2400"/>
        </w:tabs>
      </w:pPr>
      <w:r>
        <w:tab/>
      </w:r>
    </w:p>
    <w:p w14:paraId="4DD07DEC" w14:textId="77777777" w:rsidR="00CF1939" w:rsidRDefault="00CF1939" w:rsidP="00CF1939">
      <w:pPr>
        <w:spacing w:before="60" w:after="60"/>
        <w:rPr>
          <w:rFonts w:ascii="Arial" w:hAnsi="Arial" w:cs="Arial"/>
          <w:sz w:val="20"/>
          <w:szCs w:val="20"/>
        </w:rPr>
      </w:pPr>
      <w:r>
        <w:rPr>
          <w:rFonts w:ascii="Arial" w:hAnsi="Arial" w:cs="Arial"/>
          <w:sz w:val="20"/>
          <w:szCs w:val="20"/>
        </w:rPr>
        <w:t>Grading for this assignment will be based on answer quality, logic</w:t>
      </w:r>
      <w:r w:rsidR="00F70DCA">
        <w:rPr>
          <w:rFonts w:ascii="Arial" w:hAnsi="Arial" w:cs="Arial"/>
          <w:sz w:val="20"/>
          <w:szCs w:val="20"/>
        </w:rPr>
        <w:t xml:space="preserve"> </w:t>
      </w:r>
      <w:r>
        <w:rPr>
          <w:rFonts w:ascii="Arial" w:hAnsi="Arial" w:cs="Arial"/>
          <w:sz w:val="20"/>
          <w:szCs w:val="20"/>
        </w:rPr>
        <w:t>/</w:t>
      </w:r>
      <w:r w:rsidR="00F70DCA">
        <w:rPr>
          <w:rFonts w:ascii="Arial" w:hAnsi="Arial" w:cs="Arial"/>
          <w:sz w:val="20"/>
          <w:szCs w:val="20"/>
        </w:rPr>
        <w:t xml:space="preserve"> </w:t>
      </w:r>
      <w:r>
        <w:rPr>
          <w:rFonts w:ascii="Arial" w:hAnsi="Arial" w:cs="Arial"/>
          <w:sz w:val="20"/>
          <w:szCs w:val="20"/>
        </w:rPr>
        <w:t>organization of the paper, and language and writing skills, using the following rubric.</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88"/>
        <w:gridCol w:w="1650"/>
        <w:gridCol w:w="1461"/>
        <w:gridCol w:w="1497"/>
        <w:gridCol w:w="1430"/>
        <w:gridCol w:w="1450"/>
      </w:tblGrid>
      <w:tr w:rsidR="00CF1939" w14:paraId="63DE32F2" w14:textId="77777777" w:rsidTr="00953EE7">
        <w:tc>
          <w:tcPr>
            <w:tcW w:w="2088" w:type="dxa"/>
            <w:shd w:val="clear" w:color="auto" w:fill="F2F2F2"/>
            <w:tcMar>
              <w:top w:w="0" w:type="dxa"/>
              <w:left w:w="108" w:type="dxa"/>
              <w:bottom w:w="0" w:type="dxa"/>
              <w:right w:w="108" w:type="dxa"/>
            </w:tcMar>
            <w:hideMark/>
          </w:tcPr>
          <w:p w14:paraId="527B9B54" w14:textId="77777777" w:rsidR="00CF1939" w:rsidRDefault="00CF1939" w:rsidP="00DB3C71">
            <w:pPr>
              <w:spacing w:before="60" w:after="60" w:line="276" w:lineRule="auto"/>
              <w:jc w:val="center"/>
              <w:rPr>
                <w:rFonts w:cs="Calibri"/>
              </w:rPr>
            </w:pPr>
            <w:r>
              <w:rPr>
                <w:rFonts w:ascii="Arial" w:hAnsi="Arial" w:cs="Arial"/>
                <w:b/>
                <w:bCs/>
                <w:sz w:val="20"/>
                <w:szCs w:val="20"/>
              </w:rPr>
              <w:t xml:space="preserve">Points: </w:t>
            </w:r>
            <w:r w:rsidR="005A4DE5">
              <w:rPr>
                <w:rFonts w:ascii="Arial" w:hAnsi="Arial" w:cs="Arial"/>
                <w:b/>
                <w:bCs/>
                <w:sz w:val="20"/>
                <w:szCs w:val="20"/>
              </w:rPr>
              <w:t>24</w:t>
            </w:r>
            <w:r w:rsidR="00DB3C71">
              <w:rPr>
                <w:rFonts w:ascii="Arial" w:hAnsi="Arial" w:cs="Arial"/>
                <w:b/>
                <w:bCs/>
                <w:sz w:val="20"/>
                <w:szCs w:val="20"/>
              </w:rPr>
              <w:t>0</w:t>
            </w:r>
          </w:p>
        </w:tc>
        <w:tc>
          <w:tcPr>
            <w:tcW w:w="7488" w:type="dxa"/>
            <w:gridSpan w:val="5"/>
            <w:shd w:val="clear" w:color="auto" w:fill="F2F2F2"/>
            <w:tcMar>
              <w:top w:w="0" w:type="dxa"/>
              <w:left w:w="108" w:type="dxa"/>
              <w:bottom w:w="0" w:type="dxa"/>
              <w:right w:w="108" w:type="dxa"/>
            </w:tcMar>
            <w:vAlign w:val="center"/>
            <w:hideMark/>
          </w:tcPr>
          <w:p w14:paraId="6B02C220" w14:textId="77777777" w:rsidR="00CF1939" w:rsidRPr="00DB3C71" w:rsidRDefault="00DB3C71" w:rsidP="00DB3C71">
            <w:pPr>
              <w:spacing w:before="60" w:after="60"/>
              <w:jc w:val="center"/>
              <w:rPr>
                <w:rFonts w:ascii="Arial" w:hAnsi="Arial" w:cs="Arial"/>
                <w:b/>
                <w:sz w:val="20"/>
                <w:szCs w:val="20"/>
              </w:rPr>
            </w:pPr>
            <w:r w:rsidRPr="0089286F">
              <w:rPr>
                <w:rFonts w:ascii="Arial" w:hAnsi="Arial" w:cs="Arial"/>
                <w:b/>
                <w:sz w:val="20"/>
                <w:szCs w:val="20"/>
              </w:rPr>
              <w:t>Assignme</w:t>
            </w:r>
            <w:r>
              <w:rPr>
                <w:rFonts w:ascii="Arial" w:hAnsi="Arial" w:cs="Arial"/>
                <w:b/>
                <w:sz w:val="20"/>
                <w:szCs w:val="20"/>
              </w:rPr>
              <w:t>nt 3: Buy American Requirements</w:t>
            </w:r>
          </w:p>
        </w:tc>
      </w:tr>
      <w:tr w:rsidR="00CF1939" w14:paraId="2106370C" w14:textId="77777777" w:rsidTr="00953EE7">
        <w:tc>
          <w:tcPr>
            <w:tcW w:w="2088" w:type="dxa"/>
            <w:shd w:val="clear" w:color="auto" w:fill="F2F2F2"/>
            <w:tcMar>
              <w:top w:w="0" w:type="dxa"/>
              <w:left w:w="108" w:type="dxa"/>
              <w:bottom w:w="0" w:type="dxa"/>
              <w:right w:w="108" w:type="dxa"/>
            </w:tcMar>
            <w:vAlign w:val="center"/>
            <w:hideMark/>
          </w:tcPr>
          <w:p w14:paraId="5E55485A" w14:textId="77777777" w:rsidR="00CF1939" w:rsidRPr="0019476B" w:rsidRDefault="00CF1939" w:rsidP="00953EE7">
            <w:pPr>
              <w:spacing w:after="60" w:line="276" w:lineRule="auto"/>
              <w:ind w:left="180" w:hanging="180"/>
              <w:jc w:val="center"/>
              <w:rPr>
                <w:rFonts w:cs="Calibri"/>
                <w:sz w:val="20"/>
              </w:rPr>
            </w:pPr>
            <w:r w:rsidRPr="0019476B">
              <w:rPr>
                <w:rFonts w:ascii="Arial" w:hAnsi="Arial" w:cs="Arial"/>
                <w:b/>
                <w:bCs/>
                <w:sz w:val="20"/>
                <w:szCs w:val="18"/>
              </w:rPr>
              <w:t>Criteria</w:t>
            </w:r>
          </w:p>
        </w:tc>
        <w:tc>
          <w:tcPr>
            <w:tcW w:w="1650" w:type="dxa"/>
            <w:shd w:val="clear" w:color="auto" w:fill="F2F2F2"/>
            <w:tcMar>
              <w:top w:w="0" w:type="dxa"/>
              <w:left w:w="108" w:type="dxa"/>
              <w:bottom w:w="0" w:type="dxa"/>
              <w:right w:w="108" w:type="dxa"/>
            </w:tcMar>
            <w:vAlign w:val="bottom"/>
            <w:hideMark/>
          </w:tcPr>
          <w:p w14:paraId="08C587C1" w14:textId="77777777" w:rsidR="00CF1939" w:rsidRPr="0019476B" w:rsidRDefault="00CF1939" w:rsidP="00953EE7">
            <w:pPr>
              <w:spacing w:line="276" w:lineRule="auto"/>
              <w:jc w:val="center"/>
              <w:rPr>
                <w:rFonts w:cs="Calibri"/>
                <w:sz w:val="20"/>
              </w:rPr>
            </w:pPr>
          </w:p>
          <w:p w14:paraId="1CF5AF89" w14:textId="77777777" w:rsidR="00CF1939" w:rsidRPr="0019476B" w:rsidRDefault="00CF1939" w:rsidP="00953EE7">
            <w:pPr>
              <w:spacing w:line="276" w:lineRule="auto"/>
              <w:jc w:val="center"/>
              <w:rPr>
                <w:sz w:val="20"/>
              </w:rPr>
            </w:pPr>
            <w:r w:rsidRPr="0019476B">
              <w:rPr>
                <w:rFonts w:ascii="Arial" w:hAnsi="Arial" w:cs="Arial"/>
                <w:b/>
                <w:bCs/>
                <w:sz w:val="20"/>
                <w:szCs w:val="18"/>
              </w:rPr>
              <w:t>Unacceptable</w:t>
            </w:r>
          </w:p>
          <w:p w14:paraId="185BEBFF" w14:textId="77777777" w:rsidR="00CF1939" w:rsidRPr="0019476B" w:rsidRDefault="00CF1939" w:rsidP="00953EE7">
            <w:pPr>
              <w:spacing w:line="276" w:lineRule="auto"/>
              <w:jc w:val="center"/>
              <w:rPr>
                <w:rFonts w:cs="Calibri"/>
                <w:sz w:val="20"/>
              </w:rPr>
            </w:pPr>
            <w:r>
              <w:rPr>
                <w:rFonts w:ascii="Arial" w:hAnsi="Arial" w:cs="Arial"/>
                <w:b/>
                <w:bCs/>
                <w:sz w:val="20"/>
                <w:szCs w:val="18"/>
              </w:rPr>
              <w:t>Below 60% F</w:t>
            </w:r>
          </w:p>
        </w:tc>
        <w:tc>
          <w:tcPr>
            <w:tcW w:w="1461" w:type="dxa"/>
            <w:shd w:val="clear" w:color="auto" w:fill="F2F2F2"/>
            <w:tcMar>
              <w:top w:w="0" w:type="dxa"/>
              <w:left w:w="108" w:type="dxa"/>
              <w:bottom w:w="0" w:type="dxa"/>
              <w:right w:w="108" w:type="dxa"/>
            </w:tcMar>
            <w:vAlign w:val="bottom"/>
            <w:hideMark/>
          </w:tcPr>
          <w:p w14:paraId="19794538" w14:textId="77777777" w:rsidR="00CF1939" w:rsidRPr="0019476B" w:rsidRDefault="00CF1939" w:rsidP="00953EE7">
            <w:pPr>
              <w:spacing w:line="276" w:lineRule="auto"/>
              <w:jc w:val="center"/>
              <w:rPr>
                <w:rFonts w:cs="Calibri"/>
                <w:sz w:val="20"/>
              </w:rPr>
            </w:pPr>
            <w:r w:rsidRPr="0019476B">
              <w:rPr>
                <w:rFonts w:ascii="Arial" w:hAnsi="Arial" w:cs="Arial"/>
                <w:b/>
                <w:bCs/>
                <w:sz w:val="20"/>
                <w:szCs w:val="18"/>
              </w:rPr>
              <w:t>Meets Minimum Expectations</w:t>
            </w:r>
          </w:p>
          <w:p w14:paraId="5C6135EE" w14:textId="77777777" w:rsidR="00CF1939" w:rsidRPr="0019476B" w:rsidRDefault="00CF1939" w:rsidP="00953EE7">
            <w:pPr>
              <w:spacing w:line="276" w:lineRule="auto"/>
              <w:jc w:val="center"/>
              <w:rPr>
                <w:rFonts w:cs="Calibri"/>
                <w:sz w:val="20"/>
              </w:rPr>
            </w:pPr>
            <w:r>
              <w:rPr>
                <w:rFonts w:ascii="Arial" w:hAnsi="Arial" w:cs="Arial"/>
                <w:b/>
                <w:bCs/>
                <w:sz w:val="20"/>
                <w:szCs w:val="18"/>
              </w:rPr>
              <w:t>60-69% D</w:t>
            </w:r>
          </w:p>
        </w:tc>
        <w:tc>
          <w:tcPr>
            <w:tcW w:w="1497" w:type="dxa"/>
            <w:shd w:val="clear" w:color="auto" w:fill="F2F2F2"/>
            <w:tcMar>
              <w:top w:w="0" w:type="dxa"/>
              <w:left w:w="108" w:type="dxa"/>
              <w:bottom w:w="0" w:type="dxa"/>
              <w:right w:w="108" w:type="dxa"/>
            </w:tcMar>
            <w:vAlign w:val="bottom"/>
            <w:hideMark/>
          </w:tcPr>
          <w:p w14:paraId="185EDB55" w14:textId="77777777" w:rsidR="00CF1939" w:rsidRPr="0019476B" w:rsidRDefault="00CF1939" w:rsidP="00953EE7">
            <w:pPr>
              <w:spacing w:line="276" w:lineRule="auto"/>
              <w:jc w:val="center"/>
              <w:rPr>
                <w:rFonts w:cs="Calibri"/>
                <w:sz w:val="20"/>
              </w:rPr>
            </w:pPr>
          </w:p>
          <w:p w14:paraId="0A1106A0" w14:textId="77777777" w:rsidR="00CF1939" w:rsidRPr="0019476B" w:rsidRDefault="00CF1939" w:rsidP="00953EE7">
            <w:pPr>
              <w:spacing w:line="276" w:lineRule="auto"/>
              <w:jc w:val="center"/>
              <w:rPr>
                <w:sz w:val="20"/>
              </w:rPr>
            </w:pPr>
            <w:r w:rsidRPr="0019476B">
              <w:rPr>
                <w:rFonts w:ascii="Arial" w:hAnsi="Arial" w:cs="Arial"/>
                <w:b/>
                <w:bCs/>
                <w:sz w:val="20"/>
                <w:szCs w:val="18"/>
              </w:rPr>
              <w:t>Fair</w:t>
            </w:r>
          </w:p>
          <w:p w14:paraId="4A37EB2F" w14:textId="77777777" w:rsidR="00CF1939" w:rsidRPr="0019476B" w:rsidRDefault="00CF1939" w:rsidP="00953EE7">
            <w:pPr>
              <w:spacing w:line="276" w:lineRule="auto"/>
              <w:jc w:val="center"/>
              <w:rPr>
                <w:rFonts w:cs="Calibri"/>
                <w:sz w:val="20"/>
              </w:rPr>
            </w:pPr>
            <w:r>
              <w:rPr>
                <w:rFonts w:ascii="Arial" w:hAnsi="Arial" w:cs="Arial"/>
                <w:b/>
                <w:bCs/>
                <w:sz w:val="20"/>
                <w:szCs w:val="18"/>
              </w:rPr>
              <w:t>70-79% C</w:t>
            </w:r>
          </w:p>
        </w:tc>
        <w:tc>
          <w:tcPr>
            <w:tcW w:w="1430" w:type="dxa"/>
            <w:shd w:val="clear" w:color="auto" w:fill="F2F2F2"/>
            <w:tcMar>
              <w:top w:w="0" w:type="dxa"/>
              <w:left w:w="108" w:type="dxa"/>
              <w:bottom w:w="0" w:type="dxa"/>
              <w:right w:w="108" w:type="dxa"/>
            </w:tcMar>
            <w:vAlign w:val="bottom"/>
            <w:hideMark/>
          </w:tcPr>
          <w:p w14:paraId="5E4659B7" w14:textId="77777777" w:rsidR="00CF1939" w:rsidRPr="0019476B" w:rsidRDefault="00CF1939" w:rsidP="00953EE7">
            <w:pPr>
              <w:spacing w:line="276" w:lineRule="auto"/>
              <w:jc w:val="center"/>
              <w:rPr>
                <w:sz w:val="20"/>
              </w:rPr>
            </w:pPr>
          </w:p>
          <w:p w14:paraId="4BECB40C" w14:textId="77777777" w:rsidR="00CF1939" w:rsidRPr="0019476B" w:rsidRDefault="00CF1939" w:rsidP="00953EE7">
            <w:pPr>
              <w:spacing w:line="276" w:lineRule="auto"/>
              <w:jc w:val="center"/>
              <w:rPr>
                <w:sz w:val="20"/>
              </w:rPr>
            </w:pPr>
            <w:r w:rsidRPr="0019476B">
              <w:rPr>
                <w:rFonts w:ascii="Arial" w:hAnsi="Arial" w:cs="Arial"/>
                <w:b/>
                <w:bCs/>
                <w:sz w:val="20"/>
                <w:szCs w:val="18"/>
              </w:rPr>
              <w:t>Proficient</w:t>
            </w:r>
          </w:p>
          <w:p w14:paraId="52C3FFC8" w14:textId="77777777" w:rsidR="00CF1939" w:rsidRPr="0019476B" w:rsidRDefault="00CF1939" w:rsidP="00953EE7">
            <w:pPr>
              <w:spacing w:line="276" w:lineRule="auto"/>
              <w:jc w:val="center"/>
              <w:rPr>
                <w:rFonts w:cs="Calibri"/>
                <w:sz w:val="20"/>
              </w:rPr>
            </w:pPr>
            <w:r>
              <w:rPr>
                <w:rFonts w:ascii="Arial" w:hAnsi="Arial" w:cs="Arial"/>
                <w:b/>
                <w:bCs/>
                <w:sz w:val="20"/>
                <w:szCs w:val="18"/>
              </w:rPr>
              <w:t>80-89% B</w:t>
            </w:r>
          </w:p>
        </w:tc>
        <w:tc>
          <w:tcPr>
            <w:tcW w:w="1450" w:type="dxa"/>
            <w:shd w:val="clear" w:color="auto" w:fill="F2F2F2"/>
            <w:tcMar>
              <w:top w:w="0" w:type="dxa"/>
              <w:left w:w="108" w:type="dxa"/>
              <w:bottom w:w="0" w:type="dxa"/>
              <w:right w:w="108" w:type="dxa"/>
            </w:tcMar>
            <w:vAlign w:val="bottom"/>
            <w:hideMark/>
          </w:tcPr>
          <w:p w14:paraId="44388A2D" w14:textId="77777777" w:rsidR="00CF1939" w:rsidRPr="0019476B" w:rsidRDefault="00CF1939" w:rsidP="00953EE7">
            <w:pPr>
              <w:spacing w:line="276" w:lineRule="auto"/>
              <w:jc w:val="center"/>
              <w:rPr>
                <w:sz w:val="20"/>
              </w:rPr>
            </w:pPr>
          </w:p>
          <w:p w14:paraId="4819B71D" w14:textId="77777777" w:rsidR="00CF1939" w:rsidRPr="0019476B" w:rsidRDefault="00CF1939" w:rsidP="00953EE7">
            <w:pPr>
              <w:spacing w:line="276" w:lineRule="auto"/>
              <w:jc w:val="center"/>
              <w:rPr>
                <w:sz w:val="20"/>
              </w:rPr>
            </w:pPr>
            <w:r w:rsidRPr="0019476B">
              <w:rPr>
                <w:rFonts w:ascii="Arial" w:hAnsi="Arial" w:cs="Arial"/>
                <w:b/>
                <w:bCs/>
                <w:sz w:val="20"/>
                <w:szCs w:val="18"/>
              </w:rPr>
              <w:t>Exemplary</w:t>
            </w:r>
          </w:p>
          <w:p w14:paraId="1D92BA6A" w14:textId="77777777" w:rsidR="00CF1939" w:rsidRPr="0019476B" w:rsidRDefault="00CF1939" w:rsidP="00953EE7">
            <w:pPr>
              <w:spacing w:line="276" w:lineRule="auto"/>
              <w:jc w:val="center"/>
              <w:rPr>
                <w:rFonts w:cs="Calibri"/>
                <w:sz w:val="20"/>
              </w:rPr>
            </w:pPr>
            <w:r>
              <w:rPr>
                <w:rFonts w:ascii="Arial" w:hAnsi="Arial" w:cs="Arial"/>
                <w:b/>
                <w:bCs/>
                <w:sz w:val="20"/>
                <w:szCs w:val="18"/>
              </w:rPr>
              <w:t>90-100% A</w:t>
            </w:r>
          </w:p>
        </w:tc>
      </w:tr>
      <w:tr w:rsidR="00CF1939" w14:paraId="29213181" w14:textId="77777777" w:rsidTr="00953EE7">
        <w:tc>
          <w:tcPr>
            <w:tcW w:w="2088" w:type="dxa"/>
            <w:tcMar>
              <w:top w:w="0" w:type="dxa"/>
              <w:left w:w="108" w:type="dxa"/>
              <w:bottom w:w="0" w:type="dxa"/>
              <w:right w:w="108" w:type="dxa"/>
            </w:tcMar>
            <w:hideMark/>
          </w:tcPr>
          <w:p w14:paraId="067A863A" w14:textId="77777777" w:rsidR="009D26E3" w:rsidRPr="00352D52" w:rsidRDefault="00CF1939" w:rsidP="009D26E3">
            <w:pPr>
              <w:spacing w:before="60" w:after="60"/>
              <w:rPr>
                <w:rFonts w:ascii="Arial" w:hAnsi="Arial" w:cs="Arial"/>
                <w:sz w:val="18"/>
                <w:szCs w:val="18"/>
              </w:rPr>
            </w:pPr>
            <w:r w:rsidRPr="00352D52">
              <w:rPr>
                <w:rFonts w:ascii="Arial" w:hAnsi="Arial" w:cs="Arial"/>
                <w:sz w:val="18"/>
                <w:szCs w:val="18"/>
              </w:rPr>
              <w:t>1</w:t>
            </w:r>
            <w:r w:rsidR="009D26E3" w:rsidRPr="00352D52">
              <w:rPr>
                <w:rFonts w:ascii="Arial" w:hAnsi="Arial" w:cs="Arial"/>
                <w:sz w:val="18"/>
                <w:szCs w:val="18"/>
              </w:rPr>
              <w:t>. Specify the main points of the Buy American Requirements in</w:t>
            </w:r>
            <w:r w:rsidR="0075669E">
              <w:rPr>
                <w:rFonts w:ascii="Arial" w:hAnsi="Arial" w:cs="Arial"/>
                <w:sz w:val="18"/>
                <w:szCs w:val="18"/>
              </w:rPr>
              <w:t xml:space="preserve"> one (1) </w:t>
            </w:r>
            <w:r w:rsidR="009D26E3" w:rsidRPr="00352D52">
              <w:rPr>
                <w:rFonts w:ascii="Arial" w:hAnsi="Arial" w:cs="Arial"/>
                <w:sz w:val="18"/>
                <w:szCs w:val="18"/>
              </w:rPr>
              <w:t>page or less.</w:t>
            </w:r>
          </w:p>
          <w:p w14:paraId="257C21C2" w14:textId="77777777" w:rsidR="00CF1939" w:rsidRPr="00352D52" w:rsidRDefault="00CF1939" w:rsidP="00953EE7">
            <w:pPr>
              <w:rPr>
                <w:rFonts w:ascii="Arial" w:hAnsi="Arial" w:cs="Arial"/>
                <w:sz w:val="18"/>
                <w:szCs w:val="18"/>
              </w:rPr>
            </w:pPr>
            <w:r w:rsidRPr="00352D52">
              <w:rPr>
                <w:rFonts w:ascii="Arial" w:hAnsi="Arial" w:cs="Arial"/>
                <w:sz w:val="18"/>
                <w:szCs w:val="18"/>
              </w:rPr>
              <w:lastRenderedPageBreak/>
              <w:t xml:space="preserve">Weight: </w:t>
            </w:r>
            <w:r w:rsidR="00BA3ECB">
              <w:rPr>
                <w:rFonts w:ascii="Arial" w:hAnsi="Arial" w:cs="Arial"/>
                <w:sz w:val="18"/>
                <w:szCs w:val="18"/>
              </w:rPr>
              <w:t>15%</w:t>
            </w:r>
          </w:p>
        </w:tc>
        <w:tc>
          <w:tcPr>
            <w:tcW w:w="1650" w:type="dxa"/>
            <w:tcMar>
              <w:top w:w="0" w:type="dxa"/>
              <w:left w:w="108" w:type="dxa"/>
              <w:bottom w:w="0" w:type="dxa"/>
              <w:right w:w="108" w:type="dxa"/>
            </w:tcMar>
            <w:hideMark/>
          </w:tcPr>
          <w:p w14:paraId="2627DC48" w14:textId="77777777" w:rsidR="00651000" w:rsidRPr="00352D52" w:rsidRDefault="00CF1939" w:rsidP="00651000">
            <w:pPr>
              <w:spacing w:before="60" w:after="60"/>
              <w:rPr>
                <w:rFonts w:ascii="Arial" w:hAnsi="Arial" w:cs="Arial"/>
                <w:sz w:val="18"/>
                <w:szCs w:val="18"/>
              </w:rPr>
            </w:pPr>
            <w:r>
              <w:rPr>
                <w:rFonts w:ascii="Arial" w:hAnsi="Arial" w:cs="Arial"/>
                <w:sz w:val="18"/>
                <w:szCs w:val="18"/>
              </w:rPr>
              <w:lastRenderedPageBreak/>
              <w:t>Did not submit or incompletely</w:t>
            </w:r>
            <w:r w:rsidR="00651000">
              <w:rPr>
                <w:rFonts w:ascii="Arial" w:hAnsi="Arial" w:cs="Arial"/>
                <w:sz w:val="18"/>
                <w:szCs w:val="18"/>
              </w:rPr>
              <w:t xml:space="preserve"> s</w:t>
            </w:r>
            <w:r w:rsidR="00651000" w:rsidRPr="00352D52">
              <w:rPr>
                <w:rFonts w:ascii="Arial" w:hAnsi="Arial" w:cs="Arial"/>
                <w:sz w:val="18"/>
                <w:szCs w:val="18"/>
              </w:rPr>
              <w:t>pecif</w:t>
            </w:r>
            <w:r w:rsidR="00C87EB8">
              <w:rPr>
                <w:rFonts w:ascii="Arial" w:hAnsi="Arial" w:cs="Arial"/>
                <w:sz w:val="18"/>
                <w:szCs w:val="18"/>
              </w:rPr>
              <w:t>ied</w:t>
            </w:r>
            <w:r w:rsidR="00651000" w:rsidRPr="00352D52">
              <w:rPr>
                <w:rFonts w:ascii="Arial" w:hAnsi="Arial" w:cs="Arial"/>
                <w:sz w:val="18"/>
                <w:szCs w:val="18"/>
              </w:rPr>
              <w:t xml:space="preserve"> the main points of the Buy American </w:t>
            </w:r>
            <w:r w:rsidR="00651000" w:rsidRPr="00352D52">
              <w:rPr>
                <w:rFonts w:ascii="Arial" w:hAnsi="Arial" w:cs="Arial"/>
                <w:sz w:val="18"/>
                <w:szCs w:val="18"/>
              </w:rPr>
              <w:lastRenderedPageBreak/>
              <w:t>Requirements in</w:t>
            </w:r>
            <w:r w:rsidR="0075669E">
              <w:rPr>
                <w:rFonts w:ascii="Arial" w:hAnsi="Arial" w:cs="Arial"/>
                <w:sz w:val="18"/>
                <w:szCs w:val="18"/>
              </w:rPr>
              <w:t xml:space="preserve"> one (1) </w:t>
            </w:r>
            <w:r w:rsidR="00651000" w:rsidRPr="00352D52">
              <w:rPr>
                <w:rFonts w:ascii="Arial" w:hAnsi="Arial" w:cs="Arial"/>
                <w:sz w:val="18"/>
                <w:szCs w:val="18"/>
              </w:rPr>
              <w:t>page or less.</w:t>
            </w:r>
          </w:p>
          <w:p w14:paraId="623A7099" w14:textId="77777777" w:rsidR="00CF1939" w:rsidRPr="0095247E" w:rsidRDefault="00CF1939" w:rsidP="00953EE7">
            <w:pPr>
              <w:rPr>
                <w:rFonts w:ascii="Arial" w:hAnsi="Arial" w:cs="Arial"/>
                <w:sz w:val="18"/>
                <w:szCs w:val="18"/>
              </w:rPr>
            </w:pPr>
          </w:p>
        </w:tc>
        <w:tc>
          <w:tcPr>
            <w:tcW w:w="1461" w:type="dxa"/>
            <w:tcMar>
              <w:top w:w="0" w:type="dxa"/>
              <w:left w:w="108" w:type="dxa"/>
              <w:bottom w:w="0" w:type="dxa"/>
              <w:right w:w="108" w:type="dxa"/>
            </w:tcMar>
            <w:hideMark/>
          </w:tcPr>
          <w:p w14:paraId="76FE917E" w14:textId="77777777" w:rsidR="00651000" w:rsidRPr="00352D52" w:rsidRDefault="00CF1939" w:rsidP="00651000">
            <w:pPr>
              <w:spacing w:before="60" w:after="60"/>
              <w:rPr>
                <w:rFonts w:ascii="Arial" w:hAnsi="Arial" w:cs="Arial"/>
                <w:sz w:val="18"/>
                <w:szCs w:val="18"/>
              </w:rPr>
            </w:pPr>
            <w:r>
              <w:rPr>
                <w:rFonts w:ascii="Arial" w:hAnsi="Arial" w:cs="Arial"/>
                <w:sz w:val="18"/>
                <w:szCs w:val="18"/>
              </w:rPr>
              <w:lastRenderedPageBreak/>
              <w:t>Insufficiently</w:t>
            </w:r>
            <w:r w:rsidR="00651000">
              <w:rPr>
                <w:rFonts w:ascii="Arial" w:hAnsi="Arial" w:cs="Arial"/>
                <w:sz w:val="18"/>
                <w:szCs w:val="18"/>
              </w:rPr>
              <w:t xml:space="preserve"> specified</w:t>
            </w:r>
            <w:r w:rsidR="00651000" w:rsidRPr="00352D52">
              <w:rPr>
                <w:rFonts w:ascii="Arial" w:hAnsi="Arial" w:cs="Arial"/>
                <w:sz w:val="18"/>
                <w:szCs w:val="18"/>
              </w:rPr>
              <w:t xml:space="preserve"> the main points of the Buy American </w:t>
            </w:r>
            <w:r w:rsidR="00651000" w:rsidRPr="00352D52">
              <w:rPr>
                <w:rFonts w:ascii="Arial" w:hAnsi="Arial" w:cs="Arial"/>
                <w:sz w:val="18"/>
                <w:szCs w:val="18"/>
              </w:rPr>
              <w:lastRenderedPageBreak/>
              <w:t>Requirements in</w:t>
            </w:r>
            <w:r w:rsidR="0075669E">
              <w:rPr>
                <w:rFonts w:ascii="Arial" w:hAnsi="Arial" w:cs="Arial"/>
                <w:sz w:val="18"/>
                <w:szCs w:val="18"/>
              </w:rPr>
              <w:t xml:space="preserve"> one (1) </w:t>
            </w:r>
            <w:r w:rsidR="00651000" w:rsidRPr="00352D52">
              <w:rPr>
                <w:rFonts w:ascii="Arial" w:hAnsi="Arial" w:cs="Arial"/>
                <w:sz w:val="18"/>
                <w:szCs w:val="18"/>
              </w:rPr>
              <w:t>page or less.</w:t>
            </w:r>
          </w:p>
          <w:p w14:paraId="1F208EE7" w14:textId="77777777" w:rsidR="00CF1939" w:rsidRPr="0095247E" w:rsidRDefault="00CF1939" w:rsidP="00953EE7">
            <w:pPr>
              <w:rPr>
                <w:rFonts w:ascii="Arial" w:hAnsi="Arial" w:cs="Arial"/>
                <w:sz w:val="18"/>
                <w:szCs w:val="18"/>
              </w:rPr>
            </w:pPr>
          </w:p>
        </w:tc>
        <w:tc>
          <w:tcPr>
            <w:tcW w:w="1497" w:type="dxa"/>
            <w:tcMar>
              <w:top w:w="0" w:type="dxa"/>
              <w:left w:w="108" w:type="dxa"/>
              <w:bottom w:w="0" w:type="dxa"/>
              <w:right w:w="108" w:type="dxa"/>
            </w:tcMar>
            <w:hideMark/>
          </w:tcPr>
          <w:p w14:paraId="3F16FEC6" w14:textId="77777777" w:rsidR="00651000" w:rsidRPr="00352D52" w:rsidRDefault="00CF1939" w:rsidP="00651000">
            <w:pPr>
              <w:spacing w:before="60" w:after="60"/>
              <w:rPr>
                <w:rFonts w:ascii="Arial" w:hAnsi="Arial" w:cs="Arial"/>
                <w:sz w:val="18"/>
                <w:szCs w:val="18"/>
              </w:rPr>
            </w:pPr>
            <w:r>
              <w:rPr>
                <w:rFonts w:ascii="Arial" w:hAnsi="Arial" w:cs="Arial"/>
                <w:sz w:val="18"/>
                <w:szCs w:val="18"/>
              </w:rPr>
              <w:lastRenderedPageBreak/>
              <w:t>Partially</w:t>
            </w:r>
            <w:r w:rsidR="00651000">
              <w:rPr>
                <w:rFonts w:ascii="Arial" w:hAnsi="Arial" w:cs="Arial"/>
                <w:sz w:val="18"/>
                <w:szCs w:val="18"/>
              </w:rPr>
              <w:t xml:space="preserve"> specified</w:t>
            </w:r>
            <w:r w:rsidR="00651000" w:rsidRPr="00352D52">
              <w:rPr>
                <w:rFonts w:ascii="Arial" w:hAnsi="Arial" w:cs="Arial"/>
                <w:sz w:val="18"/>
                <w:szCs w:val="18"/>
              </w:rPr>
              <w:t xml:space="preserve"> the main points of the Buy American </w:t>
            </w:r>
            <w:r w:rsidR="00651000" w:rsidRPr="00352D52">
              <w:rPr>
                <w:rFonts w:ascii="Arial" w:hAnsi="Arial" w:cs="Arial"/>
                <w:sz w:val="18"/>
                <w:szCs w:val="18"/>
              </w:rPr>
              <w:lastRenderedPageBreak/>
              <w:t>Requirements in</w:t>
            </w:r>
            <w:r w:rsidR="0075669E">
              <w:rPr>
                <w:rFonts w:ascii="Arial" w:hAnsi="Arial" w:cs="Arial"/>
                <w:sz w:val="18"/>
                <w:szCs w:val="18"/>
              </w:rPr>
              <w:t xml:space="preserve"> one (1) </w:t>
            </w:r>
            <w:r w:rsidR="00651000" w:rsidRPr="00352D52">
              <w:rPr>
                <w:rFonts w:ascii="Arial" w:hAnsi="Arial" w:cs="Arial"/>
                <w:sz w:val="18"/>
                <w:szCs w:val="18"/>
              </w:rPr>
              <w:t>page or less.</w:t>
            </w:r>
          </w:p>
          <w:p w14:paraId="7038B703" w14:textId="77777777" w:rsidR="00CF1939" w:rsidRPr="0095247E" w:rsidRDefault="00CF1939" w:rsidP="00953EE7">
            <w:pPr>
              <w:rPr>
                <w:rFonts w:ascii="Arial" w:hAnsi="Arial" w:cs="Arial"/>
                <w:sz w:val="18"/>
                <w:szCs w:val="18"/>
              </w:rPr>
            </w:pPr>
          </w:p>
        </w:tc>
        <w:tc>
          <w:tcPr>
            <w:tcW w:w="1430" w:type="dxa"/>
            <w:tcMar>
              <w:top w:w="0" w:type="dxa"/>
              <w:left w:w="108" w:type="dxa"/>
              <w:bottom w:w="0" w:type="dxa"/>
              <w:right w:w="108" w:type="dxa"/>
            </w:tcMar>
            <w:hideMark/>
          </w:tcPr>
          <w:p w14:paraId="4AD1DA10" w14:textId="77777777" w:rsidR="00651000" w:rsidRPr="00352D52" w:rsidRDefault="00CF1939" w:rsidP="00651000">
            <w:pPr>
              <w:spacing w:before="60" w:after="60"/>
              <w:rPr>
                <w:rFonts w:ascii="Arial" w:hAnsi="Arial" w:cs="Arial"/>
                <w:sz w:val="18"/>
                <w:szCs w:val="18"/>
              </w:rPr>
            </w:pPr>
            <w:r>
              <w:rPr>
                <w:rFonts w:ascii="Arial" w:hAnsi="Arial" w:cs="Arial"/>
                <w:sz w:val="18"/>
                <w:szCs w:val="18"/>
              </w:rPr>
              <w:lastRenderedPageBreak/>
              <w:t>Satisfactorily</w:t>
            </w:r>
            <w:r w:rsidR="00651000">
              <w:rPr>
                <w:rFonts w:ascii="Arial" w:hAnsi="Arial" w:cs="Arial"/>
                <w:sz w:val="18"/>
                <w:szCs w:val="18"/>
              </w:rPr>
              <w:t xml:space="preserve"> specified</w:t>
            </w:r>
            <w:r w:rsidR="00651000" w:rsidRPr="00352D52">
              <w:rPr>
                <w:rFonts w:ascii="Arial" w:hAnsi="Arial" w:cs="Arial"/>
                <w:sz w:val="18"/>
                <w:szCs w:val="18"/>
              </w:rPr>
              <w:t xml:space="preserve"> the main points of the Buy American </w:t>
            </w:r>
            <w:r w:rsidR="00651000" w:rsidRPr="00352D52">
              <w:rPr>
                <w:rFonts w:ascii="Arial" w:hAnsi="Arial" w:cs="Arial"/>
                <w:sz w:val="18"/>
                <w:szCs w:val="18"/>
              </w:rPr>
              <w:lastRenderedPageBreak/>
              <w:t>Requirements in</w:t>
            </w:r>
            <w:r w:rsidR="0075669E">
              <w:rPr>
                <w:rFonts w:ascii="Arial" w:hAnsi="Arial" w:cs="Arial"/>
                <w:sz w:val="18"/>
                <w:szCs w:val="18"/>
              </w:rPr>
              <w:t xml:space="preserve"> one (1) </w:t>
            </w:r>
            <w:r w:rsidR="00651000" w:rsidRPr="00352D52">
              <w:rPr>
                <w:rFonts w:ascii="Arial" w:hAnsi="Arial" w:cs="Arial"/>
                <w:sz w:val="18"/>
                <w:szCs w:val="18"/>
              </w:rPr>
              <w:t>page or less.</w:t>
            </w:r>
          </w:p>
          <w:p w14:paraId="6FA767E9" w14:textId="77777777" w:rsidR="00CF1939" w:rsidRPr="0095247E" w:rsidRDefault="00CF1939" w:rsidP="00953EE7">
            <w:pPr>
              <w:rPr>
                <w:rFonts w:ascii="Arial" w:hAnsi="Arial" w:cs="Arial"/>
                <w:sz w:val="18"/>
                <w:szCs w:val="18"/>
              </w:rPr>
            </w:pPr>
          </w:p>
        </w:tc>
        <w:tc>
          <w:tcPr>
            <w:tcW w:w="1450" w:type="dxa"/>
            <w:tcMar>
              <w:top w:w="0" w:type="dxa"/>
              <w:left w:w="108" w:type="dxa"/>
              <w:bottom w:w="0" w:type="dxa"/>
              <w:right w:w="108" w:type="dxa"/>
            </w:tcMar>
            <w:hideMark/>
          </w:tcPr>
          <w:p w14:paraId="044A3628" w14:textId="77777777" w:rsidR="00651000" w:rsidRPr="00352D52" w:rsidRDefault="00CF1939" w:rsidP="00651000">
            <w:pPr>
              <w:spacing w:before="60" w:after="60"/>
              <w:rPr>
                <w:rFonts w:ascii="Arial" w:hAnsi="Arial" w:cs="Arial"/>
                <w:sz w:val="18"/>
                <w:szCs w:val="18"/>
              </w:rPr>
            </w:pPr>
            <w:r>
              <w:rPr>
                <w:rFonts w:ascii="Arial" w:hAnsi="Arial" w:cs="Arial"/>
                <w:sz w:val="18"/>
                <w:szCs w:val="18"/>
              </w:rPr>
              <w:lastRenderedPageBreak/>
              <w:t>Thoroughly</w:t>
            </w:r>
            <w:r w:rsidR="00651000">
              <w:rPr>
                <w:rFonts w:ascii="Arial" w:hAnsi="Arial" w:cs="Arial"/>
                <w:sz w:val="18"/>
                <w:szCs w:val="18"/>
              </w:rPr>
              <w:t xml:space="preserve"> specified</w:t>
            </w:r>
            <w:r w:rsidR="00651000" w:rsidRPr="00352D52">
              <w:rPr>
                <w:rFonts w:ascii="Arial" w:hAnsi="Arial" w:cs="Arial"/>
                <w:sz w:val="18"/>
                <w:szCs w:val="18"/>
              </w:rPr>
              <w:t xml:space="preserve"> the main points of the Buy American </w:t>
            </w:r>
            <w:r w:rsidR="00651000" w:rsidRPr="00352D52">
              <w:rPr>
                <w:rFonts w:ascii="Arial" w:hAnsi="Arial" w:cs="Arial"/>
                <w:sz w:val="18"/>
                <w:szCs w:val="18"/>
              </w:rPr>
              <w:lastRenderedPageBreak/>
              <w:t>Requirements in</w:t>
            </w:r>
            <w:r w:rsidR="0075669E">
              <w:rPr>
                <w:rFonts w:ascii="Arial" w:hAnsi="Arial" w:cs="Arial"/>
                <w:sz w:val="18"/>
                <w:szCs w:val="18"/>
              </w:rPr>
              <w:t xml:space="preserve"> one (1) </w:t>
            </w:r>
            <w:r w:rsidR="00651000" w:rsidRPr="00352D52">
              <w:rPr>
                <w:rFonts w:ascii="Arial" w:hAnsi="Arial" w:cs="Arial"/>
                <w:sz w:val="18"/>
                <w:szCs w:val="18"/>
              </w:rPr>
              <w:t>page or less.</w:t>
            </w:r>
          </w:p>
          <w:p w14:paraId="2E0C4E36" w14:textId="77777777" w:rsidR="00CF1939" w:rsidRPr="0095247E" w:rsidRDefault="00CF1939" w:rsidP="00953EE7">
            <w:pPr>
              <w:rPr>
                <w:rFonts w:ascii="Arial" w:hAnsi="Arial" w:cs="Arial"/>
                <w:sz w:val="18"/>
                <w:szCs w:val="18"/>
              </w:rPr>
            </w:pPr>
          </w:p>
        </w:tc>
      </w:tr>
      <w:tr w:rsidR="00CF1939" w14:paraId="0D473A8A" w14:textId="77777777" w:rsidTr="00651000">
        <w:trPr>
          <w:trHeight w:val="3329"/>
        </w:trPr>
        <w:tc>
          <w:tcPr>
            <w:tcW w:w="2088" w:type="dxa"/>
            <w:tcMar>
              <w:top w:w="0" w:type="dxa"/>
              <w:left w:w="108" w:type="dxa"/>
              <w:bottom w:w="0" w:type="dxa"/>
              <w:right w:w="108" w:type="dxa"/>
            </w:tcMar>
            <w:hideMark/>
          </w:tcPr>
          <w:p w14:paraId="7974EB11" w14:textId="77777777" w:rsidR="00CF1939" w:rsidRPr="00352D52" w:rsidRDefault="00CF1939" w:rsidP="00352D52">
            <w:pPr>
              <w:spacing w:before="60" w:after="60"/>
              <w:rPr>
                <w:rFonts w:ascii="Arial" w:hAnsi="Arial" w:cs="Arial"/>
                <w:sz w:val="18"/>
                <w:szCs w:val="18"/>
              </w:rPr>
            </w:pPr>
            <w:r w:rsidRPr="00352D52">
              <w:rPr>
                <w:rFonts w:ascii="Arial" w:hAnsi="Arial" w:cs="Arial"/>
                <w:sz w:val="18"/>
                <w:szCs w:val="18"/>
              </w:rPr>
              <w:lastRenderedPageBreak/>
              <w:t xml:space="preserve">2. </w:t>
            </w:r>
            <w:r w:rsidR="009D26E3" w:rsidRPr="00352D52">
              <w:rPr>
                <w:rFonts w:ascii="Arial" w:hAnsi="Arial" w:cs="Arial"/>
                <w:sz w:val="18"/>
                <w:szCs w:val="18"/>
              </w:rPr>
              <w:t xml:space="preserve">Determine the substantive means by which the Buy American Requirements would benefit both VectorCal and your new company. Provide a rationale for </w:t>
            </w:r>
            <w:r w:rsidR="00F70DCA">
              <w:rPr>
                <w:rFonts w:ascii="Arial" w:hAnsi="Arial" w:cs="Arial"/>
                <w:sz w:val="18"/>
                <w:szCs w:val="18"/>
              </w:rPr>
              <w:t>the response</w:t>
            </w:r>
            <w:r w:rsidR="009D26E3" w:rsidRPr="00352D52">
              <w:rPr>
                <w:rFonts w:ascii="Arial" w:hAnsi="Arial" w:cs="Arial"/>
                <w:sz w:val="18"/>
                <w:szCs w:val="18"/>
              </w:rPr>
              <w:t>.</w:t>
            </w:r>
            <w:r w:rsidRPr="00352D52">
              <w:rPr>
                <w:rFonts w:ascii="Arial" w:hAnsi="Arial" w:cs="Arial"/>
                <w:sz w:val="18"/>
                <w:szCs w:val="18"/>
              </w:rPr>
              <w:br/>
              <w:t xml:space="preserve">Weight: </w:t>
            </w:r>
            <w:r w:rsidR="00F644BB">
              <w:rPr>
                <w:rFonts w:ascii="Arial" w:hAnsi="Arial" w:cs="Arial"/>
                <w:sz w:val="18"/>
                <w:szCs w:val="18"/>
              </w:rPr>
              <w:t>15</w:t>
            </w:r>
            <w:r w:rsidR="00BA3ECB">
              <w:rPr>
                <w:rFonts w:ascii="Arial" w:hAnsi="Arial" w:cs="Arial"/>
                <w:sz w:val="18"/>
                <w:szCs w:val="18"/>
              </w:rPr>
              <w:t>%</w:t>
            </w:r>
          </w:p>
        </w:tc>
        <w:tc>
          <w:tcPr>
            <w:tcW w:w="1650" w:type="dxa"/>
            <w:tcMar>
              <w:top w:w="0" w:type="dxa"/>
              <w:left w:w="108" w:type="dxa"/>
              <w:bottom w:w="0" w:type="dxa"/>
              <w:right w:w="108" w:type="dxa"/>
            </w:tcMar>
            <w:hideMark/>
          </w:tcPr>
          <w:p w14:paraId="156AD6C7" w14:textId="77777777" w:rsidR="00CF1939" w:rsidRPr="0095247E" w:rsidRDefault="00CF1939" w:rsidP="00C87EB8">
            <w:pPr>
              <w:rPr>
                <w:rFonts w:ascii="Arial" w:hAnsi="Arial" w:cs="Arial"/>
                <w:sz w:val="18"/>
                <w:szCs w:val="18"/>
              </w:rPr>
            </w:pPr>
            <w:r>
              <w:rPr>
                <w:rFonts w:ascii="Arial" w:hAnsi="Arial" w:cs="Arial"/>
                <w:sz w:val="18"/>
                <w:szCs w:val="18"/>
              </w:rPr>
              <w:t>Did not submit or incompletely</w:t>
            </w:r>
            <w:r w:rsidR="00651000">
              <w:rPr>
                <w:rFonts w:ascii="Arial" w:hAnsi="Arial" w:cs="Arial"/>
                <w:sz w:val="18"/>
                <w:szCs w:val="18"/>
              </w:rPr>
              <w:t xml:space="preserve"> d</w:t>
            </w:r>
            <w:r w:rsidR="00651000" w:rsidRPr="00352D52">
              <w:rPr>
                <w:rFonts w:ascii="Arial" w:hAnsi="Arial" w:cs="Arial"/>
                <w:sz w:val="18"/>
                <w:szCs w:val="18"/>
              </w:rPr>
              <w:t>etermine</w:t>
            </w:r>
            <w:r w:rsidR="00C87EB8">
              <w:rPr>
                <w:rFonts w:ascii="Arial" w:hAnsi="Arial" w:cs="Arial"/>
                <w:sz w:val="18"/>
                <w:szCs w:val="18"/>
              </w:rPr>
              <w:t>d</w:t>
            </w:r>
            <w:r w:rsidR="00651000" w:rsidRPr="00352D52">
              <w:rPr>
                <w:rFonts w:ascii="Arial" w:hAnsi="Arial" w:cs="Arial"/>
                <w:sz w:val="18"/>
                <w:szCs w:val="18"/>
              </w:rPr>
              <w:t xml:space="preserve"> the substantive means by which the Buy American Requirements would benefit both VectorCal and your new company. </w:t>
            </w:r>
            <w:r w:rsidR="003E4571">
              <w:rPr>
                <w:rFonts w:ascii="Arial" w:hAnsi="Arial" w:cs="Arial"/>
                <w:sz w:val="18"/>
                <w:szCs w:val="18"/>
              </w:rPr>
              <w:t xml:space="preserve">Did not submit or incompletely </w:t>
            </w:r>
            <w:r w:rsidR="00C87EB8">
              <w:rPr>
                <w:rFonts w:ascii="Arial" w:hAnsi="Arial" w:cs="Arial"/>
                <w:sz w:val="18"/>
                <w:szCs w:val="18"/>
              </w:rPr>
              <w:t>p</w:t>
            </w:r>
            <w:r w:rsidR="00651000" w:rsidRPr="00352D52">
              <w:rPr>
                <w:rFonts w:ascii="Arial" w:hAnsi="Arial" w:cs="Arial"/>
                <w:sz w:val="18"/>
                <w:szCs w:val="18"/>
              </w:rPr>
              <w:t>rovide</w:t>
            </w:r>
            <w:r w:rsidR="00C87EB8">
              <w:rPr>
                <w:rFonts w:ascii="Arial" w:hAnsi="Arial" w:cs="Arial"/>
                <w:sz w:val="18"/>
                <w:szCs w:val="18"/>
              </w:rPr>
              <w:t>d</w:t>
            </w:r>
            <w:r w:rsidR="00651000" w:rsidRPr="00352D52">
              <w:rPr>
                <w:rFonts w:ascii="Arial" w:hAnsi="Arial" w:cs="Arial"/>
                <w:sz w:val="18"/>
                <w:szCs w:val="18"/>
              </w:rPr>
              <w:t xml:space="preserve"> a rationale for </w:t>
            </w:r>
            <w:r w:rsidR="00F70DCA">
              <w:rPr>
                <w:rFonts w:ascii="Arial" w:hAnsi="Arial" w:cs="Arial"/>
                <w:sz w:val="18"/>
                <w:szCs w:val="18"/>
              </w:rPr>
              <w:t>the response</w:t>
            </w:r>
            <w:r w:rsidR="00651000" w:rsidRPr="00352D52">
              <w:rPr>
                <w:rFonts w:ascii="Arial" w:hAnsi="Arial" w:cs="Arial"/>
                <w:sz w:val="18"/>
                <w:szCs w:val="18"/>
              </w:rPr>
              <w:t>.</w:t>
            </w:r>
            <w:r w:rsidR="00651000" w:rsidRPr="00352D52">
              <w:rPr>
                <w:rFonts w:ascii="Arial" w:hAnsi="Arial" w:cs="Arial"/>
                <w:sz w:val="18"/>
                <w:szCs w:val="18"/>
              </w:rPr>
              <w:br/>
            </w:r>
          </w:p>
        </w:tc>
        <w:tc>
          <w:tcPr>
            <w:tcW w:w="1461" w:type="dxa"/>
            <w:tcMar>
              <w:top w:w="0" w:type="dxa"/>
              <w:left w:w="108" w:type="dxa"/>
              <w:bottom w:w="0" w:type="dxa"/>
              <w:right w:w="108" w:type="dxa"/>
            </w:tcMar>
            <w:hideMark/>
          </w:tcPr>
          <w:p w14:paraId="3EBE3D7A" w14:textId="77777777" w:rsidR="00CF1939" w:rsidRPr="0095247E" w:rsidRDefault="00CF1939" w:rsidP="00953EE7">
            <w:pPr>
              <w:rPr>
                <w:rFonts w:ascii="Arial" w:hAnsi="Arial" w:cs="Arial"/>
                <w:sz w:val="18"/>
                <w:szCs w:val="18"/>
              </w:rPr>
            </w:pPr>
            <w:r>
              <w:rPr>
                <w:rFonts w:ascii="Arial" w:hAnsi="Arial" w:cs="Arial"/>
                <w:sz w:val="18"/>
                <w:szCs w:val="18"/>
              </w:rPr>
              <w:t>Insufficiently</w:t>
            </w:r>
            <w:r w:rsidR="00651000">
              <w:rPr>
                <w:rFonts w:ascii="Arial" w:hAnsi="Arial" w:cs="Arial"/>
                <w:sz w:val="18"/>
                <w:szCs w:val="18"/>
              </w:rPr>
              <w:t xml:space="preserve"> d</w:t>
            </w:r>
            <w:r w:rsidR="00651000" w:rsidRPr="00352D52">
              <w:rPr>
                <w:rFonts w:ascii="Arial" w:hAnsi="Arial" w:cs="Arial"/>
                <w:sz w:val="18"/>
                <w:szCs w:val="18"/>
              </w:rPr>
              <w:t>etermine</w:t>
            </w:r>
            <w:r w:rsidR="00651000">
              <w:rPr>
                <w:rFonts w:ascii="Arial" w:hAnsi="Arial" w:cs="Arial"/>
                <w:sz w:val="18"/>
                <w:szCs w:val="18"/>
              </w:rPr>
              <w:t>d</w:t>
            </w:r>
            <w:r w:rsidR="00651000" w:rsidRPr="00352D52">
              <w:rPr>
                <w:rFonts w:ascii="Arial" w:hAnsi="Arial" w:cs="Arial"/>
                <w:sz w:val="18"/>
                <w:szCs w:val="18"/>
              </w:rPr>
              <w:t xml:space="preserve"> the substantive means by which the Buy American Requirements would benefit both VectorCal and your new company. </w:t>
            </w:r>
            <w:r w:rsidR="00C50BF2">
              <w:rPr>
                <w:rFonts w:ascii="Arial" w:hAnsi="Arial" w:cs="Arial"/>
                <w:sz w:val="18"/>
                <w:szCs w:val="18"/>
              </w:rPr>
              <w:t>Insufficiently p</w:t>
            </w:r>
            <w:r w:rsidR="00651000" w:rsidRPr="00352D52">
              <w:rPr>
                <w:rFonts w:ascii="Arial" w:hAnsi="Arial" w:cs="Arial"/>
                <w:sz w:val="18"/>
                <w:szCs w:val="18"/>
              </w:rPr>
              <w:t>rovide</w:t>
            </w:r>
            <w:r w:rsidR="00C50BF2">
              <w:rPr>
                <w:rFonts w:ascii="Arial" w:hAnsi="Arial" w:cs="Arial"/>
                <w:sz w:val="18"/>
                <w:szCs w:val="18"/>
              </w:rPr>
              <w:t>d</w:t>
            </w:r>
            <w:r w:rsidR="00651000" w:rsidRPr="00352D52">
              <w:rPr>
                <w:rFonts w:ascii="Arial" w:hAnsi="Arial" w:cs="Arial"/>
                <w:sz w:val="18"/>
                <w:szCs w:val="18"/>
              </w:rPr>
              <w:t xml:space="preserve"> a rationale for </w:t>
            </w:r>
            <w:r w:rsidR="00F70DCA">
              <w:rPr>
                <w:rFonts w:ascii="Arial" w:hAnsi="Arial" w:cs="Arial"/>
                <w:sz w:val="18"/>
                <w:szCs w:val="18"/>
              </w:rPr>
              <w:t>the response</w:t>
            </w:r>
            <w:r w:rsidR="00651000" w:rsidRPr="00352D52">
              <w:rPr>
                <w:rFonts w:ascii="Arial" w:hAnsi="Arial" w:cs="Arial"/>
                <w:sz w:val="18"/>
                <w:szCs w:val="18"/>
              </w:rPr>
              <w:t>.</w:t>
            </w:r>
            <w:r w:rsidR="00651000" w:rsidRPr="00352D52">
              <w:rPr>
                <w:rFonts w:ascii="Arial" w:hAnsi="Arial" w:cs="Arial"/>
                <w:sz w:val="18"/>
                <w:szCs w:val="18"/>
              </w:rPr>
              <w:br/>
            </w:r>
          </w:p>
        </w:tc>
        <w:tc>
          <w:tcPr>
            <w:tcW w:w="1497" w:type="dxa"/>
            <w:tcMar>
              <w:top w:w="0" w:type="dxa"/>
              <w:left w:w="108" w:type="dxa"/>
              <w:bottom w:w="0" w:type="dxa"/>
              <w:right w:w="108" w:type="dxa"/>
            </w:tcMar>
            <w:hideMark/>
          </w:tcPr>
          <w:p w14:paraId="2349391B" w14:textId="77777777" w:rsidR="00CF1939" w:rsidRPr="0095247E" w:rsidRDefault="00CF1939" w:rsidP="00953EE7">
            <w:pPr>
              <w:rPr>
                <w:rFonts w:ascii="Arial" w:hAnsi="Arial" w:cs="Arial"/>
                <w:sz w:val="18"/>
                <w:szCs w:val="18"/>
              </w:rPr>
            </w:pPr>
            <w:r>
              <w:rPr>
                <w:rFonts w:ascii="Arial" w:hAnsi="Arial" w:cs="Arial"/>
                <w:sz w:val="18"/>
                <w:szCs w:val="18"/>
              </w:rPr>
              <w:t>Partially</w:t>
            </w:r>
            <w:r w:rsidR="00651000">
              <w:rPr>
                <w:rFonts w:ascii="Arial" w:hAnsi="Arial" w:cs="Arial"/>
                <w:sz w:val="18"/>
                <w:szCs w:val="18"/>
              </w:rPr>
              <w:t xml:space="preserve"> d</w:t>
            </w:r>
            <w:r w:rsidR="00651000" w:rsidRPr="00352D52">
              <w:rPr>
                <w:rFonts w:ascii="Arial" w:hAnsi="Arial" w:cs="Arial"/>
                <w:sz w:val="18"/>
                <w:szCs w:val="18"/>
              </w:rPr>
              <w:t>etermine</w:t>
            </w:r>
            <w:r w:rsidR="00651000">
              <w:rPr>
                <w:rFonts w:ascii="Arial" w:hAnsi="Arial" w:cs="Arial"/>
                <w:sz w:val="18"/>
                <w:szCs w:val="18"/>
              </w:rPr>
              <w:t>d</w:t>
            </w:r>
            <w:r w:rsidR="00651000" w:rsidRPr="00352D52">
              <w:rPr>
                <w:rFonts w:ascii="Arial" w:hAnsi="Arial" w:cs="Arial"/>
                <w:sz w:val="18"/>
                <w:szCs w:val="18"/>
              </w:rPr>
              <w:t xml:space="preserve"> the substantive means by which the Buy American Requirements would benefit both VectorCal and your new company. </w:t>
            </w:r>
            <w:r w:rsidR="00C50BF2">
              <w:rPr>
                <w:rFonts w:ascii="Arial" w:hAnsi="Arial" w:cs="Arial"/>
                <w:sz w:val="18"/>
                <w:szCs w:val="18"/>
              </w:rPr>
              <w:t>Partially p</w:t>
            </w:r>
            <w:r w:rsidR="00651000" w:rsidRPr="00352D52">
              <w:rPr>
                <w:rFonts w:ascii="Arial" w:hAnsi="Arial" w:cs="Arial"/>
                <w:sz w:val="18"/>
                <w:szCs w:val="18"/>
              </w:rPr>
              <w:t>rovide</w:t>
            </w:r>
            <w:r w:rsidR="00C50BF2">
              <w:rPr>
                <w:rFonts w:ascii="Arial" w:hAnsi="Arial" w:cs="Arial"/>
                <w:sz w:val="18"/>
                <w:szCs w:val="18"/>
              </w:rPr>
              <w:t>d</w:t>
            </w:r>
            <w:r w:rsidR="00651000" w:rsidRPr="00352D52">
              <w:rPr>
                <w:rFonts w:ascii="Arial" w:hAnsi="Arial" w:cs="Arial"/>
                <w:sz w:val="18"/>
                <w:szCs w:val="18"/>
              </w:rPr>
              <w:t xml:space="preserve"> a rationale for </w:t>
            </w:r>
            <w:r w:rsidR="00F70DCA">
              <w:rPr>
                <w:rFonts w:ascii="Arial" w:hAnsi="Arial" w:cs="Arial"/>
                <w:sz w:val="18"/>
                <w:szCs w:val="18"/>
              </w:rPr>
              <w:t>the response</w:t>
            </w:r>
            <w:r w:rsidR="00651000" w:rsidRPr="00352D52">
              <w:rPr>
                <w:rFonts w:ascii="Arial" w:hAnsi="Arial" w:cs="Arial"/>
                <w:sz w:val="18"/>
                <w:szCs w:val="18"/>
              </w:rPr>
              <w:t>.</w:t>
            </w:r>
          </w:p>
        </w:tc>
        <w:tc>
          <w:tcPr>
            <w:tcW w:w="1430" w:type="dxa"/>
            <w:tcMar>
              <w:top w:w="0" w:type="dxa"/>
              <w:left w:w="108" w:type="dxa"/>
              <w:bottom w:w="0" w:type="dxa"/>
              <w:right w:w="108" w:type="dxa"/>
            </w:tcMar>
            <w:hideMark/>
          </w:tcPr>
          <w:p w14:paraId="4B2074BC" w14:textId="77777777" w:rsidR="00CF1939" w:rsidRPr="0095247E" w:rsidRDefault="00CF1939" w:rsidP="00953EE7">
            <w:pPr>
              <w:rPr>
                <w:rFonts w:ascii="Arial" w:hAnsi="Arial" w:cs="Arial"/>
                <w:sz w:val="18"/>
                <w:szCs w:val="18"/>
              </w:rPr>
            </w:pPr>
            <w:r>
              <w:rPr>
                <w:rFonts w:ascii="Arial" w:hAnsi="Arial" w:cs="Arial"/>
                <w:sz w:val="18"/>
                <w:szCs w:val="18"/>
              </w:rPr>
              <w:t>Satisfactorily</w:t>
            </w:r>
            <w:r w:rsidR="00651000">
              <w:rPr>
                <w:rFonts w:ascii="Arial" w:hAnsi="Arial" w:cs="Arial"/>
                <w:sz w:val="18"/>
                <w:szCs w:val="18"/>
              </w:rPr>
              <w:t xml:space="preserve"> d</w:t>
            </w:r>
            <w:r w:rsidR="00651000" w:rsidRPr="00352D52">
              <w:rPr>
                <w:rFonts w:ascii="Arial" w:hAnsi="Arial" w:cs="Arial"/>
                <w:sz w:val="18"/>
                <w:szCs w:val="18"/>
              </w:rPr>
              <w:t>etermine</w:t>
            </w:r>
            <w:r w:rsidR="00651000">
              <w:rPr>
                <w:rFonts w:ascii="Arial" w:hAnsi="Arial" w:cs="Arial"/>
                <w:sz w:val="18"/>
                <w:szCs w:val="18"/>
              </w:rPr>
              <w:t>d</w:t>
            </w:r>
            <w:r w:rsidR="00651000" w:rsidRPr="00352D52">
              <w:rPr>
                <w:rFonts w:ascii="Arial" w:hAnsi="Arial" w:cs="Arial"/>
                <w:sz w:val="18"/>
                <w:szCs w:val="18"/>
              </w:rPr>
              <w:t xml:space="preserve"> the substantive means by which the Buy American Requirements would benefit both VectorCal and your new company. </w:t>
            </w:r>
            <w:r w:rsidR="00C50BF2">
              <w:rPr>
                <w:rFonts w:ascii="Arial" w:hAnsi="Arial" w:cs="Arial"/>
                <w:sz w:val="18"/>
                <w:szCs w:val="18"/>
              </w:rPr>
              <w:t>Satisfactorily p</w:t>
            </w:r>
            <w:r w:rsidR="00651000" w:rsidRPr="00352D52">
              <w:rPr>
                <w:rFonts w:ascii="Arial" w:hAnsi="Arial" w:cs="Arial"/>
                <w:sz w:val="18"/>
                <w:szCs w:val="18"/>
              </w:rPr>
              <w:t>rovide</w:t>
            </w:r>
            <w:r w:rsidR="00C50BF2">
              <w:rPr>
                <w:rFonts w:ascii="Arial" w:hAnsi="Arial" w:cs="Arial"/>
                <w:sz w:val="18"/>
                <w:szCs w:val="18"/>
              </w:rPr>
              <w:t>d</w:t>
            </w:r>
            <w:r w:rsidR="00651000" w:rsidRPr="00352D52">
              <w:rPr>
                <w:rFonts w:ascii="Arial" w:hAnsi="Arial" w:cs="Arial"/>
                <w:sz w:val="18"/>
                <w:szCs w:val="18"/>
              </w:rPr>
              <w:t xml:space="preserve"> a rationale for </w:t>
            </w:r>
            <w:r w:rsidR="00F70DCA">
              <w:rPr>
                <w:rFonts w:ascii="Arial" w:hAnsi="Arial" w:cs="Arial"/>
                <w:sz w:val="18"/>
                <w:szCs w:val="18"/>
              </w:rPr>
              <w:t>the response</w:t>
            </w:r>
            <w:r w:rsidR="00651000" w:rsidRPr="00352D52">
              <w:rPr>
                <w:rFonts w:ascii="Arial" w:hAnsi="Arial" w:cs="Arial"/>
                <w:sz w:val="18"/>
                <w:szCs w:val="18"/>
              </w:rPr>
              <w:t>.</w:t>
            </w:r>
          </w:p>
        </w:tc>
        <w:tc>
          <w:tcPr>
            <w:tcW w:w="1450" w:type="dxa"/>
            <w:tcMar>
              <w:top w:w="0" w:type="dxa"/>
              <w:left w:w="108" w:type="dxa"/>
              <w:bottom w:w="0" w:type="dxa"/>
              <w:right w:w="108" w:type="dxa"/>
            </w:tcMar>
            <w:hideMark/>
          </w:tcPr>
          <w:p w14:paraId="372B256B" w14:textId="77777777" w:rsidR="00CF1939" w:rsidRPr="0095247E" w:rsidRDefault="00CF1939" w:rsidP="00953EE7">
            <w:pPr>
              <w:rPr>
                <w:rFonts w:ascii="Arial" w:hAnsi="Arial" w:cs="Arial"/>
                <w:sz w:val="18"/>
                <w:szCs w:val="18"/>
              </w:rPr>
            </w:pPr>
            <w:r>
              <w:rPr>
                <w:rFonts w:ascii="Arial" w:hAnsi="Arial" w:cs="Arial"/>
                <w:sz w:val="18"/>
                <w:szCs w:val="18"/>
              </w:rPr>
              <w:t>Thoroughly</w:t>
            </w:r>
            <w:r w:rsidR="00651000">
              <w:rPr>
                <w:rFonts w:ascii="Arial" w:hAnsi="Arial" w:cs="Arial"/>
                <w:sz w:val="18"/>
                <w:szCs w:val="18"/>
              </w:rPr>
              <w:t xml:space="preserve"> d</w:t>
            </w:r>
            <w:r w:rsidR="00651000" w:rsidRPr="00352D52">
              <w:rPr>
                <w:rFonts w:ascii="Arial" w:hAnsi="Arial" w:cs="Arial"/>
                <w:sz w:val="18"/>
                <w:szCs w:val="18"/>
              </w:rPr>
              <w:t>etermine</w:t>
            </w:r>
            <w:r w:rsidR="00651000">
              <w:rPr>
                <w:rFonts w:ascii="Arial" w:hAnsi="Arial" w:cs="Arial"/>
                <w:sz w:val="18"/>
                <w:szCs w:val="18"/>
              </w:rPr>
              <w:t>d</w:t>
            </w:r>
            <w:r w:rsidR="00651000" w:rsidRPr="00352D52">
              <w:rPr>
                <w:rFonts w:ascii="Arial" w:hAnsi="Arial" w:cs="Arial"/>
                <w:sz w:val="18"/>
                <w:szCs w:val="18"/>
              </w:rPr>
              <w:t xml:space="preserve"> the substantive means by which the Buy American Requirements would benefit both VectorCal and your new company. </w:t>
            </w:r>
            <w:r w:rsidR="00C50BF2">
              <w:rPr>
                <w:rFonts w:ascii="Arial" w:hAnsi="Arial" w:cs="Arial"/>
                <w:sz w:val="18"/>
                <w:szCs w:val="18"/>
              </w:rPr>
              <w:t>Thoroughly p</w:t>
            </w:r>
            <w:r w:rsidR="00651000" w:rsidRPr="00352D52">
              <w:rPr>
                <w:rFonts w:ascii="Arial" w:hAnsi="Arial" w:cs="Arial"/>
                <w:sz w:val="18"/>
                <w:szCs w:val="18"/>
              </w:rPr>
              <w:t>rovide</w:t>
            </w:r>
            <w:r w:rsidR="00C50BF2">
              <w:rPr>
                <w:rFonts w:ascii="Arial" w:hAnsi="Arial" w:cs="Arial"/>
                <w:sz w:val="18"/>
                <w:szCs w:val="18"/>
              </w:rPr>
              <w:t>d</w:t>
            </w:r>
            <w:r w:rsidR="00651000" w:rsidRPr="00352D52">
              <w:rPr>
                <w:rFonts w:ascii="Arial" w:hAnsi="Arial" w:cs="Arial"/>
                <w:sz w:val="18"/>
                <w:szCs w:val="18"/>
              </w:rPr>
              <w:t xml:space="preserve"> a rationale for </w:t>
            </w:r>
            <w:r w:rsidR="00F70DCA">
              <w:rPr>
                <w:rFonts w:ascii="Arial" w:hAnsi="Arial" w:cs="Arial"/>
                <w:sz w:val="18"/>
                <w:szCs w:val="18"/>
              </w:rPr>
              <w:t>the response</w:t>
            </w:r>
            <w:r w:rsidR="00651000" w:rsidRPr="00352D52">
              <w:rPr>
                <w:rFonts w:ascii="Arial" w:hAnsi="Arial" w:cs="Arial"/>
                <w:sz w:val="18"/>
                <w:szCs w:val="18"/>
              </w:rPr>
              <w:t>.</w:t>
            </w:r>
          </w:p>
        </w:tc>
      </w:tr>
      <w:tr w:rsidR="00CF1939" w14:paraId="0226DAD9" w14:textId="77777777" w:rsidTr="00953EE7">
        <w:tc>
          <w:tcPr>
            <w:tcW w:w="2088" w:type="dxa"/>
            <w:tcMar>
              <w:top w:w="0" w:type="dxa"/>
              <w:left w:w="108" w:type="dxa"/>
              <w:bottom w:w="0" w:type="dxa"/>
              <w:right w:w="108" w:type="dxa"/>
            </w:tcMar>
            <w:hideMark/>
          </w:tcPr>
          <w:p w14:paraId="009D6A3F" w14:textId="77777777" w:rsidR="00CF1939" w:rsidRPr="00352D52" w:rsidRDefault="00CF1939" w:rsidP="00352D52">
            <w:pPr>
              <w:spacing w:before="60" w:after="60"/>
              <w:rPr>
                <w:rFonts w:ascii="Arial" w:hAnsi="Arial" w:cs="Arial"/>
                <w:sz w:val="18"/>
                <w:szCs w:val="18"/>
              </w:rPr>
            </w:pPr>
            <w:r w:rsidRPr="00352D52">
              <w:rPr>
                <w:rFonts w:ascii="Arial" w:hAnsi="Arial" w:cs="Arial"/>
                <w:sz w:val="18"/>
                <w:szCs w:val="18"/>
              </w:rPr>
              <w:t xml:space="preserve">3. </w:t>
            </w:r>
            <w:r w:rsidR="009D26E3" w:rsidRPr="00352D52">
              <w:rPr>
                <w:rFonts w:ascii="Arial" w:hAnsi="Arial" w:cs="Arial"/>
                <w:sz w:val="18"/>
                <w:szCs w:val="18"/>
              </w:rPr>
              <w:t>Analyze the fundamental ways in which the Buy American Requirements are contradictory to a capitalistic ethos, given that the U.S. government claims to promote competition and the U.S. espouses a free market ideology (</w:t>
            </w:r>
            <w:r w:rsidR="009D26E3" w:rsidRPr="00352D52">
              <w:rPr>
                <w:rFonts w:ascii="Arial" w:hAnsi="Arial" w:cs="Arial"/>
                <w:iCs/>
                <w:sz w:val="18"/>
                <w:szCs w:val="18"/>
              </w:rPr>
              <w:t>i.e.,</w:t>
            </w:r>
            <w:r w:rsidR="009D26E3" w:rsidRPr="00352D52">
              <w:rPr>
                <w:rFonts w:ascii="Arial" w:hAnsi="Arial" w:cs="Arial"/>
                <w:sz w:val="18"/>
                <w:szCs w:val="18"/>
              </w:rPr>
              <w:t xml:space="preserve"> capitalism). Support your answer with </w:t>
            </w:r>
            <w:r w:rsidR="00074C6B">
              <w:rPr>
                <w:rFonts w:ascii="Arial" w:hAnsi="Arial" w:cs="Arial"/>
                <w:sz w:val="18"/>
                <w:szCs w:val="18"/>
              </w:rPr>
              <w:t>two (2)</w:t>
            </w:r>
            <w:r w:rsidR="009D26E3" w:rsidRPr="00352D52">
              <w:rPr>
                <w:rFonts w:ascii="Arial" w:hAnsi="Arial" w:cs="Arial"/>
                <w:sz w:val="18"/>
                <w:szCs w:val="18"/>
              </w:rPr>
              <w:t xml:space="preserve"> examples of such a contradiction.</w:t>
            </w:r>
          </w:p>
          <w:p w14:paraId="3201A983" w14:textId="77777777" w:rsidR="00CF1939" w:rsidRPr="00352D52" w:rsidRDefault="00CF1939" w:rsidP="00953EE7">
            <w:pPr>
              <w:rPr>
                <w:rFonts w:ascii="Arial" w:hAnsi="Arial" w:cs="Arial"/>
                <w:sz w:val="18"/>
                <w:szCs w:val="18"/>
              </w:rPr>
            </w:pPr>
            <w:r w:rsidRPr="00352D52">
              <w:rPr>
                <w:rFonts w:ascii="Arial" w:hAnsi="Arial" w:cs="Arial"/>
                <w:sz w:val="18"/>
                <w:szCs w:val="18"/>
              </w:rPr>
              <w:t xml:space="preserve">Weight: </w:t>
            </w:r>
            <w:r w:rsidR="00F644BB">
              <w:rPr>
                <w:rFonts w:ascii="Arial" w:hAnsi="Arial" w:cs="Arial"/>
                <w:sz w:val="18"/>
                <w:szCs w:val="18"/>
              </w:rPr>
              <w:t>20</w:t>
            </w:r>
            <w:r w:rsidR="00BA3ECB">
              <w:rPr>
                <w:rFonts w:ascii="Arial" w:hAnsi="Arial" w:cs="Arial"/>
                <w:sz w:val="18"/>
                <w:szCs w:val="18"/>
              </w:rPr>
              <w:t>%</w:t>
            </w:r>
          </w:p>
        </w:tc>
        <w:tc>
          <w:tcPr>
            <w:tcW w:w="1650" w:type="dxa"/>
            <w:tcMar>
              <w:top w:w="0" w:type="dxa"/>
              <w:left w:w="108" w:type="dxa"/>
              <w:bottom w:w="0" w:type="dxa"/>
              <w:right w:w="108" w:type="dxa"/>
            </w:tcMar>
            <w:hideMark/>
          </w:tcPr>
          <w:p w14:paraId="04D0CA08" w14:textId="77777777" w:rsidR="00651000" w:rsidRPr="00352D52" w:rsidRDefault="00CF1939" w:rsidP="00651000">
            <w:pPr>
              <w:spacing w:before="60" w:after="60"/>
              <w:rPr>
                <w:rFonts w:ascii="Arial" w:hAnsi="Arial" w:cs="Arial"/>
                <w:sz w:val="18"/>
                <w:szCs w:val="18"/>
              </w:rPr>
            </w:pPr>
            <w:r>
              <w:rPr>
                <w:rFonts w:ascii="Arial" w:hAnsi="Arial" w:cs="Arial"/>
                <w:sz w:val="18"/>
                <w:szCs w:val="18"/>
              </w:rPr>
              <w:t>Did not submit or incompletely</w:t>
            </w:r>
            <w:r w:rsidR="00651000">
              <w:rPr>
                <w:rFonts w:ascii="Arial" w:hAnsi="Arial" w:cs="Arial"/>
                <w:sz w:val="18"/>
                <w:szCs w:val="18"/>
              </w:rPr>
              <w:t xml:space="preserve"> a</w:t>
            </w:r>
            <w:r w:rsidR="00651000" w:rsidRPr="00352D52">
              <w:rPr>
                <w:rFonts w:ascii="Arial" w:hAnsi="Arial" w:cs="Arial"/>
                <w:sz w:val="18"/>
                <w:szCs w:val="18"/>
              </w:rPr>
              <w:t>nalyze</w:t>
            </w:r>
            <w:r w:rsidR="00C87EB8">
              <w:rPr>
                <w:rFonts w:ascii="Arial" w:hAnsi="Arial" w:cs="Arial"/>
                <w:sz w:val="18"/>
                <w:szCs w:val="18"/>
              </w:rPr>
              <w:t>d</w:t>
            </w:r>
            <w:r w:rsidR="00651000" w:rsidRPr="00352D52">
              <w:rPr>
                <w:rFonts w:ascii="Arial" w:hAnsi="Arial" w:cs="Arial"/>
                <w:sz w:val="18"/>
                <w:szCs w:val="18"/>
              </w:rPr>
              <w:t xml:space="preserve"> the fundamental ways in which the Buy American Requirements are contradictory to a capitalistic ethos, given that the U.S. government claims to promote competition and the U.S. espouses a free market ideology (</w:t>
            </w:r>
            <w:r w:rsidR="00651000" w:rsidRPr="00352D52">
              <w:rPr>
                <w:rFonts w:ascii="Arial" w:hAnsi="Arial" w:cs="Arial"/>
                <w:iCs/>
                <w:sz w:val="18"/>
                <w:szCs w:val="18"/>
              </w:rPr>
              <w:t>i.e.,</w:t>
            </w:r>
            <w:r w:rsidR="00651000" w:rsidRPr="00352D52">
              <w:rPr>
                <w:rFonts w:ascii="Arial" w:hAnsi="Arial" w:cs="Arial"/>
                <w:sz w:val="18"/>
                <w:szCs w:val="18"/>
              </w:rPr>
              <w:t xml:space="preserve"> capitalism). </w:t>
            </w:r>
            <w:r w:rsidR="003E4571">
              <w:rPr>
                <w:rFonts w:ascii="Arial" w:hAnsi="Arial" w:cs="Arial"/>
                <w:sz w:val="18"/>
                <w:szCs w:val="18"/>
              </w:rPr>
              <w:t>Did not submit or incompletely s</w:t>
            </w:r>
            <w:r w:rsidR="00651000" w:rsidRPr="00352D52">
              <w:rPr>
                <w:rFonts w:ascii="Arial" w:hAnsi="Arial" w:cs="Arial"/>
                <w:sz w:val="18"/>
                <w:szCs w:val="18"/>
              </w:rPr>
              <w:t>upport</w:t>
            </w:r>
            <w:r w:rsidR="00C87EB8">
              <w:rPr>
                <w:rFonts w:ascii="Arial" w:hAnsi="Arial" w:cs="Arial"/>
                <w:sz w:val="18"/>
                <w:szCs w:val="18"/>
              </w:rPr>
              <w:t>ed</w:t>
            </w:r>
            <w:r w:rsidR="00651000" w:rsidRPr="00352D52">
              <w:rPr>
                <w:rFonts w:ascii="Arial" w:hAnsi="Arial" w:cs="Arial"/>
                <w:sz w:val="18"/>
                <w:szCs w:val="18"/>
              </w:rPr>
              <w:t xml:space="preserve"> your answer with </w:t>
            </w:r>
            <w:r w:rsidR="00074C6B">
              <w:rPr>
                <w:rFonts w:ascii="Arial" w:hAnsi="Arial" w:cs="Arial"/>
                <w:sz w:val="18"/>
                <w:szCs w:val="18"/>
              </w:rPr>
              <w:t>two (2)</w:t>
            </w:r>
            <w:r w:rsidR="00651000" w:rsidRPr="00352D52">
              <w:rPr>
                <w:rFonts w:ascii="Arial" w:hAnsi="Arial" w:cs="Arial"/>
                <w:sz w:val="18"/>
                <w:szCs w:val="18"/>
              </w:rPr>
              <w:t xml:space="preserve"> examples of such a contradiction.</w:t>
            </w:r>
          </w:p>
          <w:p w14:paraId="58E33FCD" w14:textId="77777777" w:rsidR="00CF1939" w:rsidRPr="0095247E" w:rsidRDefault="00CF1939" w:rsidP="00953EE7">
            <w:pPr>
              <w:rPr>
                <w:rFonts w:ascii="Arial" w:hAnsi="Arial" w:cs="Arial"/>
                <w:sz w:val="18"/>
                <w:szCs w:val="18"/>
              </w:rPr>
            </w:pPr>
          </w:p>
        </w:tc>
        <w:tc>
          <w:tcPr>
            <w:tcW w:w="1461" w:type="dxa"/>
            <w:tcMar>
              <w:top w:w="0" w:type="dxa"/>
              <w:left w:w="108" w:type="dxa"/>
              <w:bottom w:w="0" w:type="dxa"/>
              <w:right w:w="108" w:type="dxa"/>
            </w:tcMar>
            <w:hideMark/>
          </w:tcPr>
          <w:p w14:paraId="21138815" w14:textId="77777777" w:rsidR="00CF1939" w:rsidRPr="0095247E" w:rsidRDefault="00CF1939" w:rsidP="00953EE7">
            <w:pPr>
              <w:rPr>
                <w:rFonts w:ascii="Arial" w:hAnsi="Arial" w:cs="Arial"/>
                <w:sz w:val="18"/>
                <w:szCs w:val="18"/>
              </w:rPr>
            </w:pPr>
            <w:r>
              <w:rPr>
                <w:rFonts w:ascii="Arial" w:hAnsi="Arial" w:cs="Arial"/>
                <w:sz w:val="18"/>
                <w:szCs w:val="18"/>
              </w:rPr>
              <w:t>Insufficiently</w:t>
            </w:r>
            <w:r w:rsidR="00651000">
              <w:rPr>
                <w:rFonts w:ascii="Arial" w:hAnsi="Arial" w:cs="Arial"/>
                <w:sz w:val="18"/>
                <w:szCs w:val="18"/>
              </w:rPr>
              <w:t xml:space="preserve"> a</w:t>
            </w:r>
            <w:r w:rsidR="00651000" w:rsidRPr="00352D52">
              <w:rPr>
                <w:rFonts w:ascii="Arial" w:hAnsi="Arial" w:cs="Arial"/>
                <w:sz w:val="18"/>
                <w:szCs w:val="18"/>
              </w:rPr>
              <w:t>nalyze</w:t>
            </w:r>
            <w:r w:rsidR="00651000">
              <w:rPr>
                <w:rFonts w:ascii="Arial" w:hAnsi="Arial" w:cs="Arial"/>
                <w:sz w:val="18"/>
                <w:szCs w:val="18"/>
              </w:rPr>
              <w:t>d</w:t>
            </w:r>
            <w:r w:rsidR="00651000" w:rsidRPr="00352D52">
              <w:rPr>
                <w:rFonts w:ascii="Arial" w:hAnsi="Arial" w:cs="Arial"/>
                <w:sz w:val="18"/>
                <w:szCs w:val="18"/>
              </w:rPr>
              <w:t xml:space="preserve"> the fundamental ways in which the Buy American Requirements are contradictory to a capitalistic ethos, given that the U.S. government claims to promote competition and the U.S. espouses a free market ideology (</w:t>
            </w:r>
            <w:r w:rsidR="00651000" w:rsidRPr="00352D52">
              <w:rPr>
                <w:rFonts w:ascii="Arial" w:hAnsi="Arial" w:cs="Arial"/>
                <w:iCs/>
                <w:sz w:val="18"/>
                <w:szCs w:val="18"/>
              </w:rPr>
              <w:t>i.e.,</w:t>
            </w:r>
            <w:r w:rsidR="00651000" w:rsidRPr="00352D52">
              <w:rPr>
                <w:rFonts w:ascii="Arial" w:hAnsi="Arial" w:cs="Arial"/>
                <w:sz w:val="18"/>
                <w:szCs w:val="18"/>
              </w:rPr>
              <w:t xml:space="preserve"> capitalism). </w:t>
            </w:r>
            <w:r w:rsidR="00C50BF2">
              <w:rPr>
                <w:rFonts w:ascii="Arial" w:hAnsi="Arial" w:cs="Arial"/>
                <w:sz w:val="18"/>
                <w:szCs w:val="18"/>
              </w:rPr>
              <w:t>Insufficiently su</w:t>
            </w:r>
            <w:r w:rsidR="00651000" w:rsidRPr="00352D52">
              <w:rPr>
                <w:rFonts w:ascii="Arial" w:hAnsi="Arial" w:cs="Arial"/>
                <w:sz w:val="18"/>
                <w:szCs w:val="18"/>
              </w:rPr>
              <w:t>pport</w:t>
            </w:r>
            <w:r w:rsidR="00C50BF2">
              <w:rPr>
                <w:rFonts w:ascii="Arial" w:hAnsi="Arial" w:cs="Arial"/>
                <w:sz w:val="18"/>
                <w:szCs w:val="18"/>
              </w:rPr>
              <w:t>ed</w:t>
            </w:r>
            <w:r w:rsidR="00651000" w:rsidRPr="00352D52">
              <w:rPr>
                <w:rFonts w:ascii="Arial" w:hAnsi="Arial" w:cs="Arial"/>
                <w:sz w:val="18"/>
                <w:szCs w:val="18"/>
              </w:rPr>
              <w:t xml:space="preserve"> your answer with </w:t>
            </w:r>
            <w:r w:rsidR="00074C6B">
              <w:rPr>
                <w:rFonts w:ascii="Arial" w:hAnsi="Arial" w:cs="Arial"/>
                <w:sz w:val="18"/>
                <w:szCs w:val="18"/>
              </w:rPr>
              <w:t>two (2)</w:t>
            </w:r>
            <w:r w:rsidR="00651000" w:rsidRPr="00352D52">
              <w:rPr>
                <w:rFonts w:ascii="Arial" w:hAnsi="Arial" w:cs="Arial"/>
                <w:sz w:val="18"/>
                <w:szCs w:val="18"/>
              </w:rPr>
              <w:t xml:space="preserve"> examples of such a contradiction.</w:t>
            </w:r>
          </w:p>
        </w:tc>
        <w:tc>
          <w:tcPr>
            <w:tcW w:w="1497" w:type="dxa"/>
            <w:tcMar>
              <w:top w:w="0" w:type="dxa"/>
              <w:left w:w="108" w:type="dxa"/>
              <w:bottom w:w="0" w:type="dxa"/>
              <w:right w:w="108" w:type="dxa"/>
            </w:tcMar>
            <w:hideMark/>
          </w:tcPr>
          <w:p w14:paraId="05585F4E" w14:textId="77777777" w:rsidR="00CF1939" w:rsidRPr="0095247E" w:rsidRDefault="00CF1939" w:rsidP="00953EE7">
            <w:pPr>
              <w:rPr>
                <w:rFonts w:ascii="Arial" w:hAnsi="Arial" w:cs="Arial"/>
                <w:sz w:val="18"/>
                <w:szCs w:val="18"/>
              </w:rPr>
            </w:pPr>
            <w:r>
              <w:rPr>
                <w:rFonts w:ascii="Arial" w:hAnsi="Arial" w:cs="Arial"/>
                <w:sz w:val="18"/>
                <w:szCs w:val="18"/>
              </w:rPr>
              <w:t>Partially</w:t>
            </w:r>
            <w:r w:rsidR="00651000">
              <w:rPr>
                <w:rFonts w:ascii="Arial" w:hAnsi="Arial" w:cs="Arial"/>
                <w:sz w:val="18"/>
                <w:szCs w:val="18"/>
              </w:rPr>
              <w:t xml:space="preserve"> a</w:t>
            </w:r>
            <w:r w:rsidR="00651000" w:rsidRPr="00352D52">
              <w:rPr>
                <w:rFonts w:ascii="Arial" w:hAnsi="Arial" w:cs="Arial"/>
                <w:sz w:val="18"/>
                <w:szCs w:val="18"/>
              </w:rPr>
              <w:t>nalyze</w:t>
            </w:r>
            <w:r w:rsidR="00651000">
              <w:rPr>
                <w:rFonts w:ascii="Arial" w:hAnsi="Arial" w:cs="Arial"/>
                <w:sz w:val="18"/>
                <w:szCs w:val="18"/>
              </w:rPr>
              <w:t>d</w:t>
            </w:r>
            <w:r w:rsidR="00651000" w:rsidRPr="00352D52">
              <w:rPr>
                <w:rFonts w:ascii="Arial" w:hAnsi="Arial" w:cs="Arial"/>
                <w:sz w:val="18"/>
                <w:szCs w:val="18"/>
              </w:rPr>
              <w:t xml:space="preserve"> the fundamental ways in which the Buy American Requirements are contradictory to a capitalistic ethos, given that the U.S. government claims to promote competition and the U.S. espouses a free market ideology (</w:t>
            </w:r>
            <w:r w:rsidR="00651000" w:rsidRPr="00352D52">
              <w:rPr>
                <w:rFonts w:ascii="Arial" w:hAnsi="Arial" w:cs="Arial"/>
                <w:iCs/>
                <w:sz w:val="18"/>
                <w:szCs w:val="18"/>
              </w:rPr>
              <w:t>i.e.,</w:t>
            </w:r>
            <w:r w:rsidR="00651000" w:rsidRPr="00352D52">
              <w:rPr>
                <w:rFonts w:ascii="Arial" w:hAnsi="Arial" w:cs="Arial"/>
                <w:sz w:val="18"/>
                <w:szCs w:val="18"/>
              </w:rPr>
              <w:t xml:space="preserve"> capitalism). </w:t>
            </w:r>
            <w:r w:rsidR="00C50BF2">
              <w:rPr>
                <w:rFonts w:ascii="Arial" w:hAnsi="Arial" w:cs="Arial"/>
                <w:sz w:val="18"/>
                <w:szCs w:val="18"/>
              </w:rPr>
              <w:t>Partially s</w:t>
            </w:r>
            <w:r w:rsidR="00651000" w:rsidRPr="00352D52">
              <w:rPr>
                <w:rFonts w:ascii="Arial" w:hAnsi="Arial" w:cs="Arial"/>
                <w:sz w:val="18"/>
                <w:szCs w:val="18"/>
              </w:rPr>
              <w:t>upport</w:t>
            </w:r>
            <w:r w:rsidR="00C50BF2">
              <w:rPr>
                <w:rFonts w:ascii="Arial" w:hAnsi="Arial" w:cs="Arial"/>
                <w:sz w:val="18"/>
                <w:szCs w:val="18"/>
              </w:rPr>
              <w:t>ed</w:t>
            </w:r>
            <w:r w:rsidR="00651000" w:rsidRPr="00352D52">
              <w:rPr>
                <w:rFonts w:ascii="Arial" w:hAnsi="Arial" w:cs="Arial"/>
                <w:sz w:val="18"/>
                <w:szCs w:val="18"/>
              </w:rPr>
              <w:t xml:space="preserve"> your answer with </w:t>
            </w:r>
            <w:r w:rsidR="00074C6B">
              <w:rPr>
                <w:rFonts w:ascii="Arial" w:hAnsi="Arial" w:cs="Arial"/>
                <w:sz w:val="18"/>
                <w:szCs w:val="18"/>
              </w:rPr>
              <w:t>two (2)</w:t>
            </w:r>
            <w:r w:rsidR="00651000" w:rsidRPr="00352D52">
              <w:rPr>
                <w:rFonts w:ascii="Arial" w:hAnsi="Arial" w:cs="Arial"/>
                <w:sz w:val="18"/>
                <w:szCs w:val="18"/>
              </w:rPr>
              <w:t xml:space="preserve"> examples of such a contradiction.</w:t>
            </w:r>
          </w:p>
        </w:tc>
        <w:tc>
          <w:tcPr>
            <w:tcW w:w="1430" w:type="dxa"/>
            <w:tcMar>
              <w:top w:w="0" w:type="dxa"/>
              <w:left w:w="108" w:type="dxa"/>
              <w:bottom w:w="0" w:type="dxa"/>
              <w:right w:w="108" w:type="dxa"/>
            </w:tcMar>
            <w:hideMark/>
          </w:tcPr>
          <w:p w14:paraId="2A4CE65D" w14:textId="77777777" w:rsidR="00CF1939" w:rsidRPr="0095247E" w:rsidRDefault="00CF1939" w:rsidP="00953EE7">
            <w:pPr>
              <w:rPr>
                <w:rFonts w:ascii="Arial" w:hAnsi="Arial" w:cs="Arial"/>
                <w:sz w:val="18"/>
                <w:szCs w:val="18"/>
              </w:rPr>
            </w:pPr>
            <w:r>
              <w:rPr>
                <w:rFonts w:ascii="Arial" w:hAnsi="Arial" w:cs="Arial"/>
                <w:sz w:val="18"/>
                <w:szCs w:val="18"/>
              </w:rPr>
              <w:t>Satisfactorily</w:t>
            </w:r>
            <w:r w:rsidR="00651000">
              <w:rPr>
                <w:rFonts w:ascii="Arial" w:hAnsi="Arial" w:cs="Arial"/>
                <w:sz w:val="18"/>
                <w:szCs w:val="18"/>
              </w:rPr>
              <w:t xml:space="preserve"> a</w:t>
            </w:r>
            <w:r w:rsidR="00651000" w:rsidRPr="00352D52">
              <w:rPr>
                <w:rFonts w:ascii="Arial" w:hAnsi="Arial" w:cs="Arial"/>
                <w:sz w:val="18"/>
                <w:szCs w:val="18"/>
              </w:rPr>
              <w:t>nalyze</w:t>
            </w:r>
            <w:r w:rsidR="00651000">
              <w:rPr>
                <w:rFonts w:ascii="Arial" w:hAnsi="Arial" w:cs="Arial"/>
                <w:sz w:val="18"/>
                <w:szCs w:val="18"/>
              </w:rPr>
              <w:t>d</w:t>
            </w:r>
            <w:r w:rsidR="00651000" w:rsidRPr="00352D52">
              <w:rPr>
                <w:rFonts w:ascii="Arial" w:hAnsi="Arial" w:cs="Arial"/>
                <w:sz w:val="18"/>
                <w:szCs w:val="18"/>
              </w:rPr>
              <w:t xml:space="preserve"> the fundamental ways in which the Buy American Requirements are contradictory to a capitalistic ethos, given that the U.S. government claims to promote competition and the U.S. espouses a free market ideology (</w:t>
            </w:r>
            <w:r w:rsidR="00651000" w:rsidRPr="00352D52">
              <w:rPr>
                <w:rFonts w:ascii="Arial" w:hAnsi="Arial" w:cs="Arial"/>
                <w:iCs/>
                <w:sz w:val="18"/>
                <w:szCs w:val="18"/>
              </w:rPr>
              <w:t>i.e.,</w:t>
            </w:r>
            <w:r w:rsidR="00651000" w:rsidRPr="00352D52">
              <w:rPr>
                <w:rFonts w:ascii="Arial" w:hAnsi="Arial" w:cs="Arial"/>
                <w:sz w:val="18"/>
                <w:szCs w:val="18"/>
              </w:rPr>
              <w:t xml:space="preserve"> capitalism). </w:t>
            </w:r>
            <w:r w:rsidR="00C50BF2">
              <w:rPr>
                <w:rFonts w:ascii="Arial" w:hAnsi="Arial" w:cs="Arial"/>
                <w:sz w:val="18"/>
                <w:szCs w:val="18"/>
              </w:rPr>
              <w:t xml:space="preserve">Satisfactorily supported </w:t>
            </w:r>
            <w:r w:rsidR="00651000" w:rsidRPr="00352D52">
              <w:rPr>
                <w:rFonts w:ascii="Arial" w:hAnsi="Arial" w:cs="Arial"/>
                <w:sz w:val="18"/>
                <w:szCs w:val="18"/>
              </w:rPr>
              <w:t xml:space="preserve">your answer with </w:t>
            </w:r>
            <w:r w:rsidR="00074C6B">
              <w:rPr>
                <w:rFonts w:ascii="Arial" w:hAnsi="Arial" w:cs="Arial"/>
                <w:sz w:val="18"/>
                <w:szCs w:val="18"/>
              </w:rPr>
              <w:t>two (2)</w:t>
            </w:r>
            <w:r w:rsidR="00651000" w:rsidRPr="00352D52">
              <w:rPr>
                <w:rFonts w:ascii="Arial" w:hAnsi="Arial" w:cs="Arial"/>
                <w:sz w:val="18"/>
                <w:szCs w:val="18"/>
              </w:rPr>
              <w:t xml:space="preserve"> examples of such a contradiction.</w:t>
            </w:r>
          </w:p>
        </w:tc>
        <w:tc>
          <w:tcPr>
            <w:tcW w:w="1450" w:type="dxa"/>
            <w:tcMar>
              <w:top w:w="0" w:type="dxa"/>
              <w:left w:w="108" w:type="dxa"/>
              <w:bottom w:w="0" w:type="dxa"/>
              <w:right w:w="108" w:type="dxa"/>
            </w:tcMar>
            <w:hideMark/>
          </w:tcPr>
          <w:p w14:paraId="632E4C02" w14:textId="77777777" w:rsidR="00CF1939" w:rsidRPr="0095247E" w:rsidRDefault="00CF1939" w:rsidP="00953EE7">
            <w:pPr>
              <w:rPr>
                <w:rFonts w:ascii="Arial" w:hAnsi="Arial" w:cs="Arial"/>
                <w:sz w:val="18"/>
                <w:szCs w:val="18"/>
              </w:rPr>
            </w:pPr>
            <w:r>
              <w:rPr>
                <w:rFonts w:ascii="Arial" w:hAnsi="Arial" w:cs="Arial"/>
                <w:sz w:val="18"/>
                <w:szCs w:val="18"/>
              </w:rPr>
              <w:t>Thoroughly</w:t>
            </w:r>
            <w:r w:rsidR="00651000">
              <w:rPr>
                <w:rFonts w:ascii="Arial" w:hAnsi="Arial" w:cs="Arial"/>
                <w:sz w:val="18"/>
                <w:szCs w:val="18"/>
              </w:rPr>
              <w:t xml:space="preserve"> a</w:t>
            </w:r>
            <w:r w:rsidR="00651000" w:rsidRPr="00352D52">
              <w:rPr>
                <w:rFonts w:ascii="Arial" w:hAnsi="Arial" w:cs="Arial"/>
                <w:sz w:val="18"/>
                <w:szCs w:val="18"/>
              </w:rPr>
              <w:t>nalyze</w:t>
            </w:r>
            <w:r w:rsidR="00651000">
              <w:rPr>
                <w:rFonts w:ascii="Arial" w:hAnsi="Arial" w:cs="Arial"/>
                <w:sz w:val="18"/>
                <w:szCs w:val="18"/>
              </w:rPr>
              <w:t>d</w:t>
            </w:r>
            <w:r w:rsidR="00651000" w:rsidRPr="00352D52">
              <w:rPr>
                <w:rFonts w:ascii="Arial" w:hAnsi="Arial" w:cs="Arial"/>
                <w:sz w:val="18"/>
                <w:szCs w:val="18"/>
              </w:rPr>
              <w:t xml:space="preserve"> the fundamental ways in which the Buy American Requirements are contradictory to a capitalistic ethos, given that the U.S. government claims to promote competition and the U.S. espouses a free market ideology (</w:t>
            </w:r>
            <w:r w:rsidR="00651000" w:rsidRPr="00352D52">
              <w:rPr>
                <w:rFonts w:ascii="Arial" w:hAnsi="Arial" w:cs="Arial"/>
                <w:iCs/>
                <w:sz w:val="18"/>
                <w:szCs w:val="18"/>
              </w:rPr>
              <w:t>i.e.,</w:t>
            </w:r>
            <w:r w:rsidR="00651000" w:rsidRPr="00352D52">
              <w:rPr>
                <w:rFonts w:ascii="Arial" w:hAnsi="Arial" w:cs="Arial"/>
                <w:sz w:val="18"/>
                <w:szCs w:val="18"/>
              </w:rPr>
              <w:t xml:space="preserve"> capitalism). </w:t>
            </w:r>
            <w:r w:rsidR="00C50BF2">
              <w:rPr>
                <w:rFonts w:ascii="Arial" w:hAnsi="Arial" w:cs="Arial"/>
                <w:sz w:val="18"/>
                <w:szCs w:val="18"/>
              </w:rPr>
              <w:t xml:space="preserve">Thoroughly supported </w:t>
            </w:r>
            <w:r w:rsidR="00651000" w:rsidRPr="00352D52">
              <w:rPr>
                <w:rFonts w:ascii="Arial" w:hAnsi="Arial" w:cs="Arial"/>
                <w:sz w:val="18"/>
                <w:szCs w:val="18"/>
              </w:rPr>
              <w:t xml:space="preserve">your answer with </w:t>
            </w:r>
            <w:r w:rsidR="00074C6B">
              <w:rPr>
                <w:rFonts w:ascii="Arial" w:hAnsi="Arial" w:cs="Arial"/>
                <w:sz w:val="18"/>
                <w:szCs w:val="18"/>
              </w:rPr>
              <w:t>two (2)</w:t>
            </w:r>
            <w:r w:rsidR="00651000" w:rsidRPr="00352D52">
              <w:rPr>
                <w:rFonts w:ascii="Arial" w:hAnsi="Arial" w:cs="Arial"/>
                <w:sz w:val="18"/>
                <w:szCs w:val="18"/>
              </w:rPr>
              <w:t xml:space="preserve"> examples of such a contradiction.</w:t>
            </w:r>
          </w:p>
        </w:tc>
      </w:tr>
      <w:tr w:rsidR="00CF1939" w14:paraId="511DAB0D" w14:textId="77777777" w:rsidTr="00953EE7">
        <w:tc>
          <w:tcPr>
            <w:tcW w:w="2088" w:type="dxa"/>
            <w:tcMar>
              <w:top w:w="0" w:type="dxa"/>
              <w:left w:w="108" w:type="dxa"/>
              <w:bottom w:w="0" w:type="dxa"/>
              <w:right w:w="108" w:type="dxa"/>
            </w:tcMar>
            <w:hideMark/>
          </w:tcPr>
          <w:p w14:paraId="27A65C73" w14:textId="77777777" w:rsidR="00CF1939" w:rsidRPr="00352D52" w:rsidRDefault="00CF1939" w:rsidP="00352D52">
            <w:pPr>
              <w:spacing w:before="60" w:after="60"/>
              <w:rPr>
                <w:rFonts w:ascii="Arial" w:hAnsi="Arial" w:cs="Arial"/>
                <w:sz w:val="18"/>
                <w:szCs w:val="18"/>
              </w:rPr>
            </w:pPr>
            <w:r w:rsidRPr="00352D52">
              <w:rPr>
                <w:rFonts w:ascii="Arial" w:hAnsi="Arial" w:cs="Arial"/>
                <w:sz w:val="18"/>
                <w:szCs w:val="18"/>
              </w:rPr>
              <w:t xml:space="preserve">4. </w:t>
            </w:r>
            <w:r w:rsidR="009D26E3" w:rsidRPr="00352D52">
              <w:rPr>
                <w:rFonts w:ascii="Arial" w:hAnsi="Arial" w:cs="Arial"/>
                <w:sz w:val="18"/>
                <w:szCs w:val="18"/>
              </w:rPr>
              <w:t>Debate</w:t>
            </w:r>
            <w:r w:rsidR="00651000">
              <w:rPr>
                <w:rFonts w:ascii="Arial" w:hAnsi="Arial" w:cs="Arial"/>
                <w:sz w:val="18"/>
                <w:szCs w:val="18"/>
              </w:rPr>
              <w:t xml:space="preserve"> </w:t>
            </w:r>
            <w:r w:rsidR="009D26E3" w:rsidRPr="00352D52">
              <w:rPr>
                <w:rFonts w:ascii="Arial" w:hAnsi="Arial" w:cs="Arial"/>
                <w:sz w:val="18"/>
                <w:szCs w:val="18"/>
              </w:rPr>
              <w:t>whether or not you believe that the exceptions to the Buy American Requirements set forth by the government</w:t>
            </w:r>
            <w:r w:rsidR="00651000">
              <w:rPr>
                <w:rFonts w:ascii="Arial" w:hAnsi="Arial" w:cs="Arial"/>
                <w:sz w:val="18"/>
                <w:szCs w:val="18"/>
              </w:rPr>
              <w:t xml:space="preserve"> </w:t>
            </w:r>
            <w:r w:rsidR="009D26E3" w:rsidRPr="00352D52">
              <w:rPr>
                <w:rFonts w:ascii="Arial" w:hAnsi="Arial" w:cs="Arial"/>
                <w:sz w:val="18"/>
                <w:szCs w:val="18"/>
              </w:rPr>
              <w:t>are fair and advantageous to the</w:t>
            </w:r>
            <w:r w:rsidR="00651000">
              <w:rPr>
                <w:rFonts w:ascii="Arial" w:hAnsi="Arial" w:cs="Arial"/>
                <w:sz w:val="18"/>
                <w:szCs w:val="18"/>
              </w:rPr>
              <w:t xml:space="preserve"> </w:t>
            </w:r>
            <w:r w:rsidR="009D26E3" w:rsidRPr="00352D52">
              <w:rPr>
                <w:rFonts w:ascii="Arial" w:hAnsi="Arial" w:cs="Arial"/>
                <w:sz w:val="18"/>
                <w:szCs w:val="18"/>
              </w:rPr>
              <w:t>U</w:t>
            </w:r>
            <w:r w:rsidR="00691CE6">
              <w:rPr>
                <w:rFonts w:ascii="Arial" w:hAnsi="Arial" w:cs="Arial"/>
                <w:sz w:val="18"/>
                <w:szCs w:val="18"/>
              </w:rPr>
              <w:t>.</w:t>
            </w:r>
            <w:r w:rsidR="009D26E3" w:rsidRPr="00352D52">
              <w:rPr>
                <w:rFonts w:ascii="Arial" w:hAnsi="Arial" w:cs="Arial"/>
                <w:sz w:val="18"/>
                <w:szCs w:val="18"/>
              </w:rPr>
              <w:t>S</w:t>
            </w:r>
            <w:r w:rsidR="00691CE6">
              <w:rPr>
                <w:rFonts w:ascii="Arial" w:hAnsi="Arial" w:cs="Arial"/>
                <w:sz w:val="18"/>
                <w:szCs w:val="18"/>
              </w:rPr>
              <w:t>.</w:t>
            </w:r>
            <w:r w:rsidR="009D26E3" w:rsidRPr="00352D52">
              <w:rPr>
                <w:rFonts w:ascii="Arial" w:hAnsi="Arial" w:cs="Arial"/>
                <w:sz w:val="18"/>
                <w:szCs w:val="18"/>
              </w:rPr>
              <w:t xml:space="preserve"> economy. Provide a rationale for </w:t>
            </w:r>
            <w:r w:rsidR="00F70DCA">
              <w:rPr>
                <w:rFonts w:ascii="Arial" w:hAnsi="Arial" w:cs="Arial"/>
                <w:sz w:val="18"/>
                <w:szCs w:val="18"/>
              </w:rPr>
              <w:t>the response</w:t>
            </w:r>
            <w:r w:rsidR="009D26E3" w:rsidRPr="00352D52">
              <w:rPr>
                <w:rFonts w:ascii="Arial" w:hAnsi="Arial" w:cs="Arial"/>
                <w:sz w:val="18"/>
                <w:szCs w:val="18"/>
              </w:rPr>
              <w:t>.</w:t>
            </w:r>
          </w:p>
          <w:p w14:paraId="3435624D" w14:textId="77777777" w:rsidR="00CF1939" w:rsidRPr="00352D52" w:rsidRDefault="00CF1939" w:rsidP="00953EE7">
            <w:pPr>
              <w:rPr>
                <w:rFonts w:ascii="Arial" w:hAnsi="Arial" w:cs="Arial"/>
                <w:sz w:val="18"/>
                <w:szCs w:val="18"/>
              </w:rPr>
            </w:pPr>
            <w:r w:rsidRPr="00352D52">
              <w:rPr>
                <w:rFonts w:ascii="Arial" w:hAnsi="Arial" w:cs="Arial"/>
                <w:sz w:val="18"/>
                <w:szCs w:val="18"/>
              </w:rPr>
              <w:t xml:space="preserve">Weight: </w:t>
            </w:r>
            <w:r w:rsidR="00BA3ECB">
              <w:rPr>
                <w:rFonts w:ascii="Arial" w:hAnsi="Arial" w:cs="Arial"/>
                <w:sz w:val="18"/>
                <w:szCs w:val="18"/>
              </w:rPr>
              <w:t>15%</w:t>
            </w:r>
          </w:p>
        </w:tc>
        <w:tc>
          <w:tcPr>
            <w:tcW w:w="1650" w:type="dxa"/>
            <w:tcMar>
              <w:top w:w="0" w:type="dxa"/>
              <w:left w:w="108" w:type="dxa"/>
              <w:bottom w:w="0" w:type="dxa"/>
              <w:right w:w="108" w:type="dxa"/>
            </w:tcMar>
            <w:hideMark/>
          </w:tcPr>
          <w:p w14:paraId="7F08E921" w14:textId="77777777" w:rsidR="00651000" w:rsidRPr="00352D52" w:rsidRDefault="00CF1939" w:rsidP="00651000">
            <w:pPr>
              <w:spacing w:before="60" w:after="60"/>
              <w:rPr>
                <w:rFonts w:ascii="Arial" w:hAnsi="Arial" w:cs="Arial"/>
                <w:sz w:val="18"/>
                <w:szCs w:val="18"/>
              </w:rPr>
            </w:pPr>
            <w:r>
              <w:rPr>
                <w:rFonts w:ascii="Arial" w:hAnsi="Arial" w:cs="Arial"/>
                <w:sz w:val="18"/>
                <w:szCs w:val="18"/>
              </w:rPr>
              <w:t>Did not submit or incompletely</w:t>
            </w:r>
            <w:r w:rsidR="00651000">
              <w:rPr>
                <w:rFonts w:ascii="Arial" w:hAnsi="Arial" w:cs="Arial"/>
                <w:sz w:val="18"/>
                <w:szCs w:val="18"/>
              </w:rPr>
              <w:t xml:space="preserve"> d</w:t>
            </w:r>
            <w:r w:rsidR="00651000" w:rsidRPr="00352D52">
              <w:rPr>
                <w:rFonts w:ascii="Arial" w:hAnsi="Arial" w:cs="Arial"/>
                <w:sz w:val="18"/>
                <w:szCs w:val="18"/>
              </w:rPr>
              <w:t>ebate</w:t>
            </w:r>
            <w:r w:rsidR="00C87EB8">
              <w:rPr>
                <w:rFonts w:ascii="Arial" w:hAnsi="Arial" w:cs="Arial"/>
                <w:sz w:val="18"/>
                <w:szCs w:val="18"/>
              </w:rPr>
              <w:t>d</w:t>
            </w:r>
            <w:r w:rsidR="00651000">
              <w:rPr>
                <w:rFonts w:ascii="Arial" w:hAnsi="Arial" w:cs="Arial"/>
                <w:sz w:val="18"/>
                <w:szCs w:val="18"/>
              </w:rPr>
              <w:t xml:space="preserve"> </w:t>
            </w:r>
            <w:r w:rsidR="00651000" w:rsidRPr="00352D52">
              <w:rPr>
                <w:rFonts w:ascii="Arial" w:hAnsi="Arial" w:cs="Arial"/>
                <w:sz w:val="18"/>
                <w:szCs w:val="18"/>
              </w:rPr>
              <w:t>whether or not you believe that the exceptions to the Buy American Requirements set forth by the government</w:t>
            </w:r>
            <w:r w:rsidR="00651000">
              <w:rPr>
                <w:rFonts w:ascii="Arial" w:hAnsi="Arial" w:cs="Arial"/>
                <w:sz w:val="18"/>
                <w:szCs w:val="18"/>
              </w:rPr>
              <w:t xml:space="preserve"> </w:t>
            </w:r>
            <w:r w:rsidR="00651000" w:rsidRPr="00352D52">
              <w:rPr>
                <w:rFonts w:ascii="Arial" w:hAnsi="Arial" w:cs="Arial"/>
                <w:sz w:val="18"/>
                <w:szCs w:val="18"/>
              </w:rPr>
              <w:t xml:space="preserve">are fair and </w:t>
            </w:r>
            <w:r w:rsidR="00651000" w:rsidRPr="00352D52">
              <w:rPr>
                <w:rFonts w:ascii="Arial" w:hAnsi="Arial" w:cs="Arial"/>
                <w:sz w:val="18"/>
                <w:szCs w:val="18"/>
              </w:rPr>
              <w:lastRenderedPageBreak/>
              <w:t>advantageous to the</w:t>
            </w:r>
            <w:r w:rsidR="00651000">
              <w:rPr>
                <w:rFonts w:ascii="Arial" w:hAnsi="Arial" w:cs="Arial"/>
                <w:sz w:val="18"/>
                <w:szCs w:val="18"/>
              </w:rPr>
              <w:t xml:space="preserve"> </w:t>
            </w:r>
            <w:r w:rsidR="00651000" w:rsidRPr="00352D52">
              <w:rPr>
                <w:rFonts w:ascii="Arial" w:hAnsi="Arial" w:cs="Arial"/>
                <w:sz w:val="18"/>
                <w:szCs w:val="18"/>
              </w:rPr>
              <w:t>U</w:t>
            </w:r>
            <w:r w:rsidR="00691CE6">
              <w:rPr>
                <w:rFonts w:ascii="Arial" w:hAnsi="Arial" w:cs="Arial"/>
                <w:sz w:val="18"/>
                <w:szCs w:val="18"/>
              </w:rPr>
              <w:t>.</w:t>
            </w:r>
            <w:r w:rsidR="00651000" w:rsidRPr="00352D52">
              <w:rPr>
                <w:rFonts w:ascii="Arial" w:hAnsi="Arial" w:cs="Arial"/>
                <w:sz w:val="18"/>
                <w:szCs w:val="18"/>
              </w:rPr>
              <w:t>S</w:t>
            </w:r>
            <w:r w:rsidR="00691CE6">
              <w:rPr>
                <w:rFonts w:ascii="Arial" w:hAnsi="Arial" w:cs="Arial"/>
                <w:sz w:val="18"/>
                <w:szCs w:val="18"/>
              </w:rPr>
              <w:t>.</w:t>
            </w:r>
            <w:r w:rsidR="00651000" w:rsidRPr="00352D52">
              <w:rPr>
                <w:rFonts w:ascii="Arial" w:hAnsi="Arial" w:cs="Arial"/>
                <w:sz w:val="18"/>
                <w:szCs w:val="18"/>
              </w:rPr>
              <w:t xml:space="preserve"> economy. </w:t>
            </w:r>
            <w:r w:rsidR="00C50BF2">
              <w:rPr>
                <w:rFonts w:ascii="Arial" w:hAnsi="Arial" w:cs="Arial"/>
                <w:sz w:val="18"/>
                <w:szCs w:val="18"/>
              </w:rPr>
              <w:t>Did not submit or incompletely p</w:t>
            </w:r>
            <w:r w:rsidR="00651000" w:rsidRPr="00352D52">
              <w:rPr>
                <w:rFonts w:ascii="Arial" w:hAnsi="Arial" w:cs="Arial"/>
                <w:sz w:val="18"/>
                <w:szCs w:val="18"/>
              </w:rPr>
              <w:t>rovide</w:t>
            </w:r>
            <w:r w:rsidR="00C87EB8">
              <w:rPr>
                <w:rFonts w:ascii="Arial" w:hAnsi="Arial" w:cs="Arial"/>
                <w:sz w:val="18"/>
                <w:szCs w:val="18"/>
              </w:rPr>
              <w:t>d</w:t>
            </w:r>
            <w:r w:rsidR="00651000" w:rsidRPr="00352D52">
              <w:rPr>
                <w:rFonts w:ascii="Arial" w:hAnsi="Arial" w:cs="Arial"/>
                <w:sz w:val="18"/>
                <w:szCs w:val="18"/>
              </w:rPr>
              <w:t xml:space="preserve"> a rationale for </w:t>
            </w:r>
            <w:r w:rsidR="00F70DCA">
              <w:rPr>
                <w:rFonts w:ascii="Arial" w:hAnsi="Arial" w:cs="Arial"/>
                <w:sz w:val="18"/>
                <w:szCs w:val="18"/>
              </w:rPr>
              <w:t>the response</w:t>
            </w:r>
            <w:r w:rsidR="00651000" w:rsidRPr="00352D52">
              <w:rPr>
                <w:rFonts w:ascii="Arial" w:hAnsi="Arial" w:cs="Arial"/>
                <w:sz w:val="18"/>
                <w:szCs w:val="18"/>
              </w:rPr>
              <w:t>.</w:t>
            </w:r>
          </w:p>
          <w:p w14:paraId="13E489EE" w14:textId="77777777" w:rsidR="00CF1939" w:rsidRPr="0095247E" w:rsidRDefault="00CF1939" w:rsidP="00953EE7">
            <w:pPr>
              <w:rPr>
                <w:rFonts w:ascii="Arial" w:hAnsi="Arial" w:cs="Arial"/>
                <w:sz w:val="18"/>
                <w:szCs w:val="18"/>
              </w:rPr>
            </w:pPr>
          </w:p>
        </w:tc>
        <w:tc>
          <w:tcPr>
            <w:tcW w:w="1461" w:type="dxa"/>
            <w:tcMar>
              <w:top w:w="0" w:type="dxa"/>
              <w:left w:w="108" w:type="dxa"/>
              <w:bottom w:w="0" w:type="dxa"/>
              <w:right w:w="108" w:type="dxa"/>
            </w:tcMar>
            <w:hideMark/>
          </w:tcPr>
          <w:p w14:paraId="418C3B83" w14:textId="77777777" w:rsidR="00651000" w:rsidRPr="00352D52" w:rsidRDefault="00CF1939" w:rsidP="00651000">
            <w:pPr>
              <w:spacing w:before="60" w:after="60"/>
              <w:rPr>
                <w:rFonts w:ascii="Arial" w:hAnsi="Arial" w:cs="Arial"/>
                <w:sz w:val="18"/>
                <w:szCs w:val="18"/>
              </w:rPr>
            </w:pPr>
            <w:r>
              <w:rPr>
                <w:rFonts w:ascii="Arial" w:hAnsi="Arial" w:cs="Arial"/>
                <w:sz w:val="18"/>
                <w:szCs w:val="18"/>
              </w:rPr>
              <w:lastRenderedPageBreak/>
              <w:t>Insufficiently</w:t>
            </w:r>
            <w:r w:rsidR="00651000">
              <w:rPr>
                <w:rFonts w:ascii="Arial" w:hAnsi="Arial" w:cs="Arial"/>
                <w:sz w:val="18"/>
                <w:szCs w:val="18"/>
              </w:rPr>
              <w:t xml:space="preserve"> d</w:t>
            </w:r>
            <w:r w:rsidR="00651000" w:rsidRPr="00352D52">
              <w:rPr>
                <w:rFonts w:ascii="Arial" w:hAnsi="Arial" w:cs="Arial"/>
                <w:sz w:val="18"/>
                <w:szCs w:val="18"/>
              </w:rPr>
              <w:t>ebate</w:t>
            </w:r>
            <w:r w:rsidR="00651000">
              <w:rPr>
                <w:rFonts w:ascii="Arial" w:hAnsi="Arial" w:cs="Arial"/>
                <w:sz w:val="18"/>
                <w:szCs w:val="18"/>
              </w:rPr>
              <w:t xml:space="preserve">d </w:t>
            </w:r>
            <w:r w:rsidR="00651000" w:rsidRPr="00352D52">
              <w:rPr>
                <w:rFonts w:ascii="Arial" w:hAnsi="Arial" w:cs="Arial"/>
                <w:sz w:val="18"/>
                <w:szCs w:val="18"/>
              </w:rPr>
              <w:t>whether or not you believe that the exceptions to the Buy American Requirements set forth by the government</w:t>
            </w:r>
            <w:r w:rsidR="00651000">
              <w:rPr>
                <w:rFonts w:ascii="Arial" w:hAnsi="Arial" w:cs="Arial"/>
                <w:sz w:val="18"/>
                <w:szCs w:val="18"/>
              </w:rPr>
              <w:t xml:space="preserve"> </w:t>
            </w:r>
            <w:r w:rsidR="00651000" w:rsidRPr="00352D52">
              <w:rPr>
                <w:rFonts w:ascii="Arial" w:hAnsi="Arial" w:cs="Arial"/>
                <w:sz w:val="18"/>
                <w:szCs w:val="18"/>
              </w:rPr>
              <w:lastRenderedPageBreak/>
              <w:t>are fair and advantageous to the</w:t>
            </w:r>
            <w:r w:rsidR="00651000">
              <w:rPr>
                <w:rFonts w:ascii="Arial" w:hAnsi="Arial" w:cs="Arial"/>
                <w:sz w:val="18"/>
                <w:szCs w:val="18"/>
              </w:rPr>
              <w:t xml:space="preserve"> </w:t>
            </w:r>
            <w:r w:rsidR="00651000" w:rsidRPr="00352D52">
              <w:rPr>
                <w:rFonts w:ascii="Arial" w:hAnsi="Arial" w:cs="Arial"/>
                <w:sz w:val="18"/>
                <w:szCs w:val="18"/>
              </w:rPr>
              <w:t>U</w:t>
            </w:r>
            <w:r w:rsidR="00691CE6">
              <w:rPr>
                <w:rFonts w:ascii="Arial" w:hAnsi="Arial" w:cs="Arial"/>
                <w:sz w:val="18"/>
                <w:szCs w:val="18"/>
              </w:rPr>
              <w:t>.</w:t>
            </w:r>
            <w:r w:rsidR="00651000" w:rsidRPr="00352D52">
              <w:rPr>
                <w:rFonts w:ascii="Arial" w:hAnsi="Arial" w:cs="Arial"/>
                <w:sz w:val="18"/>
                <w:szCs w:val="18"/>
              </w:rPr>
              <w:t>S</w:t>
            </w:r>
            <w:r w:rsidR="00691CE6">
              <w:rPr>
                <w:rFonts w:ascii="Arial" w:hAnsi="Arial" w:cs="Arial"/>
                <w:sz w:val="18"/>
                <w:szCs w:val="18"/>
              </w:rPr>
              <w:t>.</w:t>
            </w:r>
            <w:r w:rsidR="00651000" w:rsidRPr="00352D52">
              <w:rPr>
                <w:rFonts w:ascii="Arial" w:hAnsi="Arial" w:cs="Arial"/>
                <w:sz w:val="18"/>
                <w:szCs w:val="18"/>
              </w:rPr>
              <w:t xml:space="preserve"> economy. </w:t>
            </w:r>
            <w:r w:rsidR="00C50BF2">
              <w:rPr>
                <w:rFonts w:ascii="Arial" w:hAnsi="Arial" w:cs="Arial"/>
                <w:sz w:val="18"/>
                <w:szCs w:val="18"/>
              </w:rPr>
              <w:t>Insufficiently p</w:t>
            </w:r>
            <w:r w:rsidR="00651000" w:rsidRPr="00352D52">
              <w:rPr>
                <w:rFonts w:ascii="Arial" w:hAnsi="Arial" w:cs="Arial"/>
                <w:sz w:val="18"/>
                <w:szCs w:val="18"/>
              </w:rPr>
              <w:t>rovide</w:t>
            </w:r>
            <w:r w:rsidR="00C50BF2">
              <w:rPr>
                <w:rFonts w:ascii="Arial" w:hAnsi="Arial" w:cs="Arial"/>
                <w:sz w:val="18"/>
                <w:szCs w:val="18"/>
              </w:rPr>
              <w:t>d</w:t>
            </w:r>
            <w:r w:rsidR="00651000" w:rsidRPr="00352D52">
              <w:rPr>
                <w:rFonts w:ascii="Arial" w:hAnsi="Arial" w:cs="Arial"/>
                <w:sz w:val="18"/>
                <w:szCs w:val="18"/>
              </w:rPr>
              <w:t xml:space="preserve"> a rationale for </w:t>
            </w:r>
            <w:r w:rsidR="00F70DCA">
              <w:rPr>
                <w:rFonts w:ascii="Arial" w:hAnsi="Arial" w:cs="Arial"/>
                <w:sz w:val="18"/>
                <w:szCs w:val="18"/>
              </w:rPr>
              <w:t>the response</w:t>
            </w:r>
            <w:r w:rsidR="00651000" w:rsidRPr="00352D52">
              <w:rPr>
                <w:rFonts w:ascii="Arial" w:hAnsi="Arial" w:cs="Arial"/>
                <w:sz w:val="18"/>
                <w:szCs w:val="18"/>
              </w:rPr>
              <w:t>.</w:t>
            </w:r>
          </w:p>
          <w:p w14:paraId="3BD3F871" w14:textId="77777777" w:rsidR="00CF1939" w:rsidRPr="0095247E" w:rsidRDefault="00CF1939" w:rsidP="00953EE7">
            <w:pPr>
              <w:rPr>
                <w:rFonts w:ascii="Arial" w:hAnsi="Arial" w:cs="Arial"/>
                <w:sz w:val="18"/>
                <w:szCs w:val="18"/>
              </w:rPr>
            </w:pPr>
          </w:p>
        </w:tc>
        <w:tc>
          <w:tcPr>
            <w:tcW w:w="1497" w:type="dxa"/>
            <w:tcMar>
              <w:top w:w="0" w:type="dxa"/>
              <w:left w:w="108" w:type="dxa"/>
              <w:bottom w:w="0" w:type="dxa"/>
              <w:right w:w="108" w:type="dxa"/>
            </w:tcMar>
            <w:hideMark/>
          </w:tcPr>
          <w:p w14:paraId="4DEED773" w14:textId="77777777" w:rsidR="00651000" w:rsidRPr="00352D52" w:rsidRDefault="00CF1939" w:rsidP="00651000">
            <w:pPr>
              <w:spacing w:before="60" w:after="60"/>
              <w:rPr>
                <w:rFonts w:ascii="Arial" w:hAnsi="Arial" w:cs="Arial"/>
                <w:sz w:val="18"/>
                <w:szCs w:val="18"/>
              </w:rPr>
            </w:pPr>
            <w:r w:rsidRPr="0095247E">
              <w:rPr>
                <w:rFonts w:ascii="Arial" w:hAnsi="Arial" w:cs="Arial"/>
                <w:sz w:val="18"/>
                <w:szCs w:val="18"/>
              </w:rPr>
              <w:lastRenderedPageBreak/>
              <w:t> </w:t>
            </w:r>
            <w:r>
              <w:rPr>
                <w:rFonts w:ascii="Arial" w:hAnsi="Arial" w:cs="Arial"/>
                <w:sz w:val="18"/>
                <w:szCs w:val="18"/>
              </w:rPr>
              <w:t>Partially</w:t>
            </w:r>
            <w:r w:rsidR="00651000">
              <w:rPr>
                <w:rFonts w:ascii="Arial" w:hAnsi="Arial" w:cs="Arial"/>
                <w:sz w:val="18"/>
                <w:szCs w:val="18"/>
              </w:rPr>
              <w:t xml:space="preserve"> d</w:t>
            </w:r>
            <w:r w:rsidR="00651000" w:rsidRPr="00352D52">
              <w:rPr>
                <w:rFonts w:ascii="Arial" w:hAnsi="Arial" w:cs="Arial"/>
                <w:sz w:val="18"/>
                <w:szCs w:val="18"/>
              </w:rPr>
              <w:t>ebate</w:t>
            </w:r>
            <w:r w:rsidR="00651000">
              <w:rPr>
                <w:rFonts w:ascii="Arial" w:hAnsi="Arial" w:cs="Arial"/>
                <w:sz w:val="18"/>
                <w:szCs w:val="18"/>
              </w:rPr>
              <w:t xml:space="preserve">d </w:t>
            </w:r>
            <w:r w:rsidR="00651000" w:rsidRPr="00352D52">
              <w:rPr>
                <w:rFonts w:ascii="Arial" w:hAnsi="Arial" w:cs="Arial"/>
                <w:sz w:val="18"/>
                <w:szCs w:val="18"/>
              </w:rPr>
              <w:t>whether or not you believe that the exceptions to the Buy American Requirements set forth by the government</w:t>
            </w:r>
            <w:r w:rsidR="00651000">
              <w:rPr>
                <w:rFonts w:ascii="Arial" w:hAnsi="Arial" w:cs="Arial"/>
                <w:sz w:val="18"/>
                <w:szCs w:val="18"/>
              </w:rPr>
              <w:t xml:space="preserve"> </w:t>
            </w:r>
            <w:r w:rsidR="00651000" w:rsidRPr="00352D52">
              <w:rPr>
                <w:rFonts w:ascii="Arial" w:hAnsi="Arial" w:cs="Arial"/>
                <w:sz w:val="18"/>
                <w:szCs w:val="18"/>
              </w:rPr>
              <w:t xml:space="preserve">are fair and </w:t>
            </w:r>
            <w:r w:rsidR="00651000" w:rsidRPr="00352D52">
              <w:rPr>
                <w:rFonts w:ascii="Arial" w:hAnsi="Arial" w:cs="Arial"/>
                <w:sz w:val="18"/>
                <w:szCs w:val="18"/>
              </w:rPr>
              <w:lastRenderedPageBreak/>
              <w:t>advantageous to the</w:t>
            </w:r>
            <w:r w:rsidR="00651000">
              <w:rPr>
                <w:rFonts w:ascii="Arial" w:hAnsi="Arial" w:cs="Arial"/>
                <w:sz w:val="18"/>
                <w:szCs w:val="18"/>
              </w:rPr>
              <w:t xml:space="preserve"> </w:t>
            </w:r>
            <w:r w:rsidR="00651000" w:rsidRPr="00352D52">
              <w:rPr>
                <w:rFonts w:ascii="Arial" w:hAnsi="Arial" w:cs="Arial"/>
                <w:sz w:val="18"/>
                <w:szCs w:val="18"/>
              </w:rPr>
              <w:t>U</w:t>
            </w:r>
            <w:r w:rsidR="00691CE6">
              <w:rPr>
                <w:rFonts w:ascii="Arial" w:hAnsi="Arial" w:cs="Arial"/>
                <w:sz w:val="18"/>
                <w:szCs w:val="18"/>
              </w:rPr>
              <w:t>.</w:t>
            </w:r>
            <w:r w:rsidR="00651000" w:rsidRPr="00352D52">
              <w:rPr>
                <w:rFonts w:ascii="Arial" w:hAnsi="Arial" w:cs="Arial"/>
                <w:sz w:val="18"/>
                <w:szCs w:val="18"/>
              </w:rPr>
              <w:t>S</w:t>
            </w:r>
            <w:r w:rsidR="00691CE6">
              <w:rPr>
                <w:rFonts w:ascii="Arial" w:hAnsi="Arial" w:cs="Arial"/>
                <w:sz w:val="18"/>
                <w:szCs w:val="18"/>
              </w:rPr>
              <w:t>.</w:t>
            </w:r>
            <w:r w:rsidR="00651000" w:rsidRPr="00352D52">
              <w:rPr>
                <w:rFonts w:ascii="Arial" w:hAnsi="Arial" w:cs="Arial"/>
                <w:sz w:val="18"/>
                <w:szCs w:val="18"/>
              </w:rPr>
              <w:t xml:space="preserve"> economy. </w:t>
            </w:r>
            <w:r w:rsidR="00C50BF2">
              <w:rPr>
                <w:rFonts w:ascii="Arial" w:hAnsi="Arial" w:cs="Arial"/>
                <w:sz w:val="18"/>
                <w:szCs w:val="18"/>
              </w:rPr>
              <w:t xml:space="preserve">Partially provided </w:t>
            </w:r>
            <w:r w:rsidR="00651000" w:rsidRPr="00352D52">
              <w:rPr>
                <w:rFonts w:ascii="Arial" w:hAnsi="Arial" w:cs="Arial"/>
                <w:sz w:val="18"/>
                <w:szCs w:val="18"/>
              </w:rPr>
              <w:t xml:space="preserve">a rationale for </w:t>
            </w:r>
            <w:r w:rsidR="00F70DCA">
              <w:rPr>
                <w:rFonts w:ascii="Arial" w:hAnsi="Arial" w:cs="Arial"/>
                <w:sz w:val="18"/>
                <w:szCs w:val="18"/>
              </w:rPr>
              <w:t>the response</w:t>
            </w:r>
            <w:r w:rsidR="00651000" w:rsidRPr="00352D52">
              <w:rPr>
                <w:rFonts w:ascii="Arial" w:hAnsi="Arial" w:cs="Arial"/>
                <w:sz w:val="18"/>
                <w:szCs w:val="18"/>
              </w:rPr>
              <w:t>.</w:t>
            </w:r>
          </w:p>
          <w:p w14:paraId="5ECC2CCB" w14:textId="77777777" w:rsidR="00CF1939" w:rsidRPr="0095247E" w:rsidRDefault="00CF1939" w:rsidP="00953EE7">
            <w:pPr>
              <w:rPr>
                <w:rFonts w:ascii="Arial" w:hAnsi="Arial" w:cs="Arial"/>
                <w:sz w:val="18"/>
                <w:szCs w:val="18"/>
              </w:rPr>
            </w:pPr>
          </w:p>
        </w:tc>
        <w:tc>
          <w:tcPr>
            <w:tcW w:w="1430" w:type="dxa"/>
            <w:tcMar>
              <w:top w:w="0" w:type="dxa"/>
              <w:left w:w="108" w:type="dxa"/>
              <w:bottom w:w="0" w:type="dxa"/>
              <w:right w:w="108" w:type="dxa"/>
            </w:tcMar>
            <w:hideMark/>
          </w:tcPr>
          <w:p w14:paraId="59DF55AA" w14:textId="77777777" w:rsidR="00651000" w:rsidRPr="00352D52" w:rsidRDefault="00CF1939" w:rsidP="00651000">
            <w:pPr>
              <w:spacing w:before="60" w:after="60"/>
              <w:rPr>
                <w:rFonts w:ascii="Arial" w:hAnsi="Arial" w:cs="Arial"/>
                <w:sz w:val="18"/>
                <w:szCs w:val="18"/>
              </w:rPr>
            </w:pPr>
            <w:r>
              <w:rPr>
                <w:rFonts w:ascii="Arial" w:hAnsi="Arial" w:cs="Arial"/>
                <w:sz w:val="18"/>
                <w:szCs w:val="18"/>
              </w:rPr>
              <w:lastRenderedPageBreak/>
              <w:t>Satisfactorily</w:t>
            </w:r>
            <w:r w:rsidR="00651000">
              <w:rPr>
                <w:rFonts w:ascii="Arial" w:hAnsi="Arial" w:cs="Arial"/>
                <w:sz w:val="18"/>
                <w:szCs w:val="18"/>
              </w:rPr>
              <w:t xml:space="preserve"> d</w:t>
            </w:r>
            <w:r w:rsidR="00651000" w:rsidRPr="00352D52">
              <w:rPr>
                <w:rFonts w:ascii="Arial" w:hAnsi="Arial" w:cs="Arial"/>
                <w:sz w:val="18"/>
                <w:szCs w:val="18"/>
              </w:rPr>
              <w:t>ebate</w:t>
            </w:r>
            <w:r w:rsidR="00651000">
              <w:rPr>
                <w:rFonts w:ascii="Arial" w:hAnsi="Arial" w:cs="Arial"/>
                <w:sz w:val="18"/>
                <w:szCs w:val="18"/>
              </w:rPr>
              <w:t xml:space="preserve">d </w:t>
            </w:r>
            <w:r w:rsidR="00651000" w:rsidRPr="00352D52">
              <w:rPr>
                <w:rFonts w:ascii="Arial" w:hAnsi="Arial" w:cs="Arial"/>
                <w:sz w:val="18"/>
                <w:szCs w:val="18"/>
              </w:rPr>
              <w:t>whether or not you believe that the exceptions to the Buy American Requirements set forth by the government</w:t>
            </w:r>
            <w:r w:rsidR="00651000">
              <w:rPr>
                <w:rFonts w:ascii="Arial" w:hAnsi="Arial" w:cs="Arial"/>
                <w:sz w:val="18"/>
                <w:szCs w:val="18"/>
              </w:rPr>
              <w:t xml:space="preserve"> </w:t>
            </w:r>
            <w:r w:rsidR="00651000" w:rsidRPr="00352D52">
              <w:rPr>
                <w:rFonts w:ascii="Arial" w:hAnsi="Arial" w:cs="Arial"/>
                <w:sz w:val="18"/>
                <w:szCs w:val="18"/>
              </w:rPr>
              <w:lastRenderedPageBreak/>
              <w:t>are fair and advantageous to the</w:t>
            </w:r>
            <w:r w:rsidR="00651000">
              <w:rPr>
                <w:rFonts w:ascii="Arial" w:hAnsi="Arial" w:cs="Arial"/>
                <w:sz w:val="18"/>
                <w:szCs w:val="18"/>
              </w:rPr>
              <w:t xml:space="preserve"> </w:t>
            </w:r>
            <w:r w:rsidR="00651000" w:rsidRPr="00352D52">
              <w:rPr>
                <w:rFonts w:ascii="Arial" w:hAnsi="Arial" w:cs="Arial"/>
                <w:sz w:val="18"/>
                <w:szCs w:val="18"/>
              </w:rPr>
              <w:t>U</w:t>
            </w:r>
            <w:r w:rsidR="00691CE6">
              <w:rPr>
                <w:rFonts w:ascii="Arial" w:hAnsi="Arial" w:cs="Arial"/>
                <w:sz w:val="18"/>
                <w:szCs w:val="18"/>
              </w:rPr>
              <w:t>.</w:t>
            </w:r>
            <w:r w:rsidR="00651000" w:rsidRPr="00352D52">
              <w:rPr>
                <w:rFonts w:ascii="Arial" w:hAnsi="Arial" w:cs="Arial"/>
                <w:sz w:val="18"/>
                <w:szCs w:val="18"/>
              </w:rPr>
              <w:t>S</w:t>
            </w:r>
            <w:r w:rsidR="00691CE6">
              <w:rPr>
                <w:rFonts w:ascii="Arial" w:hAnsi="Arial" w:cs="Arial"/>
                <w:sz w:val="18"/>
                <w:szCs w:val="18"/>
              </w:rPr>
              <w:t>.</w:t>
            </w:r>
            <w:r w:rsidR="00651000" w:rsidRPr="00352D52">
              <w:rPr>
                <w:rFonts w:ascii="Arial" w:hAnsi="Arial" w:cs="Arial"/>
                <w:sz w:val="18"/>
                <w:szCs w:val="18"/>
              </w:rPr>
              <w:t xml:space="preserve"> economy. </w:t>
            </w:r>
            <w:r w:rsidR="00C50BF2">
              <w:rPr>
                <w:rFonts w:ascii="Arial" w:hAnsi="Arial" w:cs="Arial"/>
                <w:sz w:val="18"/>
                <w:szCs w:val="18"/>
              </w:rPr>
              <w:t>Satisfactorily p</w:t>
            </w:r>
            <w:r w:rsidR="00651000" w:rsidRPr="00352D52">
              <w:rPr>
                <w:rFonts w:ascii="Arial" w:hAnsi="Arial" w:cs="Arial"/>
                <w:sz w:val="18"/>
                <w:szCs w:val="18"/>
              </w:rPr>
              <w:t>rovide</w:t>
            </w:r>
            <w:r w:rsidR="00C50BF2">
              <w:rPr>
                <w:rFonts w:ascii="Arial" w:hAnsi="Arial" w:cs="Arial"/>
                <w:sz w:val="18"/>
                <w:szCs w:val="18"/>
              </w:rPr>
              <w:t>d</w:t>
            </w:r>
            <w:r w:rsidR="00651000" w:rsidRPr="00352D52">
              <w:rPr>
                <w:rFonts w:ascii="Arial" w:hAnsi="Arial" w:cs="Arial"/>
                <w:sz w:val="18"/>
                <w:szCs w:val="18"/>
              </w:rPr>
              <w:t xml:space="preserve"> a rationale for </w:t>
            </w:r>
            <w:r w:rsidR="00F70DCA">
              <w:rPr>
                <w:rFonts w:ascii="Arial" w:hAnsi="Arial" w:cs="Arial"/>
                <w:sz w:val="18"/>
                <w:szCs w:val="18"/>
              </w:rPr>
              <w:t>the response</w:t>
            </w:r>
            <w:r w:rsidR="00651000" w:rsidRPr="00352D52">
              <w:rPr>
                <w:rFonts w:ascii="Arial" w:hAnsi="Arial" w:cs="Arial"/>
                <w:sz w:val="18"/>
                <w:szCs w:val="18"/>
              </w:rPr>
              <w:t>.</w:t>
            </w:r>
          </w:p>
          <w:p w14:paraId="67E64681" w14:textId="77777777" w:rsidR="00CF1939" w:rsidRPr="0095247E" w:rsidRDefault="00CF1939" w:rsidP="00953EE7">
            <w:pPr>
              <w:rPr>
                <w:rFonts w:ascii="Arial" w:hAnsi="Arial" w:cs="Arial"/>
                <w:sz w:val="18"/>
                <w:szCs w:val="18"/>
              </w:rPr>
            </w:pPr>
          </w:p>
        </w:tc>
        <w:tc>
          <w:tcPr>
            <w:tcW w:w="1450" w:type="dxa"/>
            <w:tcMar>
              <w:top w:w="0" w:type="dxa"/>
              <w:left w:w="108" w:type="dxa"/>
              <w:bottom w:w="0" w:type="dxa"/>
              <w:right w:w="108" w:type="dxa"/>
            </w:tcMar>
            <w:hideMark/>
          </w:tcPr>
          <w:p w14:paraId="082BA459" w14:textId="77777777" w:rsidR="00651000" w:rsidRPr="00352D52" w:rsidRDefault="00CF1939" w:rsidP="00651000">
            <w:pPr>
              <w:spacing w:before="60" w:after="60"/>
              <w:rPr>
                <w:rFonts w:ascii="Arial" w:hAnsi="Arial" w:cs="Arial"/>
                <w:sz w:val="18"/>
                <w:szCs w:val="18"/>
              </w:rPr>
            </w:pPr>
            <w:r>
              <w:rPr>
                <w:rFonts w:ascii="Arial" w:hAnsi="Arial" w:cs="Arial"/>
                <w:sz w:val="18"/>
                <w:szCs w:val="18"/>
              </w:rPr>
              <w:lastRenderedPageBreak/>
              <w:t>Thoroughly</w:t>
            </w:r>
            <w:r w:rsidR="00651000">
              <w:rPr>
                <w:rFonts w:ascii="Arial" w:hAnsi="Arial" w:cs="Arial"/>
                <w:sz w:val="18"/>
                <w:szCs w:val="18"/>
              </w:rPr>
              <w:t xml:space="preserve"> d</w:t>
            </w:r>
            <w:r w:rsidR="00651000" w:rsidRPr="00352D52">
              <w:rPr>
                <w:rFonts w:ascii="Arial" w:hAnsi="Arial" w:cs="Arial"/>
                <w:sz w:val="18"/>
                <w:szCs w:val="18"/>
              </w:rPr>
              <w:t>ebate</w:t>
            </w:r>
            <w:r w:rsidR="00651000">
              <w:rPr>
                <w:rFonts w:ascii="Arial" w:hAnsi="Arial" w:cs="Arial"/>
                <w:sz w:val="18"/>
                <w:szCs w:val="18"/>
              </w:rPr>
              <w:t xml:space="preserve">d </w:t>
            </w:r>
            <w:r w:rsidR="00651000" w:rsidRPr="00352D52">
              <w:rPr>
                <w:rFonts w:ascii="Arial" w:hAnsi="Arial" w:cs="Arial"/>
                <w:sz w:val="18"/>
                <w:szCs w:val="18"/>
              </w:rPr>
              <w:t>whether or not you believe that the exceptions to the Buy American Requirements set forth by the government</w:t>
            </w:r>
            <w:r w:rsidR="00651000">
              <w:rPr>
                <w:rFonts w:ascii="Arial" w:hAnsi="Arial" w:cs="Arial"/>
                <w:sz w:val="18"/>
                <w:szCs w:val="18"/>
              </w:rPr>
              <w:t xml:space="preserve"> </w:t>
            </w:r>
            <w:r w:rsidR="00651000" w:rsidRPr="00352D52">
              <w:rPr>
                <w:rFonts w:ascii="Arial" w:hAnsi="Arial" w:cs="Arial"/>
                <w:sz w:val="18"/>
                <w:szCs w:val="18"/>
              </w:rPr>
              <w:lastRenderedPageBreak/>
              <w:t>are fair and advantageous to the</w:t>
            </w:r>
            <w:r w:rsidR="00651000">
              <w:rPr>
                <w:rFonts w:ascii="Arial" w:hAnsi="Arial" w:cs="Arial"/>
                <w:sz w:val="18"/>
                <w:szCs w:val="18"/>
              </w:rPr>
              <w:t xml:space="preserve"> </w:t>
            </w:r>
            <w:r w:rsidR="00651000" w:rsidRPr="00352D52">
              <w:rPr>
                <w:rFonts w:ascii="Arial" w:hAnsi="Arial" w:cs="Arial"/>
                <w:sz w:val="18"/>
                <w:szCs w:val="18"/>
              </w:rPr>
              <w:t>U</w:t>
            </w:r>
            <w:r w:rsidR="00691CE6">
              <w:rPr>
                <w:rFonts w:ascii="Arial" w:hAnsi="Arial" w:cs="Arial"/>
                <w:sz w:val="18"/>
                <w:szCs w:val="18"/>
              </w:rPr>
              <w:t>.</w:t>
            </w:r>
            <w:r w:rsidR="00651000" w:rsidRPr="00352D52">
              <w:rPr>
                <w:rFonts w:ascii="Arial" w:hAnsi="Arial" w:cs="Arial"/>
                <w:sz w:val="18"/>
                <w:szCs w:val="18"/>
              </w:rPr>
              <w:t>S</w:t>
            </w:r>
            <w:r w:rsidR="00691CE6">
              <w:rPr>
                <w:rFonts w:ascii="Arial" w:hAnsi="Arial" w:cs="Arial"/>
                <w:sz w:val="18"/>
                <w:szCs w:val="18"/>
              </w:rPr>
              <w:t>.</w:t>
            </w:r>
            <w:r w:rsidR="00651000" w:rsidRPr="00352D52">
              <w:rPr>
                <w:rFonts w:ascii="Arial" w:hAnsi="Arial" w:cs="Arial"/>
                <w:sz w:val="18"/>
                <w:szCs w:val="18"/>
              </w:rPr>
              <w:t xml:space="preserve"> economy. </w:t>
            </w:r>
            <w:r w:rsidR="00C50BF2">
              <w:rPr>
                <w:rFonts w:ascii="Arial" w:hAnsi="Arial" w:cs="Arial"/>
                <w:sz w:val="18"/>
                <w:szCs w:val="18"/>
              </w:rPr>
              <w:t>Thoroughly p</w:t>
            </w:r>
            <w:r w:rsidR="00651000" w:rsidRPr="00352D52">
              <w:rPr>
                <w:rFonts w:ascii="Arial" w:hAnsi="Arial" w:cs="Arial"/>
                <w:sz w:val="18"/>
                <w:szCs w:val="18"/>
              </w:rPr>
              <w:t>rovide</w:t>
            </w:r>
            <w:r w:rsidR="00C50BF2">
              <w:rPr>
                <w:rFonts w:ascii="Arial" w:hAnsi="Arial" w:cs="Arial"/>
                <w:sz w:val="18"/>
                <w:szCs w:val="18"/>
              </w:rPr>
              <w:t>d</w:t>
            </w:r>
            <w:r w:rsidR="00651000" w:rsidRPr="00352D52">
              <w:rPr>
                <w:rFonts w:ascii="Arial" w:hAnsi="Arial" w:cs="Arial"/>
                <w:sz w:val="18"/>
                <w:szCs w:val="18"/>
              </w:rPr>
              <w:t xml:space="preserve"> a rationale for </w:t>
            </w:r>
            <w:r w:rsidR="00F70DCA">
              <w:rPr>
                <w:rFonts w:ascii="Arial" w:hAnsi="Arial" w:cs="Arial"/>
                <w:sz w:val="18"/>
                <w:szCs w:val="18"/>
              </w:rPr>
              <w:t>the response</w:t>
            </w:r>
            <w:r w:rsidR="00651000" w:rsidRPr="00352D52">
              <w:rPr>
                <w:rFonts w:ascii="Arial" w:hAnsi="Arial" w:cs="Arial"/>
                <w:sz w:val="18"/>
                <w:szCs w:val="18"/>
              </w:rPr>
              <w:t>.</w:t>
            </w:r>
          </w:p>
          <w:p w14:paraId="0D4CA9E0" w14:textId="77777777" w:rsidR="00CF1939" w:rsidRPr="0095247E" w:rsidRDefault="00CF1939" w:rsidP="00953EE7">
            <w:pPr>
              <w:rPr>
                <w:rFonts w:ascii="Arial" w:hAnsi="Arial" w:cs="Arial"/>
                <w:sz w:val="18"/>
                <w:szCs w:val="18"/>
              </w:rPr>
            </w:pPr>
          </w:p>
        </w:tc>
      </w:tr>
      <w:tr w:rsidR="00CF1939" w14:paraId="3A06E5F1" w14:textId="77777777" w:rsidTr="00953EE7">
        <w:tc>
          <w:tcPr>
            <w:tcW w:w="2088" w:type="dxa"/>
            <w:tcMar>
              <w:top w:w="0" w:type="dxa"/>
              <w:left w:w="108" w:type="dxa"/>
              <w:bottom w:w="0" w:type="dxa"/>
              <w:right w:w="108" w:type="dxa"/>
            </w:tcMar>
          </w:tcPr>
          <w:p w14:paraId="7A37DFCB" w14:textId="77777777" w:rsidR="009D26E3" w:rsidRPr="00352D52" w:rsidRDefault="00CF1939" w:rsidP="009D26E3">
            <w:pPr>
              <w:spacing w:before="60" w:after="60"/>
              <w:rPr>
                <w:rFonts w:ascii="Arial" w:hAnsi="Arial" w:cs="Arial"/>
                <w:sz w:val="18"/>
                <w:szCs w:val="18"/>
              </w:rPr>
            </w:pPr>
            <w:r w:rsidRPr="00352D52">
              <w:rPr>
                <w:rFonts w:ascii="Arial" w:hAnsi="Arial" w:cs="Arial"/>
                <w:sz w:val="18"/>
                <w:szCs w:val="18"/>
              </w:rPr>
              <w:lastRenderedPageBreak/>
              <w:t xml:space="preserve">5. </w:t>
            </w:r>
            <w:r w:rsidR="009D26E3" w:rsidRPr="00352D52">
              <w:rPr>
                <w:rFonts w:ascii="Arial" w:hAnsi="Arial" w:cs="Arial"/>
                <w:sz w:val="18"/>
                <w:szCs w:val="18"/>
              </w:rPr>
              <w:t xml:space="preserve">Determine the key advantages and disadvantages of using the Buy American Requirements with the navigation system that both VectorCal and your company produce. Justify </w:t>
            </w:r>
            <w:r w:rsidR="00F70DCA">
              <w:rPr>
                <w:rFonts w:ascii="Arial" w:hAnsi="Arial" w:cs="Arial"/>
                <w:sz w:val="18"/>
                <w:szCs w:val="18"/>
              </w:rPr>
              <w:t>the response</w:t>
            </w:r>
            <w:r w:rsidR="009D26E3" w:rsidRPr="00352D52">
              <w:rPr>
                <w:rFonts w:ascii="Arial" w:hAnsi="Arial" w:cs="Arial"/>
                <w:sz w:val="18"/>
                <w:szCs w:val="18"/>
              </w:rPr>
              <w:t>.</w:t>
            </w:r>
          </w:p>
          <w:p w14:paraId="4C91794A" w14:textId="77777777" w:rsidR="00CF1939" w:rsidRPr="00352D52" w:rsidRDefault="00CF1939" w:rsidP="00953EE7">
            <w:pPr>
              <w:rPr>
                <w:rFonts w:ascii="Arial" w:hAnsi="Arial" w:cs="Arial"/>
                <w:sz w:val="18"/>
                <w:szCs w:val="18"/>
              </w:rPr>
            </w:pPr>
            <w:r w:rsidRPr="00352D52">
              <w:rPr>
                <w:rFonts w:ascii="Arial" w:hAnsi="Arial" w:cs="Arial"/>
                <w:sz w:val="18"/>
                <w:szCs w:val="18"/>
              </w:rPr>
              <w:t>Weight:</w:t>
            </w:r>
            <w:r w:rsidR="00BA3ECB">
              <w:rPr>
                <w:rFonts w:ascii="Arial" w:hAnsi="Arial" w:cs="Arial"/>
                <w:sz w:val="18"/>
                <w:szCs w:val="18"/>
              </w:rPr>
              <w:t xml:space="preserve"> 20%</w:t>
            </w:r>
          </w:p>
        </w:tc>
        <w:tc>
          <w:tcPr>
            <w:tcW w:w="1650" w:type="dxa"/>
            <w:tcMar>
              <w:top w:w="0" w:type="dxa"/>
              <w:left w:w="108" w:type="dxa"/>
              <w:bottom w:w="0" w:type="dxa"/>
              <w:right w:w="108" w:type="dxa"/>
            </w:tcMar>
          </w:tcPr>
          <w:p w14:paraId="03E6E02E" w14:textId="77777777" w:rsidR="00CF1939" w:rsidRPr="0095247E" w:rsidRDefault="00CF1939" w:rsidP="00C87EB8">
            <w:pPr>
              <w:rPr>
                <w:rFonts w:ascii="Arial" w:hAnsi="Arial" w:cs="Arial"/>
                <w:sz w:val="18"/>
                <w:szCs w:val="18"/>
              </w:rPr>
            </w:pPr>
            <w:r>
              <w:rPr>
                <w:rFonts w:ascii="Arial" w:hAnsi="Arial" w:cs="Arial"/>
                <w:sz w:val="18"/>
                <w:szCs w:val="18"/>
              </w:rPr>
              <w:t>Did not submit or incompletely</w:t>
            </w:r>
            <w:r w:rsidR="00651000">
              <w:rPr>
                <w:rFonts w:ascii="Arial" w:hAnsi="Arial" w:cs="Arial"/>
                <w:sz w:val="18"/>
                <w:szCs w:val="18"/>
              </w:rPr>
              <w:t xml:space="preserve"> d</w:t>
            </w:r>
            <w:r w:rsidR="00651000" w:rsidRPr="00352D52">
              <w:rPr>
                <w:rFonts w:ascii="Arial" w:hAnsi="Arial" w:cs="Arial"/>
                <w:sz w:val="18"/>
                <w:szCs w:val="18"/>
              </w:rPr>
              <w:t>etermine</w:t>
            </w:r>
            <w:r w:rsidR="00C87EB8">
              <w:rPr>
                <w:rFonts w:ascii="Arial" w:hAnsi="Arial" w:cs="Arial"/>
                <w:sz w:val="18"/>
                <w:szCs w:val="18"/>
              </w:rPr>
              <w:t>d</w:t>
            </w:r>
            <w:r w:rsidR="00651000" w:rsidRPr="00352D52">
              <w:rPr>
                <w:rFonts w:ascii="Arial" w:hAnsi="Arial" w:cs="Arial"/>
                <w:sz w:val="18"/>
                <w:szCs w:val="18"/>
              </w:rPr>
              <w:t xml:space="preserve"> the key advantages and disadvantages of using the Buy American Requirements with the navigation system that both VectorCal and your company produce. </w:t>
            </w:r>
            <w:r w:rsidR="00C50BF2">
              <w:rPr>
                <w:rFonts w:ascii="Arial" w:hAnsi="Arial" w:cs="Arial"/>
                <w:sz w:val="18"/>
                <w:szCs w:val="18"/>
              </w:rPr>
              <w:t>Did not submit or incompletely j</w:t>
            </w:r>
            <w:r w:rsidR="00651000" w:rsidRPr="00352D52">
              <w:rPr>
                <w:rFonts w:ascii="Arial" w:hAnsi="Arial" w:cs="Arial"/>
                <w:sz w:val="18"/>
                <w:szCs w:val="18"/>
              </w:rPr>
              <w:t>ustif</w:t>
            </w:r>
            <w:r w:rsidR="00C87EB8">
              <w:rPr>
                <w:rFonts w:ascii="Arial" w:hAnsi="Arial" w:cs="Arial"/>
                <w:sz w:val="18"/>
                <w:szCs w:val="18"/>
              </w:rPr>
              <w:t>ied</w:t>
            </w:r>
            <w:r w:rsidR="00651000" w:rsidRPr="00352D52">
              <w:rPr>
                <w:rFonts w:ascii="Arial" w:hAnsi="Arial" w:cs="Arial"/>
                <w:sz w:val="18"/>
                <w:szCs w:val="18"/>
              </w:rPr>
              <w:t xml:space="preserve"> </w:t>
            </w:r>
            <w:r w:rsidR="00F70DCA">
              <w:rPr>
                <w:rFonts w:ascii="Arial" w:hAnsi="Arial" w:cs="Arial"/>
                <w:sz w:val="18"/>
                <w:szCs w:val="18"/>
              </w:rPr>
              <w:t>the response</w:t>
            </w:r>
            <w:r w:rsidR="00651000" w:rsidRPr="00352D52">
              <w:rPr>
                <w:rFonts w:ascii="Arial" w:hAnsi="Arial" w:cs="Arial"/>
                <w:sz w:val="18"/>
                <w:szCs w:val="18"/>
              </w:rPr>
              <w:t>.</w:t>
            </w:r>
          </w:p>
        </w:tc>
        <w:tc>
          <w:tcPr>
            <w:tcW w:w="1461" w:type="dxa"/>
            <w:tcMar>
              <w:top w:w="0" w:type="dxa"/>
              <w:left w:w="108" w:type="dxa"/>
              <w:bottom w:w="0" w:type="dxa"/>
              <w:right w:w="108" w:type="dxa"/>
            </w:tcMar>
          </w:tcPr>
          <w:p w14:paraId="4B330573" w14:textId="77777777" w:rsidR="00CF1939" w:rsidRPr="0095247E" w:rsidRDefault="00CF1939" w:rsidP="00953EE7">
            <w:pPr>
              <w:rPr>
                <w:rFonts w:ascii="Arial" w:hAnsi="Arial" w:cs="Arial"/>
                <w:sz w:val="18"/>
                <w:szCs w:val="18"/>
              </w:rPr>
            </w:pPr>
            <w:r>
              <w:rPr>
                <w:rFonts w:ascii="Arial" w:hAnsi="Arial" w:cs="Arial"/>
                <w:sz w:val="18"/>
                <w:szCs w:val="18"/>
              </w:rPr>
              <w:t>Insufficiently</w:t>
            </w:r>
            <w:r w:rsidR="00651000">
              <w:rPr>
                <w:rFonts w:ascii="Arial" w:hAnsi="Arial" w:cs="Arial"/>
                <w:sz w:val="18"/>
                <w:szCs w:val="18"/>
              </w:rPr>
              <w:t xml:space="preserve"> determined </w:t>
            </w:r>
            <w:r w:rsidR="00651000" w:rsidRPr="00352D52">
              <w:rPr>
                <w:rFonts w:ascii="Arial" w:hAnsi="Arial" w:cs="Arial"/>
                <w:sz w:val="18"/>
                <w:szCs w:val="18"/>
              </w:rPr>
              <w:t xml:space="preserve">the key advantages and disadvantages of using the Buy American Requirements with the navigation system that both VectorCal and your company produce. </w:t>
            </w:r>
            <w:r w:rsidR="00C50BF2">
              <w:rPr>
                <w:rFonts w:ascii="Arial" w:hAnsi="Arial" w:cs="Arial"/>
                <w:sz w:val="18"/>
                <w:szCs w:val="18"/>
              </w:rPr>
              <w:t xml:space="preserve">Insufficiently justified </w:t>
            </w:r>
            <w:r w:rsidR="00F70DCA">
              <w:rPr>
                <w:rFonts w:ascii="Arial" w:hAnsi="Arial" w:cs="Arial"/>
                <w:sz w:val="18"/>
                <w:szCs w:val="18"/>
              </w:rPr>
              <w:t>the response</w:t>
            </w:r>
            <w:r w:rsidR="00651000" w:rsidRPr="00352D52">
              <w:rPr>
                <w:rFonts w:ascii="Arial" w:hAnsi="Arial" w:cs="Arial"/>
                <w:sz w:val="18"/>
                <w:szCs w:val="18"/>
              </w:rPr>
              <w:t>.</w:t>
            </w:r>
          </w:p>
        </w:tc>
        <w:tc>
          <w:tcPr>
            <w:tcW w:w="1497" w:type="dxa"/>
            <w:tcMar>
              <w:top w:w="0" w:type="dxa"/>
              <w:left w:w="108" w:type="dxa"/>
              <w:bottom w:w="0" w:type="dxa"/>
              <w:right w:w="108" w:type="dxa"/>
            </w:tcMar>
          </w:tcPr>
          <w:p w14:paraId="7F64E437" w14:textId="77777777" w:rsidR="00CF1939" w:rsidRPr="0095247E" w:rsidRDefault="00CF1939" w:rsidP="00953EE7">
            <w:pPr>
              <w:rPr>
                <w:rFonts w:ascii="Arial" w:hAnsi="Arial" w:cs="Arial"/>
                <w:sz w:val="18"/>
                <w:szCs w:val="18"/>
              </w:rPr>
            </w:pPr>
            <w:r>
              <w:rPr>
                <w:rFonts w:ascii="Arial" w:hAnsi="Arial" w:cs="Arial"/>
                <w:sz w:val="18"/>
                <w:szCs w:val="18"/>
              </w:rPr>
              <w:t>Partially</w:t>
            </w:r>
            <w:r w:rsidR="00651000">
              <w:rPr>
                <w:rFonts w:ascii="Arial" w:hAnsi="Arial" w:cs="Arial"/>
                <w:sz w:val="18"/>
                <w:szCs w:val="18"/>
              </w:rPr>
              <w:t xml:space="preserve"> determined </w:t>
            </w:r>
            <w:r w:rsidR="00651000" w:rsidRPr="00352D52">
              <w:rPr>
                <w:rFonts w:ascii="Arial" w:hAnsi="Arial" w:cs="Arial"/>
                <w:sz w:val="18"/>
                <w:szCs w:val="18"/>
              </w:rPr>
              <w:t xml:space="preserve">the key advantages and disadvantages of using the Buy American Requirements with the navigation system that both VectorCal and your company produce. </w:t>
            </w:r>
            <w:r w:rsidR="00C50BF2">
              <w:rPr>
                <w:rFonts w:ascii="Arial" w:hAnsi="Arial" w:cs="Arial"/>
                <w:sz w:val="18"/>
                <w:szCs w:val="18"/>
              </w:rPr>
              <w:t xml:space="preserve">Partially justified </w:t>
            </w:r>
            <w:r w:rsidR="00F70DCA">
              <w:rPr>
                <w:rFonts w:ascii="Arial" w:hAnsi="Arial" w:cs="Arial"/>
                <w:sz w:val="18"/>
                <w:szCs w:val="18"/>
              </w:rPr>
              <w:t>the response</w:t>
            </w:r>
            <w:r w:rsidR="00651000" w:rsidRPr="00352D52">
              <w:rPr>
                <w:rFonts w:ascii="Arial" w:hAnsi="Arial" w:cs="Arial"/>
                <w:sz w:val="18"/>
                <w:szCs w:val="18"/>
              </w:rPr>
              <w:t>.</w:t>
            </w:r>
          </w:p>
        </w:tc>
        <w:tc>
          <w:tcPr>
            <w:tcW w:w="1430" w:type="dxa"/>
            <w:tcMar>
              <w:top w:w="0" w:type="dxa"/>
              <w:left w:w="108" w:type="dxa"/>
              <w:bottom w:w="0" w:type="dxa"/>
              <w:right w:w="108" w:type="dxa"/>
            </w:tcMar>
          </w:tcPr>
          <w:p w14:paraId="5C941135" w14:textId="77777777" w:rsidR="00CF1939" w:rsidRPr="0095247E" w:rsidRDefault="00CF1939" w:rsidP="00953EE7">
            <w:pPr>
              <w:rPr>
                <w:rFonts w:ascii="Arial" w:hAnsi="Arial" w:cs="Arial"/>
                <w:sz w:val="18"/>
                <w:szCs w:val="18"/>
              </w:rPr>
            </w:pPr>
            <w:r>
              <w:rPr>
                <w:rFonts w:ascii="Arial" w:hAnsi="Arial" w:cs="Arial"/>
                <w:sz w:val="18"/>
                <w:szCs w:val="18"/>
              </w:rPr>
              <w:t>Satisfactorily</w:t>
            </w:r>
            <w:r w:rsidR="00651000">
              <w:rPr>
                <w:rFonts w:ascii="Arial" w:hAnsi="Arial" w:cs="Arial"/>
                <w:sz w:val="18"/>
                <w:szCs w:val="18"/>
              </w:rPr>
              <w:t xml:space="preserve"> determined </w:t>
            </w:r>
            <w:r w:rsidR="00651000" w:rsidRPr="00352D52">
              <w:rPr>
                <w:rFonts w:ascii="Arial" w:hAnsi="Arial" w:cs="Arial"/>
                <w:sz w:val="18"/>
                <w:szCs w:val="18"/>
              </w:rPr>
              <w:t xml:space="preserve">the key advantages and disadvantages of using the Buy American Requirements with the navigation system that both VectorCal and your company produce. </w:t>
            </w:r>
            <w:r w:rsidR="00C50BF2">
              <w:rPr>
                <w:rFonts w:ascii="Arial" w:hAnsi="Arial" w:cs="Arial"/>
                <w:sz w:val="18"/>
                <w:szCs w:val="18"/>
              </w:rPr>
              <w:t>Satisfactorily justified</w:t>
            </w:r>
            <w:r w:rsidR="00651000" w:rsidRPr="00352D52">
              <w:rPr>
                <w:rFonts w:ascii="Arial" w:hAnsi="Arial" w:cs="Arial"/>
                <w:sz w:val="18"/>
                <w:szCs w:val="18"/>
              </w:rPr>
              <w:t xml:space="preserve"> </w:t>
            </w:r>
            <w:r w:rsidR="00F70DCA">
              <w:rPr>
                <w:rFonts w:ascii="Arial" w:hAnsi="Arial" w:cs="Arial"/>
                <w:sz w:val="18"/>
                <w:szCs w:val="18"/>
              </w:rPr>
              <w:t>the response</w:t>
            </w:r>
            <w:r w:rsidR="00651000" w:rsidRPr="00352D52">
              <w:rPr>
                <w:rFonts w:ascii="Arial" w:hAnsi="Arial" w:cs="Arial"/>
                <w:sz w:val="18"/>
                <w:szCs w:val="18"/>
              </w:rPr>
              <w:t>.</w:t>
            </w:r>
          </w:p>
        </w:tc>
        <w:tc>
          <w:tcPr>
            <w:tcW w:w="1450" w:type="dxa"/>
            <w:tcMar>
              <w:top w:w="0" w:type="dxa"/>
              <w:left w:w="108" w:type="dxa"/>
              <w:bottom w:w="0" w:type="dxa"/>
              <w:right w:w="108" w:type="dxa"/>
            </w:tcMar>
          </w:tcPr>
          <w:p w14:paraId="37650894" w14:textId="77777777" w:rsidR="00CF1939" w:rsidRPr="0095247E" w:rsidRDefault="00CF1939" w:rsidP="00953EE7">
            <w:pPr>
              <w:rPr>
                <w:rFonts w:ascii="Arial" w:hAnsi="Arial" w:cs="Arial"/>
                <w:sz w:val="18"/>
                <w:szCs w:val="18"/>
              </w:rPr>
            </w:pPr>
            <w:r>
              <w:rPr>
                <w:rFonts w:ascii="Arial" w:hAnsi="Arial" w:cs="Arial"/>
                <w:sz w:val="18"/>
                <w:szCs w:val="18"/>
              </w:rPr>
              <w:t>Thoroughly</w:t>
            </w:r>
            <w:r w:rsidR="00651000">
              <w:rPr>
                <w:rFonts w:ascii="Arial" w:hAnsi="Arial" w:cs="Arial"/>
                <w:sz w:val="18"/>
                <w:szCs w:val="18"/>
              </w:rPr>
              <w:t xml:space="preserve"> determined </w:t>
            </w:r>
            <w:r w:rsidR="00651000" w:rsidRPr="00352D52">
              <w:rPr>
                <w:rFonts w:ascii="Arial" w:hAnsi="Arial" w:cs="Arial"/>
                <w:sz w:val="18"/>
                <w:szCs w:val="18"/>
              </w:rPr>
              <w:t xml:space="preserve">the key advantages and disadvantages of using the Buy American Requirements with the navigation system that both VectorCal and your company produce. </w:t>
            </w:r>
            <w:r w:rsidR="00C50BF2">
              <w:rPr>
                <w:rFonts w:ascii="Arial" w:hAnsi="Arial" w:cs="Arial"/>
                <w:sz w:val="18"/>
                <w:szCs w:val="18"/>
              </w:rPr>
              <w:t xml:space="preserve">Thoroughly </w:t>
            </w:r>
            <w:r w:rsidR="00B617EB">
              <w:rPr>
                <w:rFonts w:ascii="Arial" w:hAnsi="Arial" w:cs="Arial"/>
                <w:sz w:val="18"/>
                <w:szCs w:val="18"/>
              </w:rPr>
              <w:t>justified</w:t>
            </w:r>
            <w:r w:rsidR="00651000" w:rsidRPr="00352D52">
              <w:rPr>
                <w:rFonts w:ascii="Arial" w:hAnsi="Arial" w:cs="Arial"/>
                <w:sz w:val="18"/>
                <w:szCs w:val="18"/>
              </w:rPr>
              <w:t xml:space="preserve"> </w:t>
            </w:r>
            <w:r w:rsidR="00F70DCA">
              <w:rPr>
                <w:rFonts w:ascii="Arial" w:hAnsi="Arial" w:cs="Arial"/>
                <w:sz w:val="18"/>
                <w:szCs w:val="18"/>
              </w:rPr>
              <w:t>the response</w:t>
            </w:r>
            <w:r w:rsidR="00651000" w:rsidRPr="00352D52">
              <w:rPr>
                <w:rFonts w:ascii="Arial" w:hAnsi="Arial" w:cs="Arial"/>
                <w:sz w:val="18"/>
                <w:szCs w:val="18"/>
              </w:rPr>
              <w:t>.</w:t>
            </w:r>
          </w:p>
        </w:tc>
      </w:tr>
      <w:tr w:rsidR="00CF1939" w14:paraId="183E1178" w14:textId="77777777" w:rsidTr="00953EE7">
        <w:tc>
          <w:tcPr>
            <w:tcW w:w="2088" w:type="dxa"/>
            <w:tcMar>
              <w:top w:w="0" w:type="dxa"/>
              <w:left w:w="108" w:type="dxa"/>
              <w:bottom w:w="0" w:type="dxa"/>
              <w:right w:w="108" w:type="dxa"/>
            </w:tcMar>
          </w:tcPr>
          <w:p w14:paraId="35B00FAA" w14:textId="77777777" w:rsidR="00CF1939" w:rsidRDefault="00CF1939" w:rsidP="00953EE7">
            <w:pPr>
              <w:rPr>
                <w:rFonts w:ascii="Arial" w:hAnsi="Arial" w:cs="Arial"/>
                <w:sz w:val="18"/>
                <w:szCs w:val="18"/>
              </w:rPr>
            </w:pPr>
            <w:r>
              <w:rPr>
                <w:rFonts w:ascii="Arial" w:hAnsi="Arial" w:cs="Arial"/>
                <w:sz w:val="18"/>
                <w:szCs w:val="18"/>
              </w:rPr>
              <w:t xml:space="preserve">6. </w:t>
            </w:r>
            <w:r w:rsidR="009D26E3">
              <w:rPr>
                <w:rFonts w:ascii="Arial" w:hAnsi="Arial" w:cs="Arial"/>
                <w:sz w:val="18"/>
                <w:szCs w:val="18"/>
              </w:rPr>
              <w:t>3</w:t>
            </w:r>
            <w:r>
              <w:rPr>
                <w:rFonts w:ascii="Arial" w:hAnsi="Arial" w:cs="Arial"/>
                <w:sz w:val="18"/>
                <w:szCs w:val="18"/>
              </w:rPr>
              <w:t xml:space="preserve"> </w:t>
            </w:r>
            <w:r w:rsidR="00D35236">
              <w:rPr>
                <w:rFonts w:ascii="Arial" w:hAnsi="Arial" w:cs="Arial"/>
                <w:sz w:val="18"/>
                <w:szCs w:val="18"/>
              </w:rPr>
              <w:t>r</w:t>
            </w:r>
            <w:r>
              <w:rPr>
                <w:rFonts w:ascii="Arial" w:hAnsi="Arial" w:cs="Arial"/>
                <w:sz w:val="18"/>
                <w:szCs w:val="18"/>
              </w:rPr>
              <w:t xml:space="preserve">eferences </w:t>
            </w:r>
          </w:p>
          <w:p w14:paraId="3E55C0AE" w14:textId="77777777" w:rsidR="00CF1939" w:rsidRPr="006C7337" w:rsidRDefault="00CF1939" w:rsidP="00953EE7">
            <w:pPr>
              <w:rPr>
                <w:rFonts w:ascii="Arial" w:hAnsi="Arial" w:cs="Arial"/>
                <w:sz w:val="18"/>
                <w:szCs w:val="18"/>
              </w:rPr>
            </w:pPr>
            <w:r>
              <w:rPr>
                <w:rFonts w:ascii="Arial" w:hAnsi="Arial" w:cs="Arial"/>
                <w:sz w:val="18"/>
                <w:szCs w:val="18"/>
              </w:rPr>
              <w:t>Weight: 5%</w:t>
            </w:r>
          </w:p>
        </w:tc>
        <w:tc>
          <w:tcPr>
            <w:tcW w:w="1650" w:type="dxa"/>
            <w:tcMar>
              <w:top w:w="0" w:type="dxa"/>
              <w:left w:w="108" w:type="dxa"/>
              <w:bottom w:w="0" w:type="dxa"/>
              <w:right w:w="108" w:type="dxa"/>
            </w:tcMar>
          </w:tcPr>
          <w:p w14:paraId="7ACD9778" w14:textId="77777777" w:rsidR="00CF1939" w:rsidRDefault="00CF1939" w:rsidP="00953EE7">
            <w:pPr>
              <w:rPr>
                <w:rFonts w:ascii="Arial" w:hAnsi="Arial" w:cs="Arial"/>
                <w:sz w:val="18"/>
                <w:szCs w:val="18"/>
              </w:rPr>
            </w:pPr>
            <w:r>
              <w:rPr>
                <w:rFonts w:ascii="Arial" w:hAnsi="Arial" w:cs="Arial"/>
                <w:sz w:val="18"/>
                <w:szCs w:val="18"/>
              </w:rPr>
              <w:t>No references provided</w:t>
            </w:r>
          </w:p>
        </w:tc>
        <w:tc>
          <w:tcPr>
            <w:tcW w:w="1461" w:type="dxa"/>
            <w:tcMar>
              <w:top w:w="0" w:type="dxa"/>
              <w:left w:w="108" w:type="dxa"/>
              <w:bottom w:w="0" w:type="dxa"/>
              <w:right w:w="108" w:type="dxa"/>
            </w:tcMar>
          </w:tcPr>
          <w:p w14:paraId="3C38C2A4" w14:textId="77777777" w:rsidR="00CF1939" w:rsidRDefault="00CF1939" w:rsidP="00953EE7">
            <w:pPr>
              <w:rPr>
                <w:rFonts w:ascii="Arial" w:hAnsi="Arial" w:cs="Arial"/>
                <w:sz w:val="18"/>
                <w:szCs w:val="18"/>
              </w:rPr>
            </w:pPr>
            <w:r>
              <w:rPr>
                <w:rFonts w:ascii="Arial" w:hAnsi="Arial" w:cs="Arial"/>
                <w:sz w:val="18"/>
                <w:szCs w:val="18"/>
              </w:rPr>
              <w:t>Does not meet the required number of references; all references poor quality choices.</w:t>
            </w:r>
          </w:p>
        </w:tc>
        <w:tc>
          <w:tcPr>
            <w:tcW w:w="1497" w:type="dxa"/>
            <w:tcMar>
              <w:top w:w="0" w:type="dxa"/>
              <w:left w:w="108" w:type="dxa"/>
              <w:bottom w:w="0" w:type="dxa"/>
              <w:right w:w="108" w:type="dxa"/>
            </w:tcMar>
          </w:tcPr>
          <w:p w14:paraId="688FE4B8" w14:textId="77777777" w:rsidR="00CF1939" w:rsidRDefault="00CF1939" w:rsidP="00953EE7">
            <w:pPr>
              <w:rPr>
                <w:rFonts w:ascii="Arial" w:hAnsi="Arial" w:cs="Arial"/>
                <w:sz w:val="18"/>
                <w:szCs w:val="18"/>
              </w:rPr>
            </w:pPr>
            <w:r>
              <w:rPr>
                <w:rFonts w:ascii="Arial" w:hAnsi="Arial" w:cs="Arial"/>
                <w:sz w:val="18"/>
                <w:szCs w:val="18"/>
              </w:rPr>
              <w:t>Does not meet the required number of references; some references poor quality choices.</w:t>
            </w:r>
          </w:p>
        </w:tc>
        <w:tc>
          <w:tcPr>
            <w:tcW w:w="1430" w:type="dxa"/>
            <w:tcMar>
              <w:top w:w="0" w:type="dxa"/>
              <w:left w:w="108" w:type="dxa"/>
              <w:bottom w:w="0" w:type="dxa"/>
              <w:right w:w="108" w:type="dxa"/>
            </w:tcMar>
          </w:tcPr>
          <w:p w14:paraId="73464A32" w14:textId="77777777" w:rsidR="00CF1939" w:rsidRDefault="00CF1939" w:rsidP="00953EE7">
            <w:pPr>
              <w:rPr>
                <w:rFonts w:ascii="Arial" w:hAnsi="Arial" w:cs="Arial"/>
                <w:sz w:val="18"/>
                <w:szCs w:val="18"/>
              </w:rPr>
            </w:pPr>
            <w:r>
              <w:rPr>
                <w:rFonts w:ascii="Arial" w:hAnsi="Arial" w:cs="Arial"/>
                <w:sz w:val="18"/>
                <w:szCs w:val="18"/>
              </w:rPr>
              <w:t>Meets number of required references; all references high quality choices.</w:t>
            </w:r>
          </w:p>
        </w:tc>
        <w:tc>
          <w:tcPr>
            <w:tcW w:w="1450" w:type="dxa"/>
            <w:tcMar>
              <w:top w:w="0" w:type="dxa"/>
              <w:left w:w="108" w:type="dxa"/>
              <w:bottom w:w="0" w:type="dxa"/>
              <w:right w:w="108" w:type="dxa"/>
            </w:tcMar>
          </w:tcPr>
          <w:p w14:paraId="6A995AD2" w14:textId="77777777" w:rsidR="00CF1939" w:rsidRDefault="00CF1939" w:rsidP="00953EE7">
            <w:pPr>
              <w:rPr>
                <w:rFonts w:ascii="Arial" w:hAnsi="Arial" w:cs="Arial"/>
                <w:sz w:val="18"/>
                <w:szCs w:val="18"/>
              </w:rPr>
            </w:pPr>
            <w:r>
              <w:rPr>
                <w:rFonts w:ascii="Arial" w:hAnsi="Arial" w:cs="Arial"/>
                <w:sz w:val="18"/>
                <w:szCs w:val="18"/>
              </w:rPr>
              <w:t>Exceeds number of required references; all references high quality choices.</w:t>
            </w:r>
          </w:p>
        </w:tc>
      </w:tr>
      <w:tr w:rsidR="00CF1939" w14:paraId="7ED1EB7D" w14:textId="77777777" w:rsidTr="00953EE7">
        <w:tc>
          <w:tcPr>
            <w:tcW w:w="2088" w:type="dxa"/>
            <w:tcMar>
              <w:top w:w="0" w:type="dxa"/>
              <w:left w:w="108" w:type="dxa"/>
              <w:bottom w:w="0" w:type="dxa"/>
              <w:right w:w="108" w:type="dxa"/>
            </w:tcMar>
            <w:vAlign w:val="center"/>
          </w:tcPr>
          <w:p w14:paraId="2030E0A4" w14:textId="77777777" w:rsidR="00CF1939" w:rsidRPr="006C7337" w:rsidRDefault="00CF1939" w:rsidP="00953EE7">
            <w:pPr>
              <w:rPr>
                <w:rFonts w:ascii="Arial" w:hAnsi="Arial" w:cs="Arial"/>
                <w:sz w:val="18"/>
                <w:szCs w:val="18"/>
              </w:rPr>
            </w:pPr>
            <w:r>
              <w:rPr>
                <w:rFonts w:ascii="Arial" w:hAnsi="Arial" w:cs="Arial"/>
                <w:sz w:val="18"/>
                <w:szCs w:val="18"/>
              </w:rPr>
              <w:t>7</w:t>
            </w:r>
            <w:r w:rsidRPr="006C7337">
              <w:rPr>
                <w:rFonts w:ascii="Arial" w:hAnsi="Arial" w:cs="Arial"/>
                <w:sz w:val="18"/>
                <w:szCs w:val="18"/>
              </w:rPr>
              <w:t>. Clarity</w:t>
            </w:r>
            <w:r>
              <w:rPr>
                <w:rFonts w:ascii="Arial" w:hAnsi="Arial" w:cs="Arial"/>
                <w:sz w:val="18"/>
                <w:szCs w:val="18"/>
              </w:rPr>
              <w:t>,</w:t>
            </w:r>
            <w:r w:rsidR="00B617EB">
              <w:rPr>
                <w:rFonts w:ascii="Arial" w:hAnsi="Arial" w:cs="Arial"/>
                <w:sz w:val="18"/>
                <w:szCs w:val="18"/>
              </w:rPr>
              <w:t xml:space="preserve"> </w:t>
            </w:r>
            <w:r w:rsidRPr="00BE11AC">
              <w:rPr>
                <w:rFonts w:ascii="Arial" w:hAnsi="Arial" w:cs="Arial"/>
                <w:sz w:val="18"/>
                <w:szCs w:val="18"/>
              </w:rPr>
              <w:t>writing</w:t>
            </w:r>
            <w:r w:rsidR="00B617EB">
              <w:rPr>
                <w:rFonts w:ascii="Arial" w:hAnsi="Arial" w:cs="Arial"/>
                <w:sz w:val="18"/>
                <w:szCs w:val="18"/>
              </w:rPr>
              <w:t xml:space="preserve"> </w:t>
            </w:r>
            <w:r w:rsidRPr="00BE11AC">
              <w:rPr>
                <w:rFonts w:ascii="Arial" w:hAnsi="Arial" w:cs="Arial"/>
                <w:sz w:val="18"/>
                <w:szCs w:val="18"/>
              </w:rPr>
              <w:t>mechanics, and formatting requirements</w:t>
            </w:r>
          </w:p>
          <w:p w14:paraId="0E26C853" w14:textId="77777777" w:rsidR="00CF1939" w:rsidRPr="006C7337" w:rsidRDefault="00CF1939" w:rsidP="00953EE7">
            <w:pPr>
              <w:rPr>
                <w:rFonts w:ascii="Arial" w:hAnsi="Arial" w:cs="Arial"/>
                <w:sz w:val="18"/>
                <w:szCs w:val="18"/>
              </w:rPr>
            </w:pPr>
            <w:r w:rsidRPr="006C7337">
              <w:rPr>
                <w:rFonts w:ascii="Arial" w:hAnsi="Arial" w:cs="Arial"/>
                <w:sz w:val="18"/>
                <w:szCs w:val="18"/>
              </w:rPr>
              <w:t>Weight: 10%</w:t>
            </w:r>
          </w:p>
        </w:tc>
        <w:tc>
          <w:tcPr>
            <w:tcW w:w="1650" w:type="dxa"/>
            <w:tcMar>
              <w:top w:w="0" w:type="dxa"/>
              <w:left w:w="108" w:type="dxa"/>
              <w:bottom w:w="0" w:type="dxa"/>
              <w:right w:w="108" w:type="dxa"/>
            </w:tcMar>
          </w:tcPr>
          <w:p w14:paraId="00DFDC57" w14:textId="77777777" w:rsidR="00CF1939" w:rsidRPr="006C7337" w:rsidRDefault="00CF1939" w:rsidP="00953EE7">
            <w:pPr>
              <w:rPr>
                <w:rFonts w:ascii="Arial" w:hAnsi="Arial" w:cs="Arial"/>
                <w:sz w:val="18"/>
                <w:szCs w:val="18"/>
              </w:rPr>
            </w:pPr>
            <w:r>
              <w:rPr>
                <w:rFonts w:ascii="Arial" w:hAnsi="Arial" w:cs="Arial"/>
                <w:sz w:val="18"/>
                <w:szCs w:val="18"/>
              </w:rPr>
              <w:t xml:space="preserve">More than 8 errors present </w:t>
            </w:r>
          </w:p>
        </w:tc>
        <w:tc>
          <w:tcPr>
            <w:tcW w:w="1461" w:type="dxa"/>
            <w:tcMar>
              <w:top w:w="0" w:type="dxa"/>
              <w:left w:w="108" w:type="dxa"/>
              <w:bottom w:w="0" w:type="dxa"/>
              <w:right w:w="108" w:type="dxa"/>
            </w:tcMar>
          </w:tcPr>
          <w:p w14:paraId="2714B453" w14:textId="77777777" w:rsidR="00CF1939" w:rsidRPr="006C7337" w:rsidRDefault="00CF1939" w:rsidP="00953EE7">
            <w:pPr>
              <w:rPr>
                <w:rFonts w:ascii="Arial" w:hAnsi="Arial" w:cs="Arial"/>
                <w:sz w:val="18"/>
                <w:szCs w:val="18"/>
              </w:rPr>
            </w:pPr>
            <w:r>
              <w:rPr>
                <w:rFonts w:ascii="Arial" w:hAnsi="Arial" w:cs="Arial"/>
                <w:sz w:val="18"/>
                <w:szCs w:val="18"/>
              </w:rPr>
              <w:t>7-8 errors present</w:t>
            </w:r>
          </w:p>
        </w:tc>
        <w:tc>
          <w:tcPr>
            <w:tcW w:w="1497" w:type="dxa"/>
            <w:tcMar>
              <w:top w:w="0" w:type="dxa"/>
              <w:left w:w="108" w:type="dxa"/>
              <w:bottom w:w="0" w:type="dxa"/>
              <w:right w:w="108" w:type="dxa"/>
            </w:tcMar>
          </w:tcPr>
          <w:p w14:paraId="605688E7" w14:textId="77777777" w:rsidR="00CF1939" w:rsidRPr="006C7337" w:rsidRDefault="00CF1939" w:rsidP="00953EE7">
            <w:pPr>
              <w:rPr>
                <w:rFonts w:ascii="Arial" w:hAnsi="Arial" w:cs="Arial"/>
                <w:sz w:val="18"/>
                <w:szCs w:val="18"/>
              </w:rPr>
            </w:pPr>
            <w:r>
              <w:rPr>
                <w:rFonts w:ascii="Arial" w:hAnsi="Arial" w:cs="Arial"/>
                <w:sz w:val="18"/>
                <w:szCs w:val="18"/>
              </w:rPr>
              <w:t>5-6 errors present</w:t>
            </w:r>
          </w:p>
        </w:tc>
        <w:tc>
          <w:tcPr>
            <w:tcW w:w="1430" w:type="dxa"/>
            <w:tcMar>
              <w:top w:w="0" w:type="dxa"/>
              <w:left w:w="108" w:type="dxa"/>
              <w:bottom w:w="0" w:type="dxa"/>
              <w:right w:w="108" w:type="dxa"/>
            </w:tcMar>
          </w:tcPr>
          <w:p w14:paraId="72CEE676" w14:textId="77777777" w:rsidR="00CF1939" w:rsidRPr="006C7337" w:rsidRDefault="00CF1939" w:rsidP="00953EE7">
            <w:pPr>
              <w:rPr>
                <w:rFonts w:ascii="Arial" w:hAnsi="Arial" w:cs="Arial"/>
                <w:sz w:val="18"/>
                <w:szCs w:val="18"/>
              </w:rPr>
            </w:pPr>
            <w:r>
              <w:rPr>
                <w:rFonts w:ascii="Arial" w:hAnsi="Arial" w:cs="Arial"/>
                <w:sz w:val="18"/>
                <w:szCs w:val="18"/>
              </w:rPr>
              <w:t>3-4 errors present</w:t>
            </w:r>
          </w:p>
        </w:tc>
        <w:tc>
          <w:tcPr>
            <w:tcW w:w="1450" w:type="dxa"/>
            <w:tcMar>
              <w:top w:w="0" w:type="dxa"/>
              <w:left w:w="108" w:type="dxa"/>
              <w:bottom w:w="0" w:type="dxa"/>
              <w:right w:w="108" w:type="dxa"/>
            </w:tcMar>
          </w:tcPr>
          <w:p w14:paraId="066C2B9D" w14:textId="77777777" w:rsidR="00CF1939" w:rsidRPr="006C7337" w:rsidRDefault="00CF1939" w:rsidP="00953EE7">
            <w:pPr>
              <w:rPr>
                <w:rFonts w:ascii="Arial" w:hAnsi="Arial" w:cs="Arial"/>
                <w:sz w:val="18"/>
                <w:szCs w:val="18"/>
              </w:rPr>
            </w:pPr>
            <w:r>
              <w:rPr>
                <w:rFonts w:ascii="Arial" w:hAnsi="Arial" w:cs="Arial"/>
                <w:sz w:val="18"/>
                <w:szCs w:val="18"/>
              </w:rPr>
              <w:t>0-2 errors present</w:t>
            </w:r>
          </w:p>
        </w:tc>
      </w:tr>
    </w:tbl>
    <w:p w14:paraId="56442939" w14:textId="77777777" w:rsidR="00CF1939" w:rsidRDefault="00CF1939" w:rsidP="00CF1939">
      <w:pPr>
        <w:rPr>
          <w:rFonts w:ascii="Arial" w:hAnsi="Arial" w:cs="Arial"/>
          <w:sz w:val="20"/>
          <w:szCs w:val="20"/>
        </w:rPr>
      </w:pPr>
    </w:p>
    <w:p w14:paraId="0FEE51A4" w14:textId="77777777" w:rsidR="00CF1939" w:rsidRDefault="00CF1939" w:rsidP="003C17AC">
      <w:pPr>
        <w:spacing w:before="120" w:after="120"/>
        <w:rPr>
          <w:rFonts w:ascii="Arial" w:hAnsi="Arial" w:cs="Arial"/>
          <w:sz w:val="20"/>
          <w:szCs w:val="20"/>
        </w:rPr>
      </w:pPr>
    </w:p>
    <w:p w14:paraId="44BEC390" w14:textId="77777777" w:rsidR="00CF1939" w:rsidRDefault="00CF1939" w:rsidP="003C17AC">
      <w:pPr>
        <w:spacing w:before="120" w:after="120"/>
        <w:rPr>
          <w:rFonts w:ascii="Arial" w:hAnsi="Arial" w:cs="Arial"/>
          <w:sz w:val="20"/>
          <w:szCs w:val="20"/>
        </w:rPr>
      </w:pPr>
    </w:p>
    <w:p w14:paraId="656153FC" w14:textId="77777777" w:rsidR="00CF1939" w:rsidRDefault="00CF1939" w:rsidP="003C17AC">
      <w:pPr>
        <w:spacing w:before="120" w:after="120"/>
        <w:rPr>
          <w:rFonts w:ascii="Arial" w:hAnsi="Arial" w:cs="Arial"/>
          <w:sz w:val="20"/>
          <w:szCs w:val="20"/>
        </w:rPr>
      </w:pPr>
    </w:p>
    <w:p w14:paraId="61DFE13B" w14:textId="77777777" w:rsidR="00CF1939" w:rsidRDefault="00CF1939" w:rsidP="003C17AC">
      <w:pPr>
        <w:spacing w:before="120" w:after="120"/>
        <w:rPr>
          <w:rFonts w:ascii="Arial" w:hAnsi="Arial" w:cs="Arial"/>
          <w:sz w:val="20"/>
          <w:szCs w:val="20"/>
        </w:rPr>
      </w:pPr>
    </w:p>
    <w:p w14:paraId="64D089D8" w14:textId="77777777" w:rsidR="00CF1939" w:rsidRDefault="00CF1939" w:rsidP="003C17AC">
      <w:pPr>
        <w:spacing w:before="120" w:after="120"/>
        <w:rPr>
          <w:rFonts w:ascii="Arial" w:hAnsi="Arial" w:cs="Arial"/>
          <w:sz w:val="20"/>
          <w:szCs w:val="20"/>
        </w:rPr>
      </w:pPr>
    </w:p>
    <w:p w14:paraId="2F451583" w14:textId="77777777" w:rsidR="00CF1939" w:rsidRDefault="00CF1939" w:rsidP="003C17AC">
      <w:pPr>
        <w:spacing w:before="120" w:after="120"/>
        <w:rPr>
          <w:rFonts w:ascii="Arial" w:hAnsi="Arial" w:cs="Arial"/>
          <w:sz w:val="20"/>
          <w:szCs w:val="20"/>
        </w:rPr>
      </w:pPr>
    </w:p>
    <w:p w14:paraId="0857079A" w14:textId="77777777" w:rsidR="00CF1939" w:rsidRDefault="00CF1939" w:rsidP="003C17AC">
      <w:pPr>
        <w:spacing w:before="120" w:after="120"/>
        <w:rPr>
          <w:rFonts w:ascii="Arial" w:hAnsi="Arial" w:cs="Arial"/>
          <w:sz w:val="20"/>
          <w:szCs w:val="20"/>
        </w:rPr>
      </w:pPr>
    </w:p>
    <w:p w14:paraId="0DCB5D97" w14:textId="77777777" w:rsidR="00CF1939" w:rsidRDefault="00CF1939" w:rsidP="003C17AC">
      <w:pPr>
        <w:spacing w:before="120" w:after="120"/>
        <w:rPr>
          <w:rFonts w:ascii="Arial" w:hAnsi="Arial" w:cs="Arial"/>
          <w:sz w:val="20"/>
          <w:szCs w:val="20"/>
        </w:rPr>
      </w:pPr>
    </w:p>
    <w:p w14:paraId="4DD217A3" w14:textId="77777777" w:rsidR="00E86128" w:rsidRDefault="00E86128" w:rsidP="00295FD8">
      <w:pPr>
        <w:spacing w:before="60" w:after="60"/>
        <w:rPr>
          <w:rFonts w:ascii="Arial" w:hAnsi="Arial" w:cs="Arial"/>
          <w:b/>
          <w:sz w:val="20"/>
          <w:szCs w:val="20"/>
        </w:rPr>
      </w:pPr>
    </w:p>
    <w:p w14:paraId="0FE1A162" w14:textId="77777777" w:rsidR="00E86128" w:rsidRDefault="00E86128" w:rsidP="00295FD8">
      <w:pPr>
        <w:spacing w:before="60" w:after="60"/>
        <w:rPr>
          <w:rFonts w:ascii="Arial" w:hAnsi="Arial" w:cs="Arial"/>
          <w:b/>
          <w:sz w:val="20"/>
          <w:szCs w:val="20"/>
        </w:rPr>
      </w:pPr>
    </w:p>
    <w:p w14:paraId="5DF8E5EC" w14:textId="77777777" w:rsidR="00E86128" w:rsidRDefault="00E86128" w:rsidP="00295FD8">
      <w:pPr>
        <w:spacing w:before="60" w:after="60"/>
        <w:rPr>
          <w:rFonts w:ascii="Arial" w:hAnsi="Arial" w:cs="Arial"/>
          <w:b/>
          <w:sz w:val="20"/>
          <w:szCs w:val="20"/>
        </w:rPr>
      </w:pPr>
    </w:p>
    <w:p w14:paraId="309966DA" w14:textId="77777777" w:rsidR="00E86128" w:rsidRDefault="00E86128" w:rsidP="00295FD8">
      <w:pPr>
        <w:spacing w:before="60" w:after="60"/>
        <w:rPr>
          <w:rFonts w:ascii="Arial" w:hAnsi="Arial" w:cs="Arial"/>
          <w:b/>
          <w:sz w:val="20"/>
          <w:szCs w:val="20"/>
        </w:rPr>
      </w:pPr>
    </w:p>
    <w:p w14:paraId="080B840D" w14:textId="77777777" w:rsidR="00295FD8" w:rsidRPr="00DB3C71" w:rsidRDefault="00295FD8" w:rsidP="00295FD8">
      <w:pPr>
        <w:spacing w:before="60" w:after="60"/>
        <w:rPr>
          <w:rFonts w:ascii="Arial" w:hAnsi="Arial" w:cs="Arial"/>
          <w:b/>
          <w:sz w:val="20"/>
          <w:szCs w:val="20"/>
        </w:rPr>
      </w:pPr>
      <w:r w:rsidRPr="00DB3C71">
        <w:rPr>
          <w:rFonts w:ascii="Arial" w:hAnsi="Arial" w:cs="Arial"/>
          <w:b/>
          <w:sz w:val="20"/>
          <w:szCs w:val="20"/>
        </w:rPr>
        <w:lastRenderedPageBreak/>
        <w:t>Assignment 4: Analysis of Direct Costs</w:t>
      </w:r>
    </w:p>
    <w:p w14:paraId="3CD5ABCF" w14:textId="77777777" w:rsidR="00295FD8" w:rsidRPr="00DB3C71" w:rsidRDefault="00295FD8" w:rsidP="00295FD8">
      <w:pPr>
        <w:spacing w:before="60" w:after="60"/>
        <w:rPr>
          <w:rFonts w:ascii="Arial" w:hAnsi="Arial" w:cs="Arial"/>
          <w:sz w:val="20"/>
          <w:szCs w:val="20"/>
        </w:rPr>
      </w:pPr>
      <w:r w:rsidRPr="00DB3C71">
        <w:rPr>
          <w:rFonts w:ascii="Arial" w:hAnsi="Arial" w:cs="Arial"/>
          <w:sz w:val="20"/>
          <w:szCs w:val="20"/>
        </w:rPr>
        <w:t>Due Week 8 and worth 150 points</w:t>
      </w:r>
    </w:p>
    <w:p w14:paraId="6C2CE9CE" w14:textId="77777777" w:rsidR="00295FD8" w:rsidRPr="00DB3C71" w:rsidRDefault="00295FD8" w:rsidP="00295FD8">
      <w:pPr>
        <w:rPr>
          <w:rFonts w:ascii="Arial" w:hAnsi="Arial" w:cs="Arial"/>
          <w:sz w:val="20"/>
          <w:szCs w:val="20"/>
        </w:rPr>
      </w:pPr>
    </w:p>
    <w:p w14:paraId="12127A3A" w14:textId="77777777" w:rsidR="00295FD8" w:rsidRPr="00DB3C71" w:rsidRDefault="00295FD8" w:rsidP="00295FD8">
      <w:pPr>
        <w:rPr>
          <w:rFonts w:ascii="Arial" w:hAnsi="Arial" w:cs="Arial"/>
          <w:sz w:val="20"/>
          <w:szCs w:val="20"/>
        </w:rPr>
      </w:pPr>
      <w:r w:rsidRPr="00DB3C71">
        <w:rPr>
          <w:rFonts w:ascii="Arial" w:hAnsi="Arial" w:cs="Arial"/>
          <w:sz w:val="20"/>
          <w:szCs w:val="20"/>
        </w:rPr>
        <w:t>In order to complete this assignment, refer to the scenario from Assignment 1, as well as to the scenarios and readings from previous weeks.</w:t>
      </w:r>
    </w:p>
    <w:p w14:paraId="69E7B63E" w14:textId="77777777" w:rsidR="00295FD8" w:rsidRPr="00DB3C71" w:rsidRDefault="00295FD8" w:rsidP="00295FD8">
      <w:pPr>
        <w:rPr>
          <w:rFonts w:ascii="Arial" w:hAnsi="Arial" w:cs="Arial"/>
          <w:sz w:val="20"/>
          <w:szCs w:val="20"/>
        </w:rPr>
      </w:pPr>
    </w:p>
    <w:p w14:paraId="79476B0C" w14:textId="77777777" w:rsidR="00295FD8" w:rsidRPr="00DB3C71" w:rsidRDefault="00295FD8" w:rsidP="00295FD8">
      <w:pPr>
        <w:spacing w:before="60" w:after="60"/>
        <w:rPr>
          <w:rFonts w:ascii="Arial" w:hAnsi="Arial" w:cs="Arial"/>
          <w:sz w:val="20"/>
          <w:szCs w:val="20"/>
        </w:rPr>
      </w:pPr>
      <w:r w:rsidRPr="00DB3C71">
        <w:rPr>
          <w:rFonts w:ascii="Arial" w:hAnsi="Arial" w:cs="Arial"/>
          <w:sz w:val="20"/>
          <w:szCs w:val="20"/>
        </w:rPr>
        <w:t>Write a two to three (2-3) page paper in which you:</w:t>
      </w:r>
    </w:p>
    <w:p w14:paraId="43E2953C" w14:textId="77777777" w:rsidR="00295FD8" w:rsidRPr="00DB3C71" w:rsidRDefault="00295FD8" w:rsidP="00731DD7">
      <w:pPr>
        <w:pStyle w:val="ListParagraph"/>
        <w:numPr>
          <w:ilvl w:val="0"/>
          <w:numId w:val="20"/>
        </w:numPr>
        <w:spacing w:before="60" w:after="60"/>
        <w:ind w:left="720"/>
        <w:contextualSpacing w:val="0"/>
        <w:rPr>
          <w:rFonts w:ascii="Arial" w:hAnsi="Arial" w:cs="Arial"/>
          <w:sz w:val="20"/>
          <w:szCs w:val="20"/>
        </w:rPr>
      </w:pPr>
      <w:r w:rsidRPr="00DB3C71">
        <w:rPr>
          <w:rFonts w:ascii="Arial" w:hAnsi="Arial" w:cs="Arial"/>
          <w:sz w:val="20"/>
          <w:szCs w:val="20"/>
        </w:rPr>
        <w:t>Predict the main costs (e.g.</w:t>
      </w:r>
      <w:r w:rsidR="00691CE6">
        <w:rPr>
          <w:rFonts w:ascii="Arial" w:hAnsi="Arial" w:cs="Arial"/>
          <w:sz w:val="20"/>
          <w:szCs w:val="20"/>
        </w:rPr>
        <w:t>,</w:t>
      </w:r>
      <w:r w:rsidRPr="00DB3C71">
        <w:rPr>
          <w:rFonts w:ascii="Arial" w:hAnsi="Arial" w:cs="Arial"/>
          <w:sz w:val="20"/>
          <w:szCs w:val="20"/>
        </w:rPr>
        <w:t xml:space="preserve"> labor cost, material cost) associated with the production of VectorCal’s drone navigation system. Provide a rationale for </w:t>
      </w:r>
      <w:r w:rsidR="00F70DCA">
        <w:rPr>
          <w:rFonts w:ascii="Arial" w:hAnsi="Arial" w:cs="Arial"/>
          <w:sz w:val="20"/>
          <w:szCs w:val="20"/>
        </w:rPr>
        <w:t>the response</w:t>
      </w:r>
      <w:r w:rsidR="00352D52">
        <w:rPr>
          <w:rFonts w:ascii="Arial" w:hAnsi="Arial" w:cs="Arial"/>
          <w:sz w:val="20"/>
          <w:szCs w:val="20"/>
        </w:rPr>
        <w:t>.</w:t>
      </w:r>
    </w:p>
    <w:p w14:paraId="6683EB99" w14:textId="77777777" w:rsidR="00E86128" w:rsidRPr="00DB3C71" w:rsidRDefault="00295FD8" w:rsidP="00731DD7">
      <w:pPr>
        <w:pStyle w:val="ListParagraph"/>
        <w:numPr>
          <w:ilvl w:val="0"/>
          <w:numId w:val="20"/>
        </w:numPr>
        <w:spacing w:before="60" w:after="60"/>
        <w:ind w:left="720"/>
        <w:contextualSpacing w:val="0"/>
        <w:rPr>
          <w:rFonts w:ascii="Arial" w:hAnsi="Arial" w:cs="Arial"/>
          <w:sz w:val="20"/>
          <w:szCs w:val="20"/>
        </w:rPr>
      </w:pPr>
      <w:r w:rsidRPr="00DB3C71">
        <w:rPr>
          <w:rFonts w:ascii="Arial" w:hAnsi="Arial" w:cs="Arial"/>
          <w:sz w:val="20"/>
          <w:szCs w:val="20"/>
        </w:rPr>
        <w:t xml:space="preserve">Compare and contrast the direct and indirect costs associated with the drone navigation system that both your company and VectorCal would assume. Predict whether or not your </w:t>
      </w:r>
      <w:r w:rsidR="0075669E" w:rsidRPr="00DB3C71">
        <w:rPr>
          <w:rFonts w:ascii="Arial" w:hAnsi="Arial" w:cs="Arial"/>
          <w:sz w:val="20"/>
          <w:szCs w:val="20"/>
        </w:rPr>
        <w:t>company</w:t>
      </w:r>
      <w:r w:rsidR="0075669E">
        <w:rPr>
          <w:rFonts w:ascii="Arial" w:hAnsi="Arial" w:cs="Arial"/>
          <w:sz w:val="20"/>
          <w:szCs w:val="20"/>
        </w:rPr>
        <w:t xml:space="preserve"> </w:t>
      </w:r>
      <w:r w:rsidR="0075669E" w:rsidRPr="00DB3C71">
        <w:rPr>
          <w:rFonts w:ascii="Arial" w:hAnsi="Arial" w:cs="Arial"/>
          <w:sz w:val="20"/>
          <w:szCs w:val="20"/>
        </w:rPr>
        <w:t>could</w:t>
      </w:r>
      <w:r w:rsidR="0075669E">
        <w:rPr>
          <w:rFonts w:ascii="Arial" w:hAnsi="Arial" w:cs="Arial"/>
          <w:sz w:val="20"/>
          <w:szCs w:val="20"/>
        </w:rPr>
        <w:t xml:space="preserve"> </w:t>
      </w:r>
      <w:r w:rsidR="0075669E" w:rsidRPr="00DB3C71">
        <w:rPr>
          <w:rFonts w:ascii="Arial" w:hAnsi="Arial" w:cs="Arial"/>
          <w:sz w:val="20"/>
          <w:szCs w:val="20"/>
        </w:rPr>
        <w:t>easily</w:t>
      </w:r>
      <w:r w:rsidRPr="00DB3C71">
        <w:rPr>
          <w:rFonts w:ascii="Arial" w:hAnsi="Arial" w:cs="Arial"/>
          <w:sz w:val="20"/>
          <w:szCs w:val="20"/>
        </w:rPr>
        <w:t xml:space="preserve"> control these </w:t>
      </w:r>
      <w:r w:rsidR="0075669E" w:rsidRPr="00DB3C71">
        <w:rPr>
          <w:rFonts w:ascii="Arial" w:hAnsi="Arial" w:cs="Arial"/>
          <w:sz w:val="20"/>
          <w:szCs w:val="20"/>
        </w:rPr>
        <w:t>costs</w:t>
      </w:r>
      <w:r w:rsidR="0075669E">
        <w:rPr>
          <w:rFonts w:ascii="Arial" w:hAnsi="Arial" w:cs="Arial"/>
          <w:sz w:val="20"/>
          <w:szCs w:val="20"/>
        </w:rPr>
        <w:t xml:space="preserve"> </w:t>
      </w:r>
      <w:r w:rsidR="0075669E" w:rsidRPr="00DB3C71">
        <w:rPr>
          <w:rFonts w:ascii="Arial" w:hAnsi="Arial" w:cs="Arial"/>
          <w:sz w:val="20"/>
          <w:szCs w:val="20"/>
        </w:rPr>
        <w:t>and</w:t>
      </w:r>
      <w:r w:rsidRPr="00DB3C71">
        <w:rPr>
          <w:rFonts w:ascii="Arial" w:hAnsi="Arial" w:cs="Arial"/>
          <w:sz w:val="20"/>
          <w:szCs w:val="20"/>
        </w:rPr>
        <w:t xml:space="preserve"> </w:t>
      </w:r>
      <w:r w:rsidR="0075669E" w:rsidRPr="00DB3C71">
        <w:rPr>
          <w:rFonts w:ascii="Arial" w:hAnsi="Arial" w:cs="Arial"/>
          <w:sz w:val="20"/>
          <w:szCs w:val="20"/>
        </w:rPr>
        <w:t>thus reduce</w:t>
      </w:r>
      <w:r w:rsidRPr="00DB3C71">
        <w:rPr>
          <w:rFonts w:ascii="Arial" w:hAnsi="Arial" w:cs="Arial"/>
          <w:sz w:val="20"/>
          <w:szCs w:val="20"/>
        </w:rPr>
        <w:t xml:space="preserve"> production </w:t>
      </w:r>
      <w:r w:rsidR="0075669E" w:rsidRPr="00DB3C71">
        <w:rPr>
          <w:rFonts w:ascii="Arial" w:hAnsi="Arial" w:cs="Arial"/>
          <w:sz w:val="20"/>
          <w:szCs w:val="20"/>
        </w:rPr>
        <w:t>expenses. Justify</w:t>
      </w:r>
      <w:r w:rsidRPr="00DB3C71">
        <w:rPr>
          <w:rFonts w:ascii="Arial" w:hAnsi="Arial" w:cs="Arial"/>
          <w:sz w:val="20"/>
          <w:szCs w:val="20"/>
        </w:rPr>
        <w:t xml:space="preserve"> </w:t>
      </w:r>
      <w:r w:rsidR="00F70DCA">
        <w:rPr>
          <w:rFonts w:ascii="Arial" w:hAnsi="Arial" w:cs="Arial"/>
          <w:sz w:val="20"/>
          <w:szCs w:val="20"/>
        </w:rPr>
        <w:t>the response</w:t>
      </w:r>
      <w:r w:rsidRPr="00DB3C71">
        <w:rPr>
          <w:rFonts w:ascii="Arial" w:hAnsi="Arial" w:cs="Arial"/>
          <w:sz w:val="20"/>
          <w:szCs w:val="20"/>
        </w:rPr>
        <w:t>.</w:t>
      </w:r>
    </w:p>
    <w:p w14:paraId="6DF22D63" w14:textId="77777777" w:rsidR="00295FD8" w:rsidRPr="00E86128" w:rsidRDefault="00295FD8" w:rsidP="00E86128">
      <w:pPr>
        <w:pStyle w:val="ListParagraph"/>
        <w:numPr>
          <w:ilvl w:val="0"/>
          <w:numId w:val="20"/>
        </w:numPr>
        <w:spacing w:before="60" w:after="60"/>
        <w:ind w:left="720"/>
        <w:contextualSpacing w:val="0"/>
        <w:rPr>
          <w:rFonts w:ascii="Arial" w:hAnsi="Arial" w:cs="Arial"/>
          <w:sz w:val="20"/>
          <w:szCs w:val="20"/>
        </w:rPr>
      </w:pPr>
      <w:r w:rsidRPr="00E86128">
        <w:rPr>
          <w:rFonts w:ascii="Arial" w:hAnsi="Arial" w:cs="Arial"/>
          <w:sz w:val="20"/>
          <w:szCs w:val="20"/>
        </w:rPr>
        <w:t xml:space="preserve">Compare your company with VectorCal relative to the price of acquisition, semi-variable costs, and allocated direct and indirect costs of the drone navigation system. Justify </w:t>
      </w:r>
      <w:r w:rsidR="00F70DCA" w:rsidRPr="00E86128">
        <w:rPr>
          <w:rFonts w:ascii="Arial" w:hAnsi="Arial" w:cs="Arial"/>
          <w:sz w:val="20"/>
          <w:szCs w:val="20"/>
        </w:rPr>
        <w:t>the response</w:t>
      </w:r>
      <w:r w:rsidRPr="00E86128">
        <w:rPr>
          <w:rFonts w:ascii="Arial" w:hAnsi="Arial" w:cs="Arial"/>
          <w:sz w:val="20"/>
          <w:szCs w:val="20"/>
        </w:rPr>
        <w:t>.</w:t>
      </w:r>
    </w:p>
    <w:p w14:paraId="7EC422E0" w14:textId="77777777" w:rsidR="00295FD8" w:rsidRDefault="00295FD8" w:rsidP="00731DD7">
      <w:pPr>
        <w:pStyle w:val="ListParagraph"/>
        <w:numPr>
          <w:ilvl w:val="0"/>
          <w:numId w:val="20"/>
        </w:numPr>
        <w:spacing w:before="60" w:after="60"/>
        <w:ind w:left="720"/>
        <w:contextualSpacing w:val="0"/>
        <w:rPr>
          <w:rFonts w:ascii="Arial" w:hAnsi="Arial" w:cs="Arial"/>
          <w:sz w:val="20"/>
          <w:szCs w:val="20"/>
        </w:rPr>
      </w:pPr>
      <w:r w:rsidRPr="00DB3C71">
        <w:rPr>
          <w:rFonts w:ascii="Arial" w:hAnsi="Arial" w:cs="Arial"/>
          <w:sz w:val="20"/>
          <w:szCs w:val="20"/>
        </w:rPr>
        <w:t xml:space="preserve">Use at least three (3) quality resources in this assignment. </w:t>
      </w:r>
      <w:r w:rsidRPr="00DB3C71">
        <w:rPr>
          <w:rFonts w:ascii="Arial" w:hAnsi="Arial" w:cs="Arial"/>
          <w:b/>
          <w:sz w:val="20"/>
          <w:szCs w:val="20"/>
        </w:rPr>
        <w:t>Note</w:t>
      </w:r>
      <w:r w:rsidRPr="00910DD1">
        <w:rPr>
          <w:rFonts w:ascii="Arial" w:hAnsi="Arial" w:cs="Arial"/>
          <w:b/>
          <w:sz w:val="20"/>
          <w:szCs w:val="20"/>
        </w:rPr>
        <w:t xml:space="preserve">: </w:t>
      </w:r>
      <w:r w:rsidRPr="00DB3C71">
        <w:rPr>
          <w:rFonts w:ascii="Arial" w:hAnsi="Arial" w:cs="Arial"/>
          <w:sz w:val="20"/>
          <w:szCs w:val="20"/>
        </w:rPr>
        <w:t>Wikipedia and similar Websites do not qualify as quality resources.</w:t>
      </w:r>
    </w:p>
    <w:p w14:paraId="457AEB94" w14:textId="77777777" w:rsidR="00691CE6" w:rsidRPr="00DB3C71" w:rsidRDefault="00691CE6" w:rsidP="00691CE6">
      <w:pPr>
        <w:pStyle w:val="ListParagraph"/>
        <w:spacing w:before="60" w:after="60"/>
        <w:contextualSpacing w:val="0"/>
        <w:rPr>
          <w:rFonts w:ascii="Arial" w:hAnsi="Arial" w:cs="Arial"/>
          <w:sz w:val="20"/>
          <w:szCs w:val="20"/>
        </w:rPr>
      </w:pPr>
    </w:p>
    <w:p w14:paraId="17AC5E84" w14:textId="77777777" w:rsidR="00295FD8" w:rsidRPr="00DB3C71" w:rsidRDefault="00295FD8" w:rsidP="00295FD8">
      <w:pPr>
        <w:spacing w:before="60" w:after="60"/>
        <w:rPr>
          <w:rFonts w:ascii="Arial" w:hAnsi="Arial" w:cs="Arial"/>
          <w:sz w:val="20"/>
          <w:szCs w:val="20"/>
        </w:rPr>
      </w:pPr>
      <w:r w:rsidRPr="00DB3C71">
        <w:rPr>
          <w:rFonts w:ascii="Arial" w:hAnsi="Arial" w:cs="Arial"/>
          <w:sz w:val="20"/>
          <w:szCs w:val="20"/>
        </w:rPr>
        <w:t>Your assignment must follow these formatting requirements:</w:t>
      </w:r>
    </w:p>
    <w:p w14:paraId="4AB2A7F3" w14:textId="77777777" w:rsidR="00295FD8" w:rsidRPr="00DB3C71" w:rsidRDefault="00295FD8" w:rsidP="00731DD7">
      <w:pPr>
        <w:numPr>
          <w:ilvl w:val="0"/>
          <w:numId w:val="7"/>
        </w:numPr>
        <w:spacing w:before="60" w:after="60"/>
        <w:rPr>
          <w:rFonts w:ascii="Arial" w:hAnsi="Arial" w:cs="Arial"/>
          <w:sz w:val="20"/>
          <w:szCs w:val="20"/>
        </w:rPr>
      </w:pPr>
      <w:r w:rsidRPr="00DB3C71">
        <w:rPr>
          <w:rFonts w:ascii="Arial" w:hAnsi="Arial" w:cs="Arial"/>
          <w:sz w:val="20"/>
          <w:szCs w:val="20"/>
        </w:rPr>
        <w:t>Be typed, double spaced, using Times New Roman font (size 12), with one-inch margins on all sides; citations and references must follow APA or school-specific format. Check with your professor for any additional instructions.</w:t>
      </w:r>
    </w:p>
    <w:p w14:paraId="42E1DF62" w14:textId="77777777" w:rsidR="00295FD8" w:rsidRPr="00DB3C71" w:rsidRDefault="00295FD8" w:rsidP="00731DD7">
      <w:pPr>
        <w:numPr>
          <w:ilvl w:val="0"/>
          <w:numId w:val="7"/>
        </w:numPr>
        <w:spacing w:before="60" w:after="60"/>
        <w:rPr>
          <w:rFonts w:ascii="Arial" w:hAnsi="Arial" w:cs="Arial"/>
          <w:sz w:val="20"/>
          <w:szCs w:val="20"/>
        </w:rPr>
      </w:pPr>
      <w:r w:rsidRPr="00DB3C71">
        <w:rPr>
          <w:rFonts w:ascii="Arial" w:hAnsi="Arial" w:cs="Arial"/>
          <w:sz w:val="20"/>
          <w:szCs w:val="20"/>
        </w:rPr>
        <w:t xml:space="preserve">Include a cover page containing the title of the assignment, the student’s name, the professor’s name, the course title, and the date. The cover page and the reference page are not included in the required assignment page length. </w:t>
      </w:r>
    </w:p>
    <w:p w14:paraId="6E437EBA" w14:textId="77777777" w:rsidR="00295FD8" w:rsidRPr="00DB3C71" w:rsidRDefault="00295FD8" w:rsidP="00295FD8">
      <w:pPr>
        <w:spacing w:before="60" w:after="60"/>
        <w:rPr>
          <w:rFonts w:ascii="Arial" w:hAnsi="Arial" w:cs="Arial"/>
          <w:sz w:val="20"/>
          <w:szCs w:val="20"/>
        </w:rPr>
      </w:pPr>
    </w:p>
    <w:p w14:paraId="2E619464" w14:textId="77777777" w:rsidR="00295FD8" w:rsidRPr="00DB3C71" w:rsidRDefault="00295FD8" w:rsidP="00295FD8">
      <w:pPr>
        <w:spacing w:before="60" w:after="60"/>
        <w:rPr>
          <w:rFonts w:ascii="Arial" w:hAnsi="Arial" w:cs="Arial"/>
          <w:sz w:val="20"/>
          <w:szCs w:val="20"/>
        </w:rPr>
      </w:pPr>
      <w:r w:rsidRPr="00DB3C71">
        <w:rPr>
          <w:rFonts w:ascii="Arial" w:hAnsi="Arial" w:cs="Arial"/>
          <w:sz w:val="20"/>
          <w:szCs w:val="20"/>
        </w:rPr>
        <w:t>The specific course learning outcomes associated with this assignment are:</w:t>
      </w:r>
    </w:p>
    <w:p w14:paraId="70868CAD" w14:textId="77777777" w:rsidR="00295FD8" w:rsidRPr="00DB3C71" w:rsidRDefault="00295FD8" w:rsidP="00731DD7">
      <w:pPr>
        <w:pStyle w:val="ListParagraph"/>
        <w:numPr>
          <w:ilvl w:val="0"/>
          <w:numId w:val="9"/>
        </w:numPr>
        <w:spacing w:before="60" w:after="60"/>
        <w:rPr>
          <w:rFonts w:ascii="Arial" w:hAnsi="Arial" w:cs="Arial"/>
          <w:sz w:val="20"/>
          <w:szCs w:val="20"/>
        </w:rPr>
      </w:pPr>
      <w:r w:rsidRPr="00DB3C71">
        <w:rPr>
          <w:rFonts w:ascii="Arial" w:hAnsi="Arial" w:cs="Arial"/>
          <w:sz w:val="20"/>
          <w:szCs w:val="20"/>
        </w:rPr>
        <w:t>Outline the process to forecast the likely price of an acquisition, calculate semi-variable costs, and allocate direct and indirect costs.</w:t>
      </w:r>
    </w:p>
    <w:p w14:paraId="74CFCC92" w14:textId="77777777" w:rsidR="00295FD8" w:rsidRPr="00DB3C71" w:rsidRDefault="00295FD8" w:rsidP="00731DD7">
      <w:pPr>
        <w:numPr>
          <w:ilvl w:val="0"/>
          <w:numId w:val="9"/>
        </w:numPr>
        <w:spacing w:before="60" w:after="60"/>
        <w:rPr>
          <w:rFonts w:ascii="Arial" w:hAnsi="Arial" w:cs="Arial"/>
          <w:sz w:val="20"/>
          <w:szCs w:val="20"/>
        </w:rPr>
      </w:pPr>
      <w:r w:rsidRPr="00DB3C71">
        <w:rPr>
          <w:rFonts w:ascii="Arial" w:hAnsi="Arial" w:cs="Arial"/>
          <w:sz w:val="20"/>
          <w:szCs w:val="20"/>
        </w:rPr>
        <w:t>Examine the various cost classifications, the different allocation bases, and the application of cost-accounting standards.</w:t>
      </w:r>
    </w:p>
    <w:p w14:paraId="62E7E377" w14:textId="77777777" w:rsidR="00295FD8" w:rsidRPr="00DB3C71" w:rsidRDefault="00295FD8" w:rsidP="00731DD7">
      <w:pPr>
        <w:pStyle w:val="ListParagraph"/>
        <w:numPr>
          <w:ilvl w:val="0"/>
          <w:numId w:val="9"/>
        </w:numPr>
        <w:spacing w:before="60" w:after="60"/>
        <w:rPr>
          <w:rFonts w:ascii="Arial" w:hAnsi="Arial" w:cs="Arial"/>
          <w:sz w:val="20"/>
          <w:szCs w:val="20"/>
        </w:rPr>
      </w:pPr>
      <w:r w:rsidRPr="00DB3C71">
        <w:rPr>
          <w:rFonts w:ascii="Arial" w:hAnsi="Arial" w:cs="Arial"/>
          <w:sz w:val="20"/>
          <w:szCs w:val="20"/>
        </w:rPr>
        <w:t>Determine how to validate costs and certify cost and pricing data.</w:t>
      </w:r>
    </w:p>
    <w:p w14:paraId="750E31C1" w14:textId="77777777" w:rsidR="00295FD8" w:rsidRPr="00DB3C71" w:rsidRDefault="00295FD8" w:rsidP="00731DD7">
      <w:pPr>
        <w:numPr>
          <w:ilvl w:val="0"/>
          <w:numId w:val="9"/>
        </w:numPr>
        <w:spacing w:before="60" w:after="60"/>
        <w:rPr>
          <w:rFonts w:ascii="Arial" w:hAnsi="Arial" w:cs="Arial"/>
          <w:sz w:val="20"/>
          <w:szCs w:val="20"/>
        </w:rPr>
      </w:pPr>
      <w:r w:rsidRPr="00DB3C71">
        <w:rPr>
          <w:rFonts w:ascii="Arial" w:hAnsi="Arial" w:cs="Arial"/>
          <w:sz w:val="20"/>
          <w:szCs w:val="20"/>
        </w:rPr>
        <w:t>Use technology and information resources to research issues in cost and price analysis.</w:t>
      </w:r>
    </w:p>
    <w:p w14:paraId="3C97BE09" w14:textId="77777777" w:rsidR="00295FD8" w:rsidRPr="00DB3C71" w:rsidRDefault="00295FD8" w:rsidP="00731DD7">
      <w:pPr>
        <w:pStyle w:val="ListParagraph"/>
        <w:numPr>
          <w:ilvl w:val="0"/>
          <w:numId w:val="9"/>
        </w:numPr>
        <w:spacing w:before="60" w:after="60"/>
        <w:rPr>
          <w:rFonts w:ascii="Arial" w:hAnsi="Arial" w:cs="Arial"/>
          <w:sz w:val="20"/>
          <w:szCs w:val="20"/>
        </w:rPr>
      </w:pPr>
      <w:r w:rsidRPr="00DB3C71">
        <w:rPr>
          <w:rFonts w:ascii="Arial" w:hAnsi="Arial" w:cs="Arial"/>
          <w:sz w:val="20"/>
          <w:szCs w:val="20"/>
        </w:rPr>
        <w:t>Write clearly and concisely about cost and price analysis using proper writing mechanics.</w:t>
      </w:r>
    </w:p>
    <w:p w14:paraId="2462421A" w14:textId="77777777" w:rsidR="00CF1939" w:rsidRPr="00DB3C71" w:rsidRDefault="00CF1939" w:rsidP="00CF1939">
      <w:pPr>
        <w:spacing w:before="60" w:after="60"/>
        <w:rPr>
          <w:rFonts w:ascii="Arial" w:hAnsi="Arial" w:cs="Arial"/>
          <w:sz w:val="20"/>
          <w:szCs w:val="20"/>
        </w:rPr>
      </w:pPr>
    </w:p>
    <w:p w14:paraId="688EA953" w14:textId="77777777" w:rsidR="00CF1939" w:rsidRDefault="00CF1939" w:rsidP="00CF1939">
      <w:pPr>
        <w:spacing w:before="60" w:after="60"/>
        <w:rPr>
          <w:rFonts w:ascii="Arial" w:hAnsi="Arial" w:cs="Arial"/>
          <w:sz w:val="20"/>
          <w:szCs w:val="20"/>
        </w:rPr>
      </w:pPr>
      <w:r>
        <w:rPr>
          <w:rFonts w:ascii="Arial" w:hAnsi="Arial" w:cs="Arial"/>
          <w:sz w:val="20"/>
          <w:szCs w:val="20"/>
        </w:rPr>
        <w:t>Grading for this assignment will be based on answer quality, logic</w:t>
      </w:r>
      <w:r w:rsidR="00F70DCA">
        <w:rPr>
          <w:rFonts w:ascii="Arial" w:hAnsi="Arial" w:cs="Arial"/>
          <w:sz w:val="20"/>
          <w:szCs w:val="20"/>
        </w:rPr>
        <w:t xml:space="preserve"> </w:t>
      </w:r>
      <w:r>
        <w:rPr>
          <w:rFonts w:ascii="Arial" w:hAnsi="Arial" w:cs="Arial"/>
          <w:sz w:val="20"/>
          <w:szCs w:val="20"/>
        </w:rPr>
        <w:t>/</w:t>
      </w:r>
      <w:r w:rsidR="00F70DCA">
        <w:rPr>
          <w:rFonts w:ascii="Arial" w:hAnsi="Arial" w:cs="Arial"/>
          <w:sz w:val="20"/>
          <w:szCs w:val="20"/>
        </w:rPr>
        <w:t xml:space="preserve"> </w:t>
      </w:r>
      <w:r>
        <w:rPr>
          <w:rFonts w:ascii="Arial" w:hAnsi="Arial" w:cs="Arial"/>
          <w:sz w:val="20"/>
          <w:szCs w:val="20"/>
        </w:rPr>
        <w:t>organization of the paper, and language and writing skills, using the following rubric.</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7"/>
        <w:gridCol w:w="1633"/>
        <w:gridCol w:w="1461"/>
        <w:gridCol w:w="1448"/>
        <w:gridCol w:w="1405"/>
        <w:gridCol w:w="1422"/>
      </w:tblGrid>
      <w:tr w:rsidR="00CF1939" w14:paraId="466426D6" w14:textId="77777777" w:rsidTr="00352D52">
        <w:tc>
          <w:tcPr>
            <w:tcW w:w="2207" w:type="dxa"/>
            <w:shd w:val="clear" w:color="auto" w:fill="F2F2F2"/>
            <w:tcMar>
              <w:top w:w="0" w:type="dxa"/>
              <w:left w:w="108" w:type="dxa"/>
              <w:bottom w:w="0" w:type="dxa"/>
              <w:right w:w="108" w:type="dxa"/>
            </w:tcMar>
            <w:hideMark/>
          </w:tcPr>
          <w:p w14:paraId="4402B2BD" w14:textId="77777777" w:rsidR="00CF1939" w:rsidRDefault="00CF1939" w:rsidP="00DB3C71">
            <w:pPr>
              <w:spacing w:before="60" w:after="60" w:line="276" w:lineRule="auto"/>
              <w:jc w:val="center"/>
              <w:rPr>
                <w:rFonts w:cs="Calibri"/>
              </w:rPr>
            </w:pPr>
            <w:r>
              <w:rPr>
                <w:rFonts w:ascii="Arial" w:hAnsi="Arial" w:cs="Arial"/>
                <w:b/>
                <w:bCs/>
                <w:sz w:val="20"/>
                <w:szCs w:val="20"/>
              </w:rPr>
              <w:t xml:space="preserve">Points: </w:t>
            </w:r>
            <w:r w:rsidR="00DB3C71">
              <w:rPr>
                <w:rFonts w:ascii="Arial" w:hAnsi="Arial" w:cs="Arial"/>
                <w:b/>
                <w:bCs/>
                <w:sz w:val="20"/>
                <w:szCs w:val="20"/>
              </w:rPr>
              <w:t>150</w:t>
            </w:r>
          </w:p>
        </w:tc>
        <w:tc>
          <w:tcPr>
            <w:tcW w:w="7369" w:type="dxa"/>
            <w:gridSpan w:val="5"/>
            <w:shd w:val="clear" w:color="auto" w:fill="F2F2F2"/>
            <w:tcMar>
              <w:top w:w="0" w:type="dxa"/>
              <w:left w:w="108" w:type="dxa"/>
              <w:bottom w:w="0" w:type="dxa"/>
              <w:right w:w="108" w:type="dxa"/>
            </w:tcMar>
            <w:vAlign w:val="center"/>
            <w:hideMark/>
          </w:tcPr>
          <w:p w14:paraId="368FD17B" w14:textId="77777777" w:rsidR="00CF1939" w:rsidRPr="00DB3C71" w:rsidRDefault="00DB3C71" w:rsidP="00DB3C71">
            <w:pPr>
              <w:spacing w:before="60" w:after="60"/>
              <w:jc w:val="center"/>
              <w:rPr>
                <w:rFonts w:ascii="Arial" w:hAnsi="Arial" w:cs="Arial"/>
                <w:b/>
                <w:sz w:val="20"/>
                <w:szCs w:val="20"/>
              </w:rPr>
            </w:pPr>
            <w:r w:rsidRPr="00DB3C71">
              <w:rPr>
                <w:rFonts w:ascii="Arial" w:hAnsi="Arial" w:cs="Arial"/>
                <w:b/>
                <w:sz w:val="20"/>
                <w:szCs w:val="20"/>
              </w:rPr>
              <w:t>Assignment 4: Analysis of Direct Costs</w:t>
            </w:r>
          </w:p>
        </w:tc>
      </w:tr>
      <w:tr w:rsidR="00CF1939" w14:paraId="49F912DB" w14:textId="77777777" w:rsidTr="00352D52">
        <w:tc>
          <w:tcPr>
            <w:tcW w:w="2207" w:type="dxa"/>
            <w:shd w:val="clear" w:color="auto" w:fill="F2F2F2"/>
            <w:tcMar>
              <w:top w:w="0" w:type="dxa"/>
              <w:left w:w="108" w:type="dxa"/>
              <w:bottom w:w="0" w:type="dxa"/>
              <w:right w:w="108" w:type="dxa"/>
            </w:tcMar>
            <w:vAlign w:val="center"/>
            <w:hideMark/>
          </w:tcPr>
          <w:p w14:paraId="0B32C0B4" w14:textId="77777777" w:rsidR="00CF1939" w:rsidRPr="0019476B" w:rsidRDefault="00CF1939" w:rsidP="00953EE7">
            <w:pPr>
              <w:spacing w:after="60" w:line="276" w:lineRule="auto"/>
              <w:ind w:left="180" w:hanging="180"/>
              <w:jc w:val="center"/>
              <w:rPr>
                <w:rFonts w:cs="Calibri"/>
                <w:sz w:val="20"/>
              </w:rPr>
            </w:pPr>
            <w:r w:rsidRPr="0019476B">
              <w:rPr>
                <w:rFonts w:ascii="Arial" w:hAnsi="Arial" w:cs="Arial"/>
                <w:b/>
                <w:bCs/>
                <w:sz w:val="20"/>
                <w:szCs w:val="18"/>
              </w:rPr>
              <w:t>Criteria</w:t>
            </w:r>
          </w:p>
        </w:tc>
        <w:tc>
          <w:tcPr>
            <w:tcW w:w="1633" w:type="dxa"/>
            <w:shd w:val="clear" w:color="auto" w:fill="F2F2F2"/>
            <w:tcMar>
              <w:top w:w="0" w:type="dxa"/>
              <w:left w:w="108" w:type="dxa"/>
              <w:bottom w:w="0" w:type="dxa"/>
              <w:right w:w="108" w:type="dxa"/>
            </w:tcMar>
            <w:vAlign w:val="bottom"/>
            <w:hideMark/>
          </w:tcPr>
          <w:p w14:paraId="35176E84" w14:textId="77777777" w:rsidR="00CF1939" w:rsidRPr="0019476B" w:rsidRDefault="00CF1939" w:rsidP="00953EE7">
            <w:pPr>
              <w:spacing w:line="276" w:lineRule="auto"/>
              <w:jc w:val="center"/>
              <w:rPr>
                <w:rFonts w:cs="Calibri"/>
                <w:sz w:val="20"/>
              </w:rPr>
            </w:pPr>
          </w:p>
          <w:p w14:paraId="5EF78F79" w14:textId="77777777" w:rsidR="00CF1939" w:rsidRPr="0019476B" w:rsidRDefault="00CF1939" w:rsidP="00953EE7">
            <w:pPr>
              <w:spacing w:line="276" w:lineRule="auto"/>
              <w:jc w:val="center"/>
              <w:rPr>
                <w:sz w:val="20"/>
              </w:rPr>
            </w:pPr>
            <w:r w:rsidRPr="0019476B">
              <w:rPr>
                <w:rFonts w:ascii="Arial" w:hAnsi="Arial" w:cs="Arial"/>
                <w:b/>
                <w:bCs/>
                <w:sz w:val="20"/>
                <w:szCs w:val="18"/>
              </w:rPr>
              <w:t>Unacceptable</w:t>
            </w:r>
          </w:p>
          <w:p w14:paraId="5A4806C6" w14:textId="77777777" w:rsidR="00CF1939" w:rsidRPr="0019476B" w:rsidRDefault="00CF1939" w:rsidP="00953EE7">
            <w:pPr>
              <w:spacing w:line="276" w:lineRule="auto"/>
              <w:jc w:val="center"/>
              <w:rPr>
                <w:rFonts w:cs="Calibri"/>
                <w:sz w:val="20"/>
              </w:rPr>
            </w:pPr>
            <w:r>
              <w:rPr>
                <w:rFonts w:ascii="Arial" w:hAnsi="Arial" w:cs="Arial"/>
                <w:b/>
                <w:bCs/>
                <w:sz w:val="20"/>
                <w:szCs w:val="18"/>
              </w:rPr>
              <w:t>Below 60% F</w:t>
            </w:r>
          </w:p>
        </w:tc>
        <w:tc>
          <w:tcPr>
            <w:tcW w:w="1461" w:type="dxa"/>
            <w:shd w:val="clear" w:color="auto" w:fill="F2F2F2"/>
            <w:tcMar>
              <w:top w:w="0" w:type="dxa"/>
              <w:left w:w="108" w:type="dxa"/>
              <w:bottom w:w="0" w:type="dxa"/>
              <w:right w:w="108" w:type="dxa"/>
            </w:tcMar>
            <w:vAlign w:val="bottom"/>
            <w:hideMark/>
          </w:tcPr>
          <w:p w14:paraId="1838B066" w14:textId="77777777" w:rsidR="00CF1939" w:rsidRPr="0019476B" w:rsidRDefault="00CF1939" w:rsidP="00953EE7">
            <w:pPr>
              <w:spacing w:line="276" w:lineRule="auto"/>
              <w:jc w:val="center"/>
              <w:rPr>
                <w:rFonts w:cs="Calibri"/>
                <w:sz w:val="20"/>
              </w:rPr>
            </w:pPr>
            <w:r w:rsidRPr="0019476B">
              <w:rPr>
                <w:rFonts w:ascii="Arial" w:hAnsi="Arial" w:cs="Arial"/>
                <w:b/>
                <w:bCs/>
                <w:sz w:val="20"/>
                <w:szCs w:val="18"/>
              </w:rPr>
              <w:t>Meets Minimum Expectations</w:t>
            </w:r>
          </w:p>
          <w:p w14:paraId="51D4040F" w14:textId="77777777" w:rsidR="00CF1939" w:rsidRPr="0019476B" w:rsidRDefault="00CF1939" w:rsidP="00953EE7">
            <w:pPr>
              <w:spacing w:line="276" w:lineRule="auto"/>
              <w:jc w:val="center"/>
              <w:rPr>
                <w:rFonts w:cs="Calibri"/>
                <w:sz w:val="20"/>
              </w:rPr>
            </w:pPr>
            <w:r>
              <w:rPr>
                <w:rFonts w:ascii="Arial" w:hAnsi="Arial" w:cs="Arial"/>
                <w:b/>
                <w:bCs/>
                <w:sz w:val="20"/>
                <w:szCs w:val="18"/>
              </w:rPr>
              <w:t>60-69% D</w:t>
            </w:r>
          </w:p>
        </w:tc>
        <w:tc>
          <w:tcPr>
            <w:tcW w:w="1448" w:type="dxa"/>
            <w:shd w:val="clear" w:color="auto" w:fill="F2F2F2"/>
            <w:tcMar>
              <w:top w:w="0" w:type="dxa"/>
              <w:left w:w="108" w:type="dxa"/>
              <w:bottom w:w="0" w:type="dxa"/>
              <w:right w:w="108" w:type="dxa"/>
            </w:tcMar>
            <w:vAlign w:val="bottom"/>
            <w:hideMark/>
          </w:tcPr>
          <w:p w14:paraId="4DAC8678" w14:textId="77777777" w:rsidR="00CF1939" w:rsidRPr="0019476B" w:rsidRDefault="00CF1939" w:rsidP="00953EE7">
            <w:pPr>
              <w:spacing w:line="276" w:lineRule="auto"/>
              <w:jc w:val="center"/>
              <w:rPr>
                <w:rFonts w:cs="Calibri"/>
                <w:sz w:val="20"/>
              </w:rPr>
            </w:pPr>
          </w:p>
          <w:p w14:paraId="6EAF8D52" w14:textId="77777777" w:rsidR="00CF1939" w:rsidRPr="0019476B" w:rsidRDefault="00CF1939" w:rsidP="00953EE7">
            <w:pPr>
              <w:spacing w:line="276" w:lineRule="auto"/>
              <w:jc w:val="center"/>
              <w:rPr>
                <w:sz w:val="20"/>
              </w:rPr>
            </w:pPr>
            <w:r w:rsidRPr="0019476B">
              <w:rPr>
                <w:rFonts w:ascii="Arial" w:hAnsi="Arial" w:cs="Arial"/>
                <w:b/>
                <w:bCs/>
                <w:sz w:val="20"/>
                <w:szCs w:val="18"/>
              </w:rPr>
              <w:t>Fair</w:t>
            </w:r>
          </w:p>
          <w:p w14:paraId="5FCD79EC" w14:textId="77777777" w:rsidR="00CF1939" w:rsidRPr="0019476B" w:rsidRDefault="00CF1939" w:rsidP="00953EE7">
            <w:pPr>
              <w:spacing w:line="276" w:lineRule="auto"/>
              <w:jc w:val="center"/>
              <w:rPr>
                <w:rFonts w:cs="Calibri"/>
                <w:sz w:val="20"/>
              </w:rPr>
            </w:pPr>
            <w:r>
              <w:rPr>
                <w:rFonts w:ascii="Arial" w:hAnsi="Arial" w:cs="Arial"/>
                <w:b/>
                <w:bCs/>
                <w:sz w:val="20"/>
                <w:szCs w:val="18"/>
              </w:rPr>
              <w:t>70-79% C</w:t>
            </w:r>
          </w:p>
        </w:tc>
        <w:tc>
          <w:tcPr>
            <w:tcW w:w="1405" w:type="dxa"/>
            <w:shd w:val="clear" w:color="auto" w:fill="F2F2F2"/>
            <w:tcMar>
              <w:top w:w="0" w:type="dxa"/>
              <w:left w:w="108" w:type="dxa"/>
              <w:bottom w:w="0" w:type="dxa"/>
              <w:right w:w="108" w:type="dxa"/>
            </w:tcMar>
            <w:vAlign w:val="bottom"/>
            <w:hideMark/>
          </w:tcPr>
          <w:p w14:paraId="68CB4BBE" w14:textId="77777777" w:rsidR="00CF1939" w:rsidRPr="0019476B" w:rsidRDefault="00CF1939" w:rsidP="00953EE7">
            <w:pPr>
              <w:spacing w:line="276" w:lineRule="auto"/>
              <w:jc w:val="center"/>
              <w:rPr>
                <w:sz w:val="20"/>
              </w:rPr>
            </w:pPr>
          </w:p>
          <w:p w14:paraId="5A259F46" w14:textId="77777777" w:rsidR="00CF1939" w:rsidRPr="0019476B" w:rsidRDefault="00CF1939" w:rsidP="00953EE7">
            <w:pPr>
              <w:spacing w:line="276" w:lineRule="auto"/>
              <w:jc w:val="center"/>
              <w:rPr>
                <w:sz w:val="20"/>
              </w:rPr>
            </w:pPr>
            <w:r w:rsidRPr="0019476B">
              <w:rPr>
                <w:rFonts w:ascii="Arial" w:hAnsi="Arial" w:cs="Arial"/>
                <w:b/>
                <w:bCs/>
                <w:sz w:val="20"/>
                <w:szCs w:val="18"/>
              </w:rPr>
              <w:t>Proficient</w:t>
            </w:r>
          </w:p>
          <w:p w14:paraId="705C25CE" w14:textId="77777777" w:rsidR="00CF1939" w:rsidRPr="0019476B" w:rsidRDefault="00CF1939" w:rsidP="00953EE7">
            <w:pPr>
              <w:spacing w:line="276" w:lineRule="auto"/>
              <w:jc w:val="center"/>
              <w:rPr>
                <w:rFonts w:cs="Calibri"/>
                <w:sz w:val="20"/>
              </w:rPr>
            </w:pPr>
            <w:r>
              <w:rPr>
                <w:rFonts w:ascii="Arial" w:hAnsi="Arial" w:cs="Arial"/>
                <w:b/>
                <w:bCs/>
                <w:sz w:val="20"/>
                <w:szCs w:val="18"/>
              </w:rPr>
              <w:t>80-89% B</w:t>
            </w:r>
          </w:p>
        </w:tc>
        <w:tc>
          <w:tcPr>
            <w:tcW w:w="1422" w:type="dxa"/>
            <w:shd w:val="clear" w:color="auto" w:fill="F2F2F2"/>
            <w:tcMar>
              <w:top w:w="0" w:type="dxa"/>
              <w:left w:w="108" w:type="dxa"/>
              <w:bottom w:w="0" w:type="dxa"/>
              <w:right w:w="108" w:type="dxa"/>
            </w:tcMar>
            <w:vAlign w:val="bottom"/>
            <w:hideMark/>
          </w:tcPr>
          <w:p w14:paraId="1A2346D3" w14:textId="77777777" w:rsidR="00CF1939" w:rsidRPr="0019476B" w:rsidRDefault="00CF1939" w:rsidP="00953EE7">
            <w:pPr>
              <w:spacing w:line="276" w:lineRule="auto"/>
              <w:jc w:val="center"/>
              <w:rPr>
                <w:sz w:val="20"/>
              </w:rPr>
            </w:pPr>
          </w:p>
          <w:p w14:paraId="5660D136" w14:textId="77777777" w:rsidR="00CF1939" w:rsidRPr="0019476B" w:rsidRDefault="00CF1939" w:rsidP="00953EE7">
            <w:pPr>
              <w:spacing w:line="276" w:lineRule="auto"/>
              <w:jc w:val="center"/>
              <w:rPr>
                <w:sz w:val="20"/>
              </w:rPr>
            </w:pPr>
            <w:r w:rsidRPr="0019476B">
              <w:rPr>
                <w:rFonts w:ascii="Arial" w:hAnsi="Arial" w:cs="Arial"/>
                <w:b/>
                <w:bCs/>
                <w:sz w:val="20"/>
                <w:szCs w:val="18"/>
              </w:rPr>
              <w:t>Exemplary</w:t>
            </w:r>
          </w:p>
          <w:p w14:paraId="5B46E62C" w14:textId="77777777" w:rsidR="00CF1939" w:rsidRPr="0019476B" w:rsidRDefault="00CF1939" w:rsidP="00953EE7">
            <w:pPr>
              <w:spacing w:line="276" w:lineRule="auto"/>
              <w:jc w:val="center"/>
              <w:rPr>
                <w:rFonts w:cs="Calibri"/>
                <w:sz w:val="20"/>
              </w:rPr>
            </w:pPr>
            <w:r>
              <w:rPr>
                <w:rFonts w:ascii="Arial" w:hAnsi="Arial" w:cs="Arial"/>
                <w:b/>
                <w:bCs/>
                <w:sz w:val="20"/>
                <w:szCs w:val="18"/>
              </w:rPr>
              <w:t>90-100% A</w:t>
            </w:r>
          </w:p>
        </w:tc>
      </w:tr>
      <w:tr w:rsidR="00CF1939" w14:paraId="107E9F3C" w14:textId="77777777" w:rsidTr="00352D52">
        <w:tc>
          <w:tcPr>
            <w:tcW w:w="2207" w:type="dxa"/>
            <w:tcMar>
              <w:top w:w="0" w:type="dxa"/>
              <w:left w:w="108" w:type="dxa"/>
              <w:bottom w:w="0" w:type="dxa"/>
              <w:right w:w="108" w:type="dxa"/>
            </w:tcMar>
            <w:hideMark/>
          </w:tcPr>
          <w:p w14:paraId="73553279" w14:textId="77777777" w:rsidR="00352D52" w:rsidRPr="00352D52" w:rsidRDefault="00CF1939" w:rsidP="00352D52">
            <w:pPr>
              <w:spacing w:before="60" w:after="60"/>
              <w:rPr>
                <w:rFonts w:ascii="Arial" w:hAnsi="Arial" w:cs="Arial"/>
                <w:sz w:val="18"/>
                <w:szCs w:val="18"/>
              </w:rPr>
            </w:pPr>
            <w:r w:rsidRPr="00352D52">
              <w:rPr>
                <w:rFonts w:ascii="Arial" w:hAnsi="Arial" w:cs="Arial"/>
                <w:sz w:val="18"/>
                <w:szCs w:val="18"/>
              </w:rPr>
              <w:t xml:space="preserve">1. </w:t>
            </w:r>
            <w:r w:rsidR="00352D52" w:rsidRPr="00352D52">
              <w:rPr>
                <w:rFonts w:ascii="Arial" w:hAnsi="Arial" w:cs="Arial"/>
                <w:sz w:val="18"/>
                <w:szCs w:val="18"/>
              </w:rPr>
              <w:t>Predict the main costs (e.g.</w:t>
            </w:r>
            <w:r w:rsidR="00691CE6">
              <w:rPr>
                <w:rFonts w:ascii="Arial" w:hAnsi="Arial" w:cs="Arial"/>
                <w:sz w:val="18"/>
                <w:szCs w:val="18"/>
              </w:rPr>
              <w:t>,</w:t>
            </w:r>
            <w:r w:rsidR="00352D52" w:rsidRPr="00352D52">
              <w:rPr>
                <w:rFonts w:ascii="Arial" w:hAnsi="Arial" w:cs="Arial"/>
                <w:sz w:val="18"/>
                <w:szCs w:val="18"/>
              </w:rPr>
              <w:t xml:space="preserve"> labor cost, material cost) associated with the production of VectorCal’s drone navigation system. Provide a rationale for </w:t>
            </w:r>
            <w:r w:rsidR="00F70DCA">
              <w:rPr>
                <w:rFonts w:ascii="Arial" w:hAnsi="Arial" w:cs="Arial"/>
                <w:sz w:val="18"/>
                <w:szCs w:val="18"/>
              </w:rPr>
              <w:lastRenderedPageBreak/>
              <w:t>the response</w:t>
            </w:r>
            <w:r w:rsidR="00352D52" w:rsidRPr="00352D52">
              <w:rPr>
                <w:rFonts w:ascii="Arial" w:hAnsi="Arial" w:cs="Arial"/>
                <w:sz w:val="18"/>
                <w:szCs w:val="18"/>
              </w:rPr>
              <w:t>.</w:t>
            </w:r>
          </w:p>
          <w:p w14:paraId="267E40C6" w14:textId="77777777" w:rsidR="00CF1939" w:rsidRPr="00352D52" w:rsidRDefault="00CF1939" w:rsidP="00953EE7">
            <w:pPr>
              <w:rPr>
                <w:rFonts w:ascii="Arial" w:hAnsi="Arial" w:cs="Arial"/>
                <w:sz w:val="18"/>
                <w:szCs w:val="18"/>
              </w:rPr>
            </w:pPr>
            <w:r w:rsidRPr="00352D52">
              <w:rPr>
                <w:rFonts w:ascii="Arial" w:hAnsi="Arial" w:cs="Arial"/>
                <w:sz w:val="18"/>
                <w:szCs w:val="18"/>
              </w:rPr>
              <w:t xml:space="preserve">Weight: </w:t>
            </w:r>
            <w:r w:rsidR="003C0161">
              <w:rPr>
                <w:rFonts w:ascii="Arial" w:hAnsi="Arial" w:cs="Arial"/>
                <w:sz w:val="18"/>
                <w:szCs w:val="18"/>
              </w:rPr>
              <w:t>2</w:t>
            </w:r>
            <w:r w:rsidR="00577A0F">
              <w:rPr>
                <w:rFonts w:ascii="Arial" w:hAnsi="Arial" w:cs="Arial"/>
                <w:sz w:val="18"/>
                <w:szCs w:val="18"/>
              </w:rPr>
              <w:t>5</w:t>
            </w:r>
            <w:r w:rsidR="00F644BB">
              <w:rPr>
                <w:rFonts w:ascii="Arial" w:hAnsi="Arial" w:cs="Arial"/>
                <w:sz w:val="18"/>
                <w:szCs w:val="18"/>
              </w:rPr>
              <w:t>%</w:t>
            </w:r>
          </w:p>
        </w:tc>
        <w:tc>
          <w:tcPr>
            <w:tcW w:w="1633" w:type="dxa"/>
            <w:tcMar>
              <w:top w:w="0" w:type="dxa"/>
              <w:left w:w="108" w:type="dxa"/>
              <w:bottom w:w="0" w:type="dxa"/>
              <w:right w:w="108" w:type="dxa"/>
            </w:tcMar>
            <w:hideMark/>
          </w:tcPr>
          <w:p w14:paraId="5487A64C" w14:textId="77777777" w:rsidR="0053270F" w:rsidRPr="00352D52" w:rsidRDefault="00CF1939" w:rsidP="0053270F">
            <w:pPr>
              <w:spacing w:before="60" w:after="60"/>
              <w:rPr>
                <w:rFonts w:ascii="Arial" w:hAnsi="Arial" w:cs="Arial"/>
                <w:sz w:val="18"/>
                <w:szCs w:val="18"/>
              </w:rPr>
            </w:pPr>
            <w:r>
              <w:rPr>
                <w:rFonts w:ascii="Arial" w:hAnsi="Arial" w:cs="Arial"/>
                <w:sz w:val="18"/>
                <w:szCs w:val="18"/>
              </w:rPr>
              <w:lastRenderedPageBreak/>
              <w:t>Did not submit or incompletely</w:t>
            </w:r>
            <w:r w:rsidR="0053270F">
              <w:rPr>
                <w:rFonts w:ascii="Arial" w:hAnsi="Arial" w:cs="Arial"/>
                <w:sz w:val="18"/>
                <w:szCs w:val="18"/>
              </w:rPr>
              <w:t xml:space="preserve"> p</w:t>
            </w:r>
            <w:r w:rsidR="0053270F" w:rsidRPr="00352D52">
              <w:rPr>
                <w:rFonts w:ascii="Arial" w:hAnsi="Arial" w:cs="Arial"/>
                <w:sz w:val="18"/>
                <w:szCs w:val="18"/>
              </w:rPr>
              <w:t>redict</w:t>
            </w:r>
            <w:r w:rsidR="00F6076A">
              <w:rPr>
                <w:rFonts w:ascii="Arial" w:hAnsi="Arial" w:cs="Arial"/>
                <w:sz w:val="18"/>
                <w:szCs w:val="18"/>
              </w:rPr>
              <w:t>ed</w:t>
            </w:r>
            <w:r w:rsidR="0053270F" w:rsidRPr="00352D52">
              <w:rPr>
                <w:rFonts w:ascii="Arial" w:hAnsi="Arial" w:cs="Arial"/>
                <w:sz w:val="18"/>
                <w:szCs w:val="18"/>
              </w:rPr>
              <w:t xml:space="preserve"> the main costs (e.g.</w:t>
            </w:r>
            <w:r w:rsidR="00691CE6">
              <w:rPr>
                <w:rFonts w:ascii="Arial" w:hAnsi="Arial" w:cs="Arial"/>
                <w:sz w:val="18"/>
                <w:szCs w:val="18"/>
              </w:rPr>
              <w:t>,</w:t>
            </w:r>
            <w:r w:rsidR="0053270F" w:rsidRPr="00352D52">
              <w:rPr>
                <w:rFonts w:ascii="Arial" w:hAnsi="Arial" w:cs="Arial"/>
                <w:sz w:val="18"/>
                <w:szCs w:val="18"/>
              </w:rPr>
              <w:t xml:space="preserve"> labor cost, material cost) associated with </w:t>
            </w:r>
            <w:r w:rsidR="0053270F" w:rsidRPr="00352D52">
              <w:rPr>
                <w:rFonts w:ascii="Arial" w:hAnsi="Arial" w:cs="Arial"/>
                <w:sz w:val="18"/>
                <w:szCs w:val="18"/>
              </w:rPr>
              <w:lastRenderedPageBreak/>
              <w:t xml:space="preserve">the production of VectorCal’s drone navigation system. </w:t>
            </w:r>
            <w:r w:rsidR="008305D3">
              <w:rPr>
                <w:rFonts w:ascii="Arial" w:hAnsi="Arial" w:cs="Arial"/>
                <w:sz w:val="18"/>
                <w:szCs w:val="18"/>
              </w:rPr>
              <w:t>Did not submit or incompletely p</w:t>
            </w:r>
            <w:r w:rsidR="0053270F" w:rsidRPr="00352D52">
              <w:rPr>
                <w:rFonts w:ascii="Arial" w:hAnsi="Arial" w:cs="Arial"/>
                <w:sz w:val="18"/>
                <w:szCs w:val="18"/>
              </w:rPr>
              <w:t>rovide</w:t>
            </w:r>
            <w:r w:rsidR="00F6076A">
              <w:rPr>
                <w:rFonts w:ascii="Arial" w:hAnsi="Arial" w:cs="Arial"/>
                <w:sz w:val="18"/>
                <w:szCs w:val="18"/>
              </w:rPr>
              <w:t>d</w:t>
            </w:r>
            <w:r w:rsidR="0053270F" w:rsidRPr="00352D52">
              <w:rPr>
                <w:rFonts w:ascii="Arial" w:hAnsi="Arial" w:cs="Arial"/>
                <w:sz w:val="18"/>
                <w:szCs w:val="18"/>
              </w:rPr>
              <w:t xml:space="preserve"> a rationale for </w:t>
            </w:r>
            <w:r w:rsidR="00F70DCA">
              <w:rPr>
                <w:rFonts w:ascii="Arial" w:hAnsi="Arial" w:cs="Arial"/>
                <w:sz w:val="18"/>
                <w:szCs w:val="18"/>
              </w:rPr>
              <w:t>the response</w:t>
            </w:r>
            <w:r w:rsidR="0053270F" w:rsidRPr="00352D52">
              <w:rPr>
                <w:rFonts w:ascii="Arial" w:hAnsi="Arial" w:cs="Arial"/>
                <w:sz w:val="18"/>
                <w:szCs w:val="18"/>
              </w:rPr>
              <w:t>.</w:t>
            </w:r>
          </w:p>
          <w:p w14:paraId="73039E8D" w14:textId="77777777" w:rsidR="00CF1939" w:rsidRPr="0095247E" w:rsidRDefault="00CF1939" w:rsidP="00953EE7">
            <w:pPr>
              <w:rPr>
                <w:rFonts w:ascii="Arial" w:hAnsi="Arial" w:cs="Arial"/>
                <w:sz w:val="18"/>
                <w:szCs w:val="18"/>
              </w:rPr>
            </w:pPr>
          </w:p>
        </w:tc>
        <w:tc>
          <w:tcPr>
            <w:tcW w:w="1461" w:type="dxa"/>
            <w:tcMar>
              <w:top w:w="0" w:type="dxa"/>
              <w:left w:w="108" w:type="dxa"/>
              <w:bottom w:w="0" w:type="dxa"/>
              <w:right w:w="108" w:type="dxa"/>
            </w:tcMar>
            <w:hideMark/>
          </w:tcPr>
          <w:p w14:paraId="6CE68B78" w14:textId="77777777" w:rsidR="0053270F" w:rsidRPr="00352D52" w:rsidRDefault="00CF1939" w:rsidP="0053270F">
            <w:pPr>
              <w:spacing w:before="60" w:after="60"/>
              <w:rPr>
                <w:rFonts w:ascii="Arial" w:hAnsi="Arial" w:cs="Arial"/>
                <w:sz w:val="18"/>
                <w:szCs w:val="18"/>
              </w:rPr>
            </w:pPr>
            <w:r>
              <w:rPr>
                <w:rFonts w:ascii="Arial" w:hAnsi="Arial" w:cs="Arial"/>
                <w:sz w:val="18"/>
                <w:szCs w:val="18"/>
              </w:rPr>
              <w:lastRenderedPageBreak/>
              <w:t>Insufficiently</w:t>
            </w:r>
            <w:r w:rsidR="0053270F">
              <w:rPr>
                <w:rFonts w:ascii="Arial" w:hAnsi="Arial" w:cs="Arial"/>
                <w:sz w:val="18"/>
                <w:szCs w:val="18"/>
              </w:rPr>
              <w:t xml:space="preserve"> p</w:t>
            </w:r>
            <w:r w:rsidR="0053270F" w:rsidRPr="00352D52">
              <w:rPr>
                <w:rFonts w:ascii="Arial" w:hAnsi="Arial" w:cs="Arial"/>
                <w:sz w:val="18"/>
                <w:szCs w:val="18"/>
              </w:rPr>
              <w:t>redict</w:t>
            </w:r>
            <w:r w:rsidR="0053270F">
              <w:rPr>
                <w:rFonts w:ascii="Arial" w:hAnsi="Arial" w:cs="Arial"/>
                <w:sz w:val="18"/>
                <w:szCs w:val="18"/>
              </w:rPr>
              <w:t>ed</w:t>
            </w:r>
            <w:r w:rsidR="0053270F" w:rsidRPr="00352D52">
              <w:rPr>
                <w:rFonts w:ascii="Arial" w:hAnsi="Arial" w:cs="Arial"/>
                <w:sz w:val="18"/>
                <w:szCs w:val="18"/>
              </w:rPr>
              <w:t xml:space="preserve"> the main costs (e.g.</w:t>
            </w:r>
            <w:r w:rsidR="00691CE6">
              <w:rPr>
                <w:rFonts w:ascii="Arial" w:hAnsi="Arial" w:cs="Arial"/>
                <w:sz w:val="18"/>
                <w:szCs w:val="18"/>
              </w:rPr>
              <w:t>,</w:t>
            </w:r>
            <w:r w:rsidR="0053270F" w:rsidRPr="00352D52">
              <w:rPr>
                <w:rFonts w:ascii="Arial" w:hAnsi="Arial" w:cs="Arial"/>
                <w:sz w:val="18"/>
                <w:szCs w:val="18"/>
              </w:rPr>
              <w:t xml:space="preserve"> labor cost, material cost) associated with </w:t>
            </w:r>
            <w:r w:rsidR="0053270F" w:rsidRPr="00352D52">
              <w:rPr>
                <w:rFonts w:ascii="Arial" w:hAnsi="Arial" w:cs="Arial"/>
                <w:sz w:val="18"/>
                <w:szCs w:val="18"/>
              </w:rPr>
              <w:lastRenderedPageBreak/>
              <w:t xml:space="preserve">the production of VectorCal’s drone navigation system. </w:t>
            </w:r>
            <w:r w:rsidR="008305D3">
              <w:rPr>
                <w:rFonts w:ascii="Arial" w:hAnsi="Arial" w:cs="Arial"/>
                <w:sz w:val="18"/>
                <w:szCs w:val="18"/>
              </w:rPr>
              <w:t>Insufficiently p</w:t>
            </w:r>
            <w:r w:rsidR="0053270F" w:rsidRPr="00352D52">
              <w:rPr>
                <w:rFonts w:ascii="Arial" w:hAnsi="Arial" w:cs="Arial"/>
                <w:sz w:val="18"/>
                <w:szCs w:val="18"/>
              </w:rPr>
              <w:t>rovide</w:t>
            </w:r>
            <w:r w:rsidR="008305D3">
              <w:rPr>
                <w:rFonts w:ascii="Arial" w:hAnsi="Arial" w:cs="Arial"/>
                <w:sz w:val="18"/>
                <w:szCs w:val="18"/>
              </w:rPr>
              <w:t>d</w:t>
            </w:r>
            <w:r w:rsidR="0053270F" w:rsidRPr="00352D52">
              <w:rPr>
                <w:rFonts w:ascii="Arial" w:hAnsi="Arial" w:cs="Arial"/>
                <w:sz w:val="18"/>
                <w:szCs w:val="18"/>
              </w:rPr>
              <w:t xml:space="preserve"> a rationale for </w:t>
            </w:r>
            <w:r w:rsidR="00F70DCA">
              <w:rPr>
                <w:rFonts w:ascii="Arial" w:hAnsi="Arial" w:cs="Arial"/>
                <w:sz w:val="18"/>
                <w:szCs w:val="18"/>
              </w:rPr>
              <w:t>the response</w:t>
            </w:r>
            <w:r w:rsidR="0053270F" w:rsidRPr="00352D52">
              <w:rPr>
                <w:rFonts w:ascii="Arial" w:hAnsi="Arial" w:cs="Arial"/>
                <w:sz w:val="18"/>
                <w:szCs w:val="18"/>
              </w:rPr>
              <w:t>.</w:t>
            </w:r>
          </w:p>
          <w:p w14:paraId="63816B5C" w14:textId="77777777" w:rsidR="00CF1939" w:rsidRPr="0095247E" w:rsidRDefault="00CF1939" w:rsidP="00953EE7">
            <w:pPr>
              <w:rPr>
                <w:rFonts w:ascii="Arial" w:hAnsi="Arial" w:cs="Arial"/>
                <w:sz w:val="18"/>
                <w:szCs w:val="18"/>
              </w:rPr>
            </w:pPr>
          </w:p>
        </w:tc>
        <w:tc>
          <w:tcPr>
            <w:tcW w:w="1448" w:type="dxa"/>
            <w:tcMar>
              <w:top w:w="0" w:type="dxa"/>
              <w:left w:w="108" w:type="dxa"/>
              <w:bottom w:w="0" w:type="dxa"/>
              <w:right w:w="108" w:type="dxa"/>
            </w:tcMar>
            <w:hideMark/>
          </w:tcPr>
          <w:p w14:paraId="7700907F" w14:textId="77777777" w:rsidR="0053270F" w:rsidRPr="00352D52" w:rsidRDefault="00CF1939" w:rsidP="0053270F">
            <w:pPr>
              <w:spacing w:before="60" w:after="60"/>
              <w:rPr>
                <w:rFonts w:ascii="Arial" w:hAnsi="Arial" w:cs="Arial"/>
                <w:sz w:val="18"/>
                <w:szCs w:val="18"/>
              </w:rPr>
            </w:pPr>
            <w:r>
              <w:rPr>
                <w:rFonts w:ascii="Arial" w:hAnsi="Arial" w:cs="Arial"/>
                <w:sz w:val="18"/>
                <w:szCs w:val="18"/>
              </w:rPr>
              <w:lastRenderedPageBreak/>
              <w:t>Partially</w:t>
            </w:r>
            <w:r w:rsidR="0053270F">
              <w:rPr>
                <w:rFonts w:ascii="Arial" w:hAnsi="Arial" w:cs="Arial"/>
                <w:sz w:val="18"/>
                <w:szCs w:val="18"/>
              </w:rPr>
              <w:t xml:space="preserve"> p</w:t>
            </w:r>
            <w:r w:rsidR="0053270F" w:rsidRPr="00352D52">
              <w:rPr>
                <w:rFonts w:ascii="Arial" w:hAnsi="Arial" w:cs="Arial"/>
                <w:sz w:val="18"/>
                <w:szCs w:val="18"/>
              </w:rPr>
              <w:t>redict</w:t>
            </w:r>
            <w:r w:rsidR="0053270F">
              <w:rPr>
                <w:rFonts w:ascii="Arial" w:hAnsi="Arial" w:cs="Arial"/>
                <w:sz w:val="18"/>
                <w:szCs w:val="18"/>
              </w:rPr>
              <w:t>ed</w:t>
            </w:r>
            <w:r w:rsidR="0053270F" w:rsidRPr="00352D52">
              <w:rPr>
                <w:rFonts w:ascii="Arial" w:hAnsi="Arial" w:cs="Arial"/>
                <w:sz w:val="18"/>
                <w:szCs w:val="18"/>
              </w:rPr>
              <w:t xml:space="preserve"> the main costs (e.g.</w:t>
            </w:r>
            <w:r w:rsidR="00691CE6">
              <w:rPr>
                <w:rFonts w:ascii="Arial" w:hAnsi="Arial" w:cs="Arial"/>
                <w:sz w:val="18"/>
                <w:szCs w:val="18"/>
              </w:rPr>
              <w:t>,</w:t>
            </w:r>
            <w:r w:rsidR="0053270F" w:rsidRPr="00352D52">
              <w:rPr>
                <w:rFonts w:ascii="Arial" w:hAnsi="Arial" w:cs="Arial"/>
                <w:sz w:val="18"/>
                <w:szCs w:val="18"/>
              </w:rPr>
              <w:t xml:space="preserve"> labor cost, material cost) associated with </w:t>
            </w:r>
            <w:r w:rsidR="0053270F" w:rsidRPr="00352D52">
              <w:rPr>
                <w:rFonts w:ascii="Arial" w:hAnsi="Arial" w:cs="Arial"/>
                <w:sz w:val="18"/>
                <w:szCs w:val="18"/>
              </w:rPr>
              <w:lastRenderedPageBreak/>
              <w:t xml:space="preserve">the production of VectorCal’s drone navigation system. </w:t>
            </w:r>
            <w:r w:rsidR="008305D3">
              <w:rPr>
                <w:rFonts w:ascii="Arial" w:hAnsi="Arial" w:cs="Arial"/>
                <w:sz w:val="18"/>
                <w:szCs w:val="18"/>
              </w:rPr>
              <w:t>Partially</w:t>
            </w:r>
            <w:r w:rsidR="008305D3" w:rsidRPr="00352D52">
              <w:rPr>
                <w:rFonts w:ascii="Arial" w:hAnsi="Arial" w:cs="Arial"/>
                <w:sz w:val="18"/>
                <w:szCs w:val="18"/>
              </w:rPr>
              <w:t xml:space="preserve"> </w:t>
            </w:r>
            <w:r w:rsidR="008305D3">
              <w:rPr>
                <w:rFonts w:ascii="Arial" w:hAnsi="Arial" w:cs="Arial"/>
                <w:sz w:val="18"/>
                <w:szCs w:val="18"/>
              </w:rPr>
              <w:t>p</w:t>
            </w:r>
            <w:r w:rsidR="0053270F" w:rsidRPr="00352D52">
              <w:rPr>
                <w:rFonts w:ascii="Arial" w:hAnsi="Arial" w:cs="Arial"/>
                <w:sz w:val="18"/>
                <w:szCs w:val="18"/>
              </w:rPr>
              <w:t>rovide</w:t>
            </w:r>
            <w:r w:rsidR="008305D3">
              <w:rPr>
                <w:rFonts w:ascii="Arial" w:hAnsi="Arial" w:cs="Arial"/>
                <w:sz w:val="18"/>
                <w:szCs w:val="18"/>
              </w:rPr>
              <w:t>d</w:t>
            </w:r>
            <w:r w:rsidR="0053270F" w:rsidRPr="00352D52">
              <w:rPr>
                <w:rFonts w:ascii="Arial" w:hAnsi="Arial" w:cs="Arial"/>
                <w:sz w:val="18"/>
                <w:szCs w:val="18"/>
              </w:rPr>
              <w:t xml:space="preserve"> a rationale for </w:t>
            </w:r>
            <w:r w:rsidR="00F70DCA">
              <w:rPr>
                <w:rFonts w:ascii="Arial" w:hAnsi="Arial" w:cs="Arial"/>
                <w:sz w:val="18"/>
                <w:szCs w:val="18"/>
              </w:rPr>
              <w:t>the response</w:t>
            </w:r>
            <w:r w:rsidR="0053270F" w:rsidRPr="00352D52">
              <w:rPr>
                <w:rFonts w:ascii="Arial" w:hAnsi="Arial" w:cs="Arial"/>
                <w:sz w:val="18"/>
                <w:szCs w:val="18"/>
              </w:rPr>
              <w:t>.</w:t>
            </w:r>
          </w:p>
          <w:p w14:paraId="6BB43D70" w14:textId="77777777" w:rsidR="00CF1939" w:rsidRPr="0095247E" w:rsidRDefault="00CF1939" w:rsidP="00953EE7">
            <w:pPr>
              <w:rPr>
                <w:rFonts w:ascii="Arial" w:hAnsi="Arial" w:cs="Arial"/>
                <w:sz w:val="18"/>
                <w:szCs w:val="18"/>
              </w:rPr>
            </w:pPr>
          </w:p>
        </w:tc>
        <w:tc>
          <w:tcPr>
            <w:tcW w:w="1405" w:type="dxa"/>
            <w:tcMar>
              <w:top w:w="0" w:type="dxa"/>
              <w:left w:w="108" w:type="dxa"/>
              <w:bottom w:w="0" w:type="dxa"/>
              <w:right w:w="108" w:type="dxa"/>
            </w:tcMar>
            <w:hideMark/>
          </w:tcPr>
          <w:p w14:paraId="7CA5E1B4" w14:textId="77777777" w:rsidR="0053270F" w:rsidRPr="00352D52" w:rsidRDefault="00CF1939" w:rsidP="0053270F">
            <w:pPr>
              <w:spacing w:before="60" w:after="60"/>
              <w:rPr>
                <w:rFonts w:ascii="Arial" w:hAnsi="Arial" w:cs="Arial"/>
                <w:sz w:val="18"/>
                <w:szCs w:val="18"/>
              </w:rPr>
            </w:pPr>
            <w:r>
              <w:rPr>
                <w:rFonts w:ascii="Arial" w:hAnsi="Arial" w:cs="Arial"/>
                <w:sz w:val="18"/>
                <w:szCs w:val="18"/>
              </w:rPr>
              <w:lastRenderedPageBreak/>
              <w:t>Satisfactorily</w:t>
            </w:r>
            <w:r w:rsidR="0053270F">
              <w:rPr>
                <w:rFonts w:ascii="Arial" w:hAnsi="Arial" w:cs="Arial"/>
                <w:sz w:val="18"/>
                <w:szCs w:val="18"/>
              </w:rPr>
              <w:t xml:space="preserve"> p</w:t>
            </w:r>
            <w:r w:rsidR="0053270F" w:rsidRPr="00352D52">
              <w:rPr>
                <w:rFonts w:ascii="Arial" w:hAnsi="Arial" w:cs="Arial"/>
                <w:sz w:val="18"/>
                <w:szCs w:val="18"/>
              </w:rPr>
              <w:t>redict</w:t>
            </w:r>
            <w:r w:rsidR="0053270F">
              <w:rPr>
                <w:rFonts w:ascii="Arial" w:hAnsi="Arial" w:cs="Arial"/>
                <w:sz w:val="18"/>
                <w:szCs w:val="18"/>
              </w:rPr>
              <w:t>ed</w:t>
            </w:r>
            <w:r w:rsidR="0053270F" w:rsidRPr="00352D52">
              <w:rPr>
                <w:rFonts w:ascii="Arial" w:hAnsi="Arial" w:cs="Arial"/>
                <w:sz w:val="18"/>
                <w:szCs w:val="18"/>
              </w:rPr>
              <w:t xml:space="preserve"> the main costs (e.g.</w:t>
            </w:r>
            <w:r w:rsidR="00691CE6">
              <w:rPr>
                <w:rFonts w:ascii="Arial" w:hAnsi="Arial" w:cs="Arial"/>
                <w:sz w:val="18"/>
                <w:szCs w:val="18"/>
              </w:rPr>
              <w:t>,</w:t>
            </w:r>
            <w:r w:rsidR="0053270F" w:rsidRPr="00352D52">
              <w:rPr>
                <w:rFonts w:ascii="Arial" w:hAnsi="Arial" w:cs="Arial"/>
                <w:sz w:val="18"/>
                <w:szCs w:val="18"/>
              </w:rPr>
              <w:t xml:space="preserve"> labor cost, material cost) associated </w:t>
            </w:r>
            <w:r w:rsidR="0053270F" w:rsidRPr="00352D52">
              <w:rPr>
                <w:rFonts w:ascii="Arial" w:hAnsi="Arial" w:cs="Arial"/>
                <w:sz w:val="18"/>
                <w:szCs w:val="18"/>
              </w:rPr>
              <w:lastRenderedPageBreak/>
              <w:t xml:space="preserve">with the production of VectorCal’s drone navigation system. </w:t>
            </w:r>
            <w:r w:rsidR="008305D3">
              <w:rPr>
                <w:rFonts w:ascii="Arial" w:hAnsi="Arial" w:cs="Arial"/>
                <w:sz w:val="18"/>
                <w:szCs w:val="18"/>
              </w:rPr>
              <w:t xml:space="preserve">Satisfactorily provided </w:t>
            </w:r>
            <w:r w:rsidR="0053270F" w:rsidRPr="00352D52">
              <w:rPr>
                <w:rFonts w:ascii="Arial" w:hAnsi="Arial" w:cs="Arial"/>
                <w:sz w:val="18"/>
                <w:szCs w:val="18"/>
              </w:rPr>
              <w:t xml:space="preserve">a rationale for </w:t>
            </w:r>
            <w:r w:rsidR="00F70DCA">
              <w:rPr>
                <w:rFonts w:ascii="Arial" w:hAnsi="Arial" w:cs="Arial"/>
                <w:sz w:val="18"/>
                <w:szCs w:val="18"/>
              </w:rPr>
              <w:t>the response</w:t>
            </w:r>
            <w:r w:rsidR="0053270F" w:rsidRPr="00352D52">
              <w:rPr>
                <w:rFonts w:ascii="Arial" w:hAnsi="Arial" w:cs="Arial"/>
                <w:sz w:val="18"/>
                <w:szCs w:val="18"/>
              </w:rPr>
              <w:t>.</w:t>
            </w:r>
          </w:p>
          <w:p w14:paraId="02D0A583" w14:textId="77777777" w:rsidR="00CF1939" w:rsidRPr="0095247E" w:rsidRDefault="00CF1939" w:rsidP="00953EE7">
            <w:pPr>
              <w:rPr>
                <w:rFonts w:ascii="Arial" w:hAnsi="Arial" w:cs="Arial"/>
                <w:sz w:val="18"/>
                <w:szCs w:val="18"/>
              </w:rPr>
            </w:pPr>
          </w:p>
        </w:tc>
        <w:tc>
          <w:tcPr>
            <w:tcW w:w="1422" w:type="dxa"/>
            <w:tcMar>
              <w:top w:w="0" w:type="dxa"/>
              <w:left w:w="108" w:type="dxa"/>
              <w:bottom w:w="0" w:type="dxa"/>
              <w:right w:w="108" w:type="dxa"/>
            </w:tcMar>
            <w:hideMark/>
          </w:tcPr>
          <w:p w14:paraId="196A5474" w14:textId="77777777" w:rsidR="0053270F" w:rsidRPr="00352D52" w:rsidRDefault="00CF1939" w:rsidP="0053270F">
            <w:pPr>
              <w:spacing w:before="60" w:after="60"/>
              <w:rPr>
                <w:rFonts w:ascii="Arial" w:hAnsi="Arial" w:cs="Arial"/>
                <w:sz w:val="18"/>
                <w:szCs w:val="18"/>
              </w:rPr>
            </w:pPr>
            <w:r>
              <w:rPr>
                <w:rFonts w:ascii="Arial" w:hAnsi="Arial" w:cs="Arial"/>
                <w:sz w:val="18"/>
                <w:szCs w:val="18"/>
              </w:rPr>
              <w:lastRenderedPageBreak/>
              <w:t>Thoroughly</w:t>
            </w:r>
            <w:r w:rsidR="0053270F">
              <w:rPr>
                <w:rFonts w:ascii="Arial" w:hAnsi="Arial" w:cs="Arial"/>
                <w:sz w:val="18"/>
                <w:szCs w:val="18"/>
              </w:rPr>
              <w:t xml:space="preserve"> p</w:t>
            </w:r>
            <w:r w:rsidR="0053270F" w:rsidRPr="00352D52">
              <w:rPr>
                <w:rFonts w:ascii="Arial" w:hAnsi="Arial" w:cs="Arial"/>
                <w:sz w:val="18"/>
                <w:szCs w:val="18"/>
              </w:rPr>
              <w:t>redict</w:t>
            </w:r>
            <w:r w:rsidR="0053270F">
              <w:rPr>
                <w:rFonts w:ascii="Arial" w:hAnsi="Arial" w:cs="Arial"/>
                <w:sz w:val="18"/>
                <w:szCs w:val="18"/>
              </w:rPr>
              <w:t>ed</w:t>
            </w:r>
            <w:r w:rsidR="0053270F" w:rsidRPr="00352D52">
              <w:rPr>
                <w:rFonts w:ascii="Arial" w:hAnsi="Arial" w:cs="Arial"/>
                <w:sz w:val="18"/>
                <w:szCs w:val="18"/>
              </w:rPr>
              <w:t xml:space="preserve"> the main costs (e.g.</w:t>
            </w:r>
            <w:r w:rsidR="00691CE6">
              <w:rPr>
                <w:rFonts w:ascii="Arial" w:hAnsi="Arial" w:cs="Arial"/>
                <w:sz w:val="18"/>
                <w:szCs w:val="18"/>
              </w:rPr>
              <w:t>,</w:t>
            </w:r>
            <w:r w:rsidR="0053270F" w:rsidRPr="00352D52">
              <w:rPr>
                <w:rFonts w:ascii="Arial" w:hAnsi="Arial" w:cs="Arial"/>
                <w:sz w:val="18"/>
                <w:szCs w:val="18"/>
              </w:rPr>
              <w:t xml:space="preserve"> labor cost, material cost) associated </w:t>
            </w:r>
            <w:r w:rsidR="0053270F" w:rsidRPr="00352D52">
              <w:rPr>
                <w:rFonts w:ascii="Arial" w:hAnsi="Arial" w:cs="Arial"/>
                <w:sz w:val="18"/>
                <w:szCs w:val="18"/>
              </w:rPr>
              <w:lastRenderedPageBreak/>
              <w:t xml:space="preserve">with the production of VectorCal’s drone navigation system. </w:t>
            </w:r>
            <w:r w:rsidR="008305D3">
              <w:rPr>
                <w:rFonts w:ascii="Arial" w:hAnsi="Arial" w:cs="Arial"/>
                <w:sz w:val="18"/>
                <w:szCs w:val="18"/>
              </w:rPr>
              <w:t>Thoroughly p</w:t>
            </w:r>
            <w:r w:rsidR="0053270F" w:rsidRPr="00352D52">
              <w:rPr>
                <w:rFonts w:ascii="Arial" w:hAnsi="Arial" w:cs="Arial"/>
                <w:sz w:val="18"/>
                <w:szCs w:val="18"/>
              </w:rPr>
              <w:t>rovide</w:t>
            </w:r>
            <w:r w:rsidR="008305D3">
              <w:rPr>
                <w:rFonts w:ascii="Arial" w:hAnsi="Arial" w:cs="Arial"/>
                <w:sz w:val="18"/>
                <w:szCs w:val="18"/>
              </w:rPr>
              <w:t>d</w:t>
            </w:r>
            <w:r w:rsidR="0053270F" w:rsidRPr="00352D52">
              <w:rPr>
                <w:rFonts w:ascii="Arial" w:hAnsi="Arial" w:cs="Arial"/>
                <w:sz w:val="18"/>
                <w:szCs w:val="18"/>
              </w:rPr>
              <w:t xml:space="preserve"> a rationale for </w:t>
            </w:r>
            <w:r w:rsidR="00F70DCA">
              <w:rPr>
                <w:rFonts w:ascii="Arial" w:hAnsi="Arial" w:cs="Arial"/>
                <w:sz w:val="18"/>
                <w:szCs w:val="18"/>
              </w:rPr>
              <w:t>the response</w:t>
            </w:r>
            <w:r w:rsidR="0053270F" w:rsidRPr="00352D52">
              <w:rPr>
                <w:rFonts w:ascii="Arial" w:hAnsi="Arial" w:cs="Arial"/>
                <w:sz w:val="18"/>
                <w:szCs w:val="18"/>
              </w:rPr>
              <w:t>.</w:t>
            </w:r>
          </w:p>
          <w:p w14:paraId="1F36B306" w14:textId="77777777" w:rsidR="00CF1939" w:rsidRPr="0095247E" w:rsidRDefault="00CF1939" w:rsidP="00953EE7">
            <w:pPr>
              <w:rPr>
                <w:rFonts w:ascii="Arial" w:hAnsi="Arial" w:cs="Arial"/>
                <w:sz w:val="18"/>
                <w:szCs w:val="18"/>
              </w:rPr>
            </w:pPr>
          </w:p>
        </w:tc>
      </w:tr>
      <w:tr w:rsidR="00CF1939" w14:paraId="3D034D48" w14:textId="77777777" w:rsidTr="00352D52">
        <w:tc>
          <w:tcPr>
            <w:tcW w:w="2207" w:type="dxa"/>
            <w:tcMar>
              <w:top w:w="0" w:type="dxa"/>
              <w:left w:w="108" w:type="dxa"/>
              <w:bottom w:w="0" w:type="dxa"/>
              <w:right w:w="108" w:type="dxa"/>
            </w:tcMar>
            <w:hideMark/>
          </w:tcPr>
          <w:p w14:paraId="64AF8129" w14:textId="77777777" w:rsidR="00352D52" w:rsidRPr="00352D52" w:rsidRDefault="00CF1939" w:rsidP="00352D52">
            <w:pPr>
              <w:spacing w:before="60" w:after="60"/>
              <w:rPr>
                <w:rFonts w:ascii="Arial" w:hAnsi="Arial" w:cs="Arial"/>
                <w:sz w:val="18"/>
                <w:szCs w:val="18"/>
              </w:rPr>
            </w:pPr>
            <w:r w:rsidRPr="00352D52">
              <w:rPr>
                <w:rFonts w:ascii="Arial" w:hAnsi="Arial" w:cs="Arial"/>
                <w:sz w:val="18"/>
                <w:szCs w:val="18"/>
              </w:rPr>
              <w:lastRenderedPageBreak/>
              <w:t xml:space="preserve">2. </w:t>
            </w:r>
            <w:r w:rsidR="00352D52" w:rsidRPr="00352D52">
              <w:rPr>
                <w:rFonts w:ascii="Arial" w:hAnsi="Arial" w:cs="Arial"/>
                <w:sz w:val="18"/>
                <w:szCs w:val="18"/>
              </w:rPr>
              <w:t>Compare and contrast the direct and indirect costs associated with the drone navigation system that both your company and VectorCal would assume. Predict whether or not your company</w:t>
            </w:r>
            <w:r w:rsidR="008305D3">
              <w:rPr>
                <w:rFonts w:ascii="Arial" w:hAnsi="Arial" w:cs="Arial"/>
                <w:sz w:val="18"/>
                <w:szCs w:val="18"/>
              </w:rPr>
              <w:t xml:space="preserve"> </w:t>
            </w:r>
            <w:r w:rsidR="00352D52" w:rsidRPr="00352D52">
              <w:rPr>
                <w:rFonts w:ascii="Arial" w:hAnsi="Arial" w:cs="Arial"/>
                <w:sz w:val="18"/>
                <w:szCs w:val="18"/>
              </w:rPr>
              <w:t>could</w:t>
            </w:r>
            <w:r w:rsidR="008305D3">
              <w:rPr>
                <w:rFonts w:ascii="Arial" w:hAnsi="Arial" w:cs="Arial"/>
                <w:sz w:val="18"/>
                <w:szCs w:val="18"/>
              </w:rPr>
              <w:t xml:space="preserve"> </w:t>
            </w:r>
            <w:r w:rsidR="00352D52" w:rsidRPr="00352D52">
              <w:rPr>
                <w:rFonts w:ascii="Arial" w:hAnsi="Arial" w:cs="Arial"/>
                <w:sz w:val="18"/>
                <w:szCs w:val="18"/>
              </w:rPr>
              <w:t>easily control these costs</w:t>
            </w:r>
            <w:r w:rsidR="008305D3">
              <w:rPr>
                <w:rFonts w:ascii="Arial" w:hAnsi="Arial" w:cs="Arial"/>
                <w:sz w:val="18"/>
                <w:szCs w:val="18"/>
              </w:rPr>
              <w:t xml:space="preserve"> </w:t>
            </w:r>
            <w:r w:rsidR="00352D52" w:rsidRPr="00352D52">
              <w:rPr>
                <w:rFonts w:ascii="Arial" w:hAnsi="Arial" w:cs="Arial"/>
                <w:sz w:val="18"/>
                <w:szCs w:val="18"/>
              </w:rPr>
              <w:t>and thus</w:t>
            </w:r>
            <w:r w:rsidR="008305D3">
              <w:rPr>
                <w:rFonts w:ascii="Arial" w:hAnsi="Arial" w:cs="Arial"/>
                <w:sz w:val="18"/>
                <w:szCs w:val="18"/>
              </w:rPr>
              <w:t xml:space="preserve"> </w:t>
            </w:r>
            <w:r w:rsidR="00352D52" w:rsidRPr="00352D52">
              <w:rPr>
                <w:rFonts w:ascii="Arial" w:hAnsi="Arial" w:cs="Arial"/>
                <w:sz w:val="18"/>
                <w:szCs w:val="18"/>
              </w:rPr>
              <w:t>reduce production expenses.</w:t>
            </w:r>
            <w:r w:rsidR="008305D3">
              <w:rPr>
                <w:rFonts w:ascii="Arial" w:hAnsi="Arial" w:cs="Arial"/>
                <w:sz w:val="18"/>
                <w:szCs w:val="18"/>
              </w:rPr>
              <w:t xml:space="preserve"> </w:t>
            </w:r>
            <w:r w:rsidR="00352D52" w:rsidRPr="00352D52">
              <w:rPr>
                <w:rFonts w:ascii="Arial" w:hAnsi="Arial" w:cs="Arial"/>
                <w:sz w:val="18"/>
                <w:szCs w:val="18"/>
              </w:rPr>
              <w:t xml:space="preserve">Justify </w:t>
            </w:r>
            <w:r w:rsidR="00F70DCA">
              <w:rPr>
                <w:rFonts w:ascii="Arial" w:hAnsi="Arial" w:cs="Arial"/>
                <w:sz w:val="18"/>
                <w:szCs w:val="18"/>
              </w:rPr>
              <w:t>the response</w:t>
            </w:r>
            <w:r w:rsidR="00352D52" w:rsidRPr="00352D52">
              <w:rPr>
                <w:rFonts w:ascii="Arial" w:hAnsi="Arial" w:cs="Arial"/>
                <w:sz w:val="18"/>
                <w:szCs w:val="18"/>
              </w:rPr>
              <w:t>.</w:t>
            </w:r>
          </w:p>
          <w:p w14:paraId="3BFADCDC" w14:textId="77777777" w:rsidR="00CF1939" w:rsidRPr="00352D52" w:rsidRDefault="00CF1939" w:rsidP="00953EE7">
            <w:pPr>
              <w:rPr>
                <w:rFonts w:ascii="Arial" w:hAnsi="Arial" w:cs="Arial"/>
                <w:sz w:val="18"/>
                <w:szCs w:val="18"/>
              </w:rPr>
            </w:pPr>
            <w:r w:rsidRPr="00352D52">
              <w:rPr>
                <w:rFonts w:ascii="Arial" w:hAnsi="Arial" w:cs="Arial"/>
                <w:sz w:val="18"/>
                <w:szCs w:val="18"/>
              </w:rPr>
              <w:t xml:space="preserve">Weight: </w:t>
            </w:r>
            <w:r w:rsidR="003C0161">
              <w:rPr>
                <w:rFonts w:ascii="Arial" w:hAnsi="Arial" w:cs="Arial"/>
                <w:sz w:val="18"/>
                <w:szCs w:val="18"/>
              </w:rPr>
              <w:t>30</w:t>
            </w:r>
            <w:r w:rsidR="00F644BB">
              <w:rPr>
                <w:rFonts w:ascii="Arial" w:hAnsi="Arial" w:cs="Arial"/>
                <w:sz w:val="18"/>
                <w:szCs w:val="18"/>
              </w:rPr>
              <w:t>%</w:t>
            </w:r>
          </w:p>
        </w:tc>
        <w:tc>
          <w:tcPr>
            <w:tcW w:w="1633" w:type="dxa"/>
            <w:tcMar>
              <w:top w:w="0" w:type="dxa"/>
              <w:left w:w="108" w:type="dxa"/>
              <w:bottom w:w="0" w:type="dxa"/>
              <w:right w:w="108" w:type="dxa"/>
            </w:tcMar>
            <w:hideMark/>
          </w:tcPr>
          <w:p w14:paraId="21F7AB08" w14:textId="77777777" w:rsidR="008305D3" w:rsidRPr="00352D52" w:rsidRDefault="00CF1939" w:rsidP="008305D3">
            <w:pPr>
              <w:spacing w:before="60" w:after="60"/>
              <w:rPr>
                <w:rFonts w:ascii="Arial" w:hAnsi="Arial" w:cs="Arial"/>
                <w:sz w:val="18"/>
                <w:szCs w:val="18"/>
              </w:rPr>
            </w:pPr>
            <w:r>
              <w:rPr>
                <w:rFonts w:ascii="Arial" w:hAnsi="Arial" w:cs="Arial"/>
                <w:sz w:val="18"/>
                <w:szCs w:val="18"/>
              </w:rPr>
              <w:t>Did not submit or incompletely</w:t>
            </w:r>
            <w:r w:rsidR="008305D3">
              <w:rPr>
                <w:rFonts w:ascii="Arial" w:hAnsi="Arial" w:cs="Arial"/>
                <w:sz w:val="18"/>
                <w:szCs w:val="18"/>
              </w:rPr>
              <w:t xml:space="preserve"> c</w:t>
            </w:r>
            <w:r w:rsidR="008305D3" w:rsidRPr="00352D52">
              <w:rPr>
                <w:rFonts w:ascii="Arial" w:hAnsi="Arial" w:cs="Arial"/>
                <w:sz w:val="18"/>
                <w:szCs w:val="18"/>
              </w:rPr>
              <w:t>ompare</w:t>
            </w:r>
            <w:r w:rsidR="00F6076A">
              <w:rPr>
                <w:rFonts w:ascii="Arial" w:hAnsi="Arial" w:cs="Arial"/>
                <w:sz w:val="18"/>
                <w:szCs w:val="18"/>
              </w:rPr>
              <w:t>d</w:t>
            </w:r>
            <w:r w:rsidR="008305D3" w:rsidRPr="00352D52">
              <w:rPr>
                <w:rFonts w:ascii="Arial" w:hAnsi="Arial" w:cs="Arial"/>
                <w:sz w:val="18"/>
                <w:szCs w:val="18"/>
              </w:rPr>
              <w:t xml:space="preserve"> and contrast</w:t>
            </w:r>
            <w:r w:rsidR="00F6076A">
              <w:rPr>
                <w:rFonts w:ascii="Arial" w:hAnsi="Arial" w:cs="Arial"/>
                <w:sz w:val="18"/>
                <w:szCs w:val="18"/>
              </w:rPr>
              <w:t>ed</w:t>
            </w:r>
            <w:r w:rsidR="008305D3" w:rsidRPr="00352D52">
              <w:rPr>
                <w:rFonts w:ascii="Arial" w:hAnsi="Arial" w:cs="Arial"/>
                <w:sz w:val="18"/>
                <w:szCs w:val="18"/>
              </w:rPr>
              <w:t xml:space="preserve"> the direct and indirect costs associated with the drone navigation system that both your company and VectorCal would assume. </w:t>
            </w:r>
            <w:r w:rsidR="008305D3">
              <w:rPr>
                <w:rFonts w:ascii="Arial" w:hAnsi="Arial" w:cs="Arial"/>
                <w:sz w:val="18"/>
                <w:szCs w:val="18"/>
              </w:rPr>
              <w:t>Did not submit or incompletely p</w:t>
            </w:r>
            <w:r w:rsidR="008305D3" w:rsidRPr="00352D52">
              <w:rPr>
                <w:rFonts w:ascii="Arial" w:hAnsi="Arial" w:cs="Arial"/>
                <w:sz w:val="18"/>
                <w:szCs w:val="18"/>
              </w:rPr>
              <w:t>redict</w:t>
            </w:r>
            <w:r w:rsidR="00F6076A">
              <w:rPr>
                <w:rFonts w:ascii="Arial" w:hAnsi="Arial" w:cs="Arial"/>
                <w:sz w:val="18"/>
                <w:szCs w:val="18"/>
              </w:rPr>
              <w:t>ed</w:t>
            </w:r>
            <w:r w:rsidR="008305D3" w:rsidRPr="00352D52">
              <w:rPr>
                <w:rFonts w:ascii="Arial" w:hAnsi="Arial" w:cs="Arial"/>
                <w:sz w:val="18"/>
                <w:szCs w:val="18"/>
              </w:rPr>
              <w:t xml:space="preserve"> whether or not your company</w:t>
            </w:r>
            <w:r w:rsidR="008305D3">
              <w:rPr>
                <w:rFonts w:ascii="Arial" w:hAnsi="Arial" w:cs="Arial"/>
                <w:sz w:val="18"/>
                <w:szCs w:val="18"/>
              </w:rPr>
              <w:t xml:space="preserve"> </w:t>
            </w:r>
            <w:r w:rsidR="008305D3" w:rsidRPr="00352D52">
              <w:rPr>
                <w:rFonts w:ascii="Arial" w:hAnsi="Arial" w:cs="Arial"/>
                <w:sz w:val="18"/>
                <w:szCs w:val="18"/>
              </w:rPr>
              <w:t>could</w:t>
            </w:r>
            <w:r w:rsidR="008305D3">
              <w:rPr>
                <w:rFonts w:ascii="Arial" w:hAnsi="Arial" w:cs="Arial"/>
                <w:sz w:val="18"/>
                <w:szCs w:val="18"/>
              </w:rPr>
              <w:t xml:space="preserve"> </w:t>
            </w:r>
            <w:r w:rsidR="008305D3" w:rsidRPr="00352D52">
              <w:rPr>
                <w:rFonts w:ascii="Arial" w:hAnsi="Arial" w:cs="Arial"/>
                <w:sz w:val="18"/>
                <w:szCs w:val="18"/>
              </w:rPr>
              <w:t>easily control these costs</w:t>
            </w:r>
            <w:r w:rsidR="008305D3">
              <w:rPr>
                <w:rFonts w:ascii="Arial" w:hAnsi="Arial" w:cs="Arial"/>
                <w:sz w:val="18"/>
                <w:szCs w:val="18"/>
              </w:rPr>
              <w:t xml:space="preserve"> a</w:t>
            </w:r>
            <w:r w:rsidR="008305D3" w:rsidRPr="00352D52">
              <w:rPr>
                <w:rFonts w:ascii="Arial" w:hAnsi="Arial" w:cs="Arial"/>
                <w:sz w:val="18"/>
                <w:szCs w:val="18"/>
              </w:rPr>
              <w:t>nd thus</w:t>
            </w:r>
            <w:r w:rsidR="008305D3">
              <w:rPr>
                <w:rFonts w:ascii="Arial" w:hAnsi="Arial" w:cs="Arial"/>
                <w:sz w:val="18"/>
                <w:szCs w:val="18"/>
              </w:rPr>
              <w:t xml:space="preserve"> </w:t>
            </w:r>
            <w:r w:rsidR="008305D3" w:rsidRPr="00352D52">
              <w:rPr>
                <w:rFonts w:ascii="Arial" w:hAnsi="Arial" w:cs="Arial"/>
                <w:sz w:val="18"/>
                <w:szCs w:val="18"/>
              </w:rPr>
              <w:t>reduce production expenses.</w:t>
            </w:r>
            <w:r w:rsidR="008305D3">
              <w:rPr>
                <w:rFonts w:ascii="Arial" w:hAnsi="Arial" w:cs="Arial"/>
                <w:sz w:val="18"/>
                <w:szCs w:val="18"/>
              </w:rPr>
              <w:t xml:space="preserve"> Did not submit or incompletely j</w:t>
            </w:r>
            <w:r w:rsidR="008305D3" w:rsidRPr="00352D52">
              <w:rPr>
                <w:rFonts w:ascii="Arial" w:hAnsi="Arial" w:cs="Arial"/>
                <w:sz w:val="18"/>
                <w:szCs w:val="18"/>
              </w:rPr>
              <w:t>ustif</w:t>
            </w:r>
            <w:r w:rsidR="00F6076A">
              <w:rPr>
                <w:rFonts w:ascii="Arial" w:hAnsi="Arial" w:cs="Arial"/>
                <w:sz w:val="18"/>
                <w:szCs w:val="18"/>
              </w:rPr>
              <w:t>ied</w:t>
            </w:r>
            <w:r w:rsidR="008305D3" w:rsidRPr="00352D52">
              <w:rPr>
                <w:rFonts w:ascii="Arial" w:hAnsi="Arial" w:cs="Arial"/>
                <w:sz w:val="18"/>
                <w:szCs w:val="18"/>
              </w:rPr>
              <w:t xml:space="preserve"> </w:t>
            </w:r>
            <w:r w:rsidR="00F70DCA">
              <w:rPr>
                <w:rFonts w:ascii="Arial" w:hAnsi="Arial" w:cs="Arial"/>
                <w:sz w:val="18"/>
                <w:szCs w:val="18"/>
              </w:rPr>
              <w:t>the response</w:t>
            </w:r>
            <w:r w:rsidR="008305D3" w:rsidRPr="00352D52">
              <w:rPr>
                <w:rFonts w:ascii="Arial" w:hAnsi="Arial" w:cs="Arial"/>
                <w:sz w:val="18"/>
                <w:szCs w:val="18"/>
              </w:rPr>
              <w:t>.</w:t>
            </w:r>
          </w:p>
          <w:p w14:paraId="356913D8" w14:textId="77777777" w:rsidR="00CF1939" w:rsidRPr="0095247E" w:rsidRDefault="00CF1939" w:rsidP="00953EE7">
            <w:pPr>
              <w:rPr>
                <w:rFonts w:ascii="Arial" w:hAnsi="Arial" w:cs="Arial"/>
                <w:sz w:val="18"/>
                <w:szCs w:val="18"/>
              </w:rPr>
            </w:pPr>
          </w:p>
        </w:tc>
        <w:tc>
          <w:tcPr>
            <w:tcW w:w="1461" w:type="dxa"/>
            <w:tcMar>
              <w:top w:w="0" w:type="dxa"/>
              <w:left w:w="108" w:type="dxa"/>
              <w:bottom w:w="0" w:type="dxa"/>
              <w:right w:w="108" w:type="dxa"/>
            </w:tcMar>
            <w:hideMark/>
          </w:tcPr>
          <w:p w14:paraId="1B2B1951" w14:textId="77777777" w:rsidR="008305D3" w:rsidRPr="00352D52" w:rsidRDefault="00CF1939" w:rsidP="008305D3">
            <w:pPr>
              <w:spacing w:before="60" w:after="60"/>
              <w:rPr>
                <w:rFonts w:ascii="Arial" w:hAnsi="Arial" w:cs="Arial"/>
                <w:sz w:val="18"/>
                <w:szCs w:val="18"/>
              </w:rPr>
            </w:pPr>
            <w:r>
              <w:rPr>
                <w:rFonts w:ascii="Arial" w:hAnsi="Arial" w:cs="Arial"/>
                <w:sz w:val="18"/>
                <w:szCs w:val="18"/>
              </w:rPr>
              <w:t>Insufficiently</w:t>
            </w:r>
            <w:r w:rsidR="008305D3">
              <w:rPr>
                <w:rFonts w:ascii="Arial" w:hAnsi="Arial" w:cs="Arial"/>
                <w:sz w:val="18"/>
                <w:szCs w:val="18"/>
              </w:rPr>
              <w:t xml:space="preserve"> c</w:t>
            </w:r>
            <w:r w:rsidR="008305D3" w:rsidRPr="00352D52">
              <w:rPr>
                <w:rFonts w:ascii="Arial" w:hAnsi="Arial" w:cs="Arial"/>
                <w:sz w:val="18"/>
                <w:szCs w:val="18"/>
              </w:rPr>
              <w:t>ompare</w:t>
            </w:r>
            <w:r w:rsidR="008305D3">
              <w:rPr>
                <w:rFonts w:ascii="Arial" w:hAnsi="Arial" w:cs="Arial"/>
                <w:sz w:val="18"/>
                <w:szCs w:val="18"/>
              </w:rPr>
              <w:t>d</w:t>
            </w:r>
            <w:r w:rsidR="008305D3" w:rsidRPr="00352D52">
              <w:rPr>
                <w:rFonts w:ascii="Arial" w:hAnsi="Arial" w:cs="Arial"/>
                <w:sz w:val="18"/>
                <w:szCs w:val="18"/>
              </w:rPr>
              <w:t xml:space="preserve"> and contrast</w:t>
            </w:r>
            <w:r w:rsidR="00F6076A">
              <w:rPr>
                <w:rFonts w:ascii="Arial" w:hAnsi="Arial" w:cs="Arial"/>
                <w:sz w:val="18"/>
                <w:szCs w:val="18"/>
              </w:rPr>
              <w:t>ed</w:t>
            </w:r>
            <w:r w:rsidR="008305D3" w:rsidRPr="00352D52">
              <w:rPr>
                <w:rFonts w:ascii="Arial" w:hAnsi="Arial" w:cs="Arial"/>
                <w:sz w:val="18"/>
                <w:szCs w:val="18"/>
              </w:rPr>
              <w:t xml:space="preserve"> the direct and indirect costs associated with the drone navigation system that both your company and VectorCal would assume. </w:t>
            </w:r>
            <w:r w:rsidR="008305D3">
              <w:rPr>
                <w:rFonts w:ascii="Arial" w:hAnsi="Arial" w:cs="Arial"/>
                <w:sz w:val="18"/>
                <w:szCs w:val="18"/>
              </w:rPr>
              <w:t>Insufficiently p</w:t>
            </w:r>
            <w:r w:rsidR="008305D3" w:rsidRPr="00352D52">
              <w:rPr>
                <w:rFonts w:ascii="Arial" w:hAnsi="Arial" w:cs="Arial"/>
                <w:sz w:val="18"/>
                <w:szCs w:val="18"/>
              </w:rPr>
              <w:t>redict</w:t>
            </w:r>
            <w:r w:rsidR="008305D3">
              <w:rPr>
                <w:rFonts w:ascii="Arial" w:hAnsi="Arial" w:cs="Arial"/>
                <w:sz w:val="18"/>
                <w:szCs w:val="18"/>
              </w:rPr>
              <w:t>ed</w:t>
            </w:r>
            <w:r w:rsidR="008305D3" w:rsidRPr="00352D52">
              <w:rPr>
                <w:rFonts w:ascii="Arial" w:hAnsi="Arial" w:cs="Arial"/>
                <w:sz w:val="18"/>
                <w:szCs w:val="18"/>
              </w:rPr>
              <w:t xml:space="preserve"> whether or not your company</w:t>
            </w:r>
            <w:r w:rsidR="008305D3">
              <w:rPr>
                <w:rFonts w:ascii="Arial" w:hAnsi="Arial" w:cs="Arial"/>
                <w:sz w:val="18"/>
                <w:szCs w:val="18"/>
              </w:rPr>
              <w:t xml:space="preserve"> </w:t>
            </w:r>
            <w:r w:rsidR="008305D3" w:rsidRPr="00352D52">
              <w:rPr>
                <w:rFonts w:ascii="Arial" w:hAnsi="Arial" w:cs="Arial"/>
                <w:sz w:val="18"/>
                <w:szCs w:val="18"/>
              </w:rPr>
              <w:t>could</w:t>
            </w:r>
            <w:r w:rsidR="008305D3">
              <w:rPr>
                <w:rFonts w:ascii="Arial" w:hAnsi="Arial" w:cs="Arial"/>
                <w:sz w:val="18"/>
                <w:szCs w:val="18"/>
              </w:rPr>
              <w:t xml:space="preserve"> </w:t>
            </w:r>
            <w:r w:rsidR="008305D3" w:rsidRPr="00352D52">
              <w:rPr>
                <w:rFonts w:ascii="Arial" w:hAnsi="Arial" w:cs="Arial"/>
                <w:sz w:val="18"/>
                <w:szCs w:val="18"/>
              </w:rPr>
              <w:t>easily control these costs</w:t>
            </w:r>
            <w:r w:rsidR="008305D3">
              <w:rPr>
                <w:rFonts w:ascii="Arial" w:hAnsi="Arial" w:cs="Arial"/>
                <w:sz w:val="18"/>
                <w:szCs w:val="18"/>
              </w:rPr>
              <w:t xml:space="preserve"> </w:t>
            </w:r>
            <w:r w:rsidR="008305D3" w:rsidRPr="00352D52">
              <w:rPr>
                <w:rFonts w:ascii="Arial" w:hAnsi="Arial" w:cs="Arial"/>
                <w:sz w:val="18"/>
                <w:szCs w:val="18"/>
              </w:rPr>
              <w:t>and thus</w:t>
            </w:r>
            <w:r w:rsidR="008305D3">
              <w:rPr>
                <w:rFonts w:ascii="Arial" w:hAnsi="Arial" w:cs="Arial"/>
                <w:sz w:val="18"/>
                <w:szCs w:val="18"/>
              </w:rPr>
              <w:t xml:space="preserve"> </w:t>
            </w:r>
            <w:r w:rsidR="008305D3" w:rsidRPr="00352D52">
              <w:rPr>
                <w:rFonts w:ascii="Arial" w:hAnsi="Arial" w:cs="Arial"/>
                <w:sz w:val="18"/>
                <w:szCs w:val="18"/>
              </w:rPr>
              <w:t>reduce production expenses.</w:t>
            </w:r>
            <w:r w:rsidR="008305D3">
              <w:rPr>
                <w:rFonts w:ascii="Arial" w:hAnsi="Arial" w:cs="Arial"/>
                <w:sz w:val="18"/>
                <w:szCs w:val="18"/>
              </w:rPr>
              <w:t xml:space="preserve"> Insufficiently justified</w:t>
            </w:r>
            <w:r w:rsidR="008305D3" w:rsidRPr="00352D52">
              <w:rPr>
                <w:rFonts w:ascii="Arial" w:hAnsi="Arial" w:cs="Arial"/>
                <w:sz w:val="18"/>
                <w:szCs w:val="18"/>
              </w:rPr>
              <w:t xml:space="preserve"> </w:t>
            </w:r>
            <w:r w:rsidR="00F70DCA">
              <w:rPr>
                <w:rFonts w:ascii="Arial" w:hAnsi="Arial" w:cs="Arial"/>
                <w:sz w:val="18"/>
                <w:szCs w:val="18"/>
              </w:rPr>
              <w:t>the response</w:t>
            </w:r>
            <w:r w:rsidR="008305D3" w:rsidRPr="00352D52">
              <w:rPr>
                <w:rFonts w:ascii="Arial" w:hAnsi="Arial" w:cs="Arial"/>
                <w:sz w:val="18"/>
                <w:szCs w:val="18"/>
              </w:rPr>
              <w:t>.</w:t>
            </w:r>
          </w:p>
          <w:p w14:paraId="5F76F5B7" w14:textId="77777777" w:rsidR="00CF1939" w:rsidRPr="0095247E" w:rsidRDefault="00CF1939" w:rsidP="00953EE7">
            <w:pPr>
              <w:rPr>
                <w:rFonts w:ascii="Arial" w:hAnsi="Arial" w:cs="Arial"/>
                <w:sz w:val="18"/>
                <w:szCs w:val="18"/>
              </w:rPr>
            </w:pPr>
          </w:p>
        </w:tc>
        <w:tc>
          <w:tcPr>
            <w:tcW w:w="1448" w:type="dxa"/>
            <w:tcMar>
              <w:top w:w="0" w:type="dxa"/>
              <w:left w:w="108" w:type="dxa"/>
              <w:bottom w:w="0" w:type="dxa"/>
              <w:right w:w="108" w:type="dxa"/>
            </w:tcMar>
            <w:hideMark/>
          </w:tcPr>
          <w:p w14:paraId="71BD5DA5" w14:textId="77777777" w:rsidR="008305D3" w:rsidRPr="00352D52" w:rsidRDefault="00CF1939" w:rsidP="008305D3">
            <w:pPr>
              <w:spacing w:before="60" w:after="60"/>
              <w:rPr>
                <w:rFonts w:ascii="Arial" w:hAnsi="Arial" w:cs="Arial"/>
                <w:sz w:val="18"/>
                <w:szCs w:val="18"/>
              </w:rPr>
            </w:pPr>
            <w:r>
              <w:rPr>
                <w:rFonts w:ascii="Arial" w:hAnsi="Arial" w:cs="Arial"/>
                <w:sz w:val="18"/>
                <w:szCs w:val="18"/>
              </w:rPr>
              <w:t>Partially</w:t>
            </w:r>
            <w:r w:rsidR="008305D3">
              <w:rPr>
                <w:rFonts w:ascii="Arial" w:hAnsi="Arial" w:cs="Arial"/>
                <w:sz w:val="18"/>
                <w:szCs w:val="18"/>
              </w:rPr>
              <w:t xml:space="preserve"> c</w:t>
            </w:r>
            <w:r w:rsidR="008305D3" w:rsidRPr="00352D52">
              <w:rPr>
                <w:rFonts w:ascii="Arial" w:hAnsi="Arial" w:cs="Arial"/>
                <w:sz w:val="18"/>
                <w:szCs w:val="18"/>
              </w:rPr>
              <w:t>ompare</w:t>
            </w:r>
            <w:r w:rsidR="00F6076A">
              <w:rPr>
                <w:rFonts w:ascii="Arial" w:hAnsi="Arial" w:cs="Arial"/>
                <w:sz w:val="18"/>
                <w:szCs w:val="18"/>
              </w:rPr>
              <w:t>d</w:t>
            </w:r>
            <w:r w:rsidR="008305D3" w:rsidRPr="00352D52">
              <w:rPr>
                <w:rFonts w:ascii="Arial" w:hAnsi="Arial" w:cs="Arial"/>
                <w:sz w:val="18"/>
                <w:szCs w:val="18"/>
              </w:rPr>
              <w:t xml:space="preserve"> </w:t>
            </w:r>
            <w:r w:rsidR="0075669E" w:rsidRPr="00352D52">
              <w:rPr>
                <w:rFonts w:ascii="Arial" w:hAnsi="Arial" w:cs="Arial"/>
                <w:sz w:val="18"/>
                <w:szCs w:val="18"/>
              </w:rPr>
              <w:t>and</w:t>
            </w:r>
            <w:r w:rsidR="008305D3" w:rsidRPr="00352D52">
              <w:rPr>
                <w:rFonts w:ascii="Arial" w:hAnsi="Arial" w:cs="Arial"/>
                <w:sz w:val="18"/>
                <w:szCs w:val="18"/>
              </w:rPr>
              <w:t xml:space="preserve"> contrast</w:t>
            </w:r>
            <w:r w:rsidR="00F6076A">
              <w:rPr>
                <w:rFonts w:ascii="Arial" w:hAnsi="Arial" w:cs="Arial"/>
                <w:sz w:val="18"/>
                <w:szCs w:val="18"/>
              </w:rPr>
              <w:t>ed</w:t>
            </w:r>
            <w:r w:rsidR="008305D3" w:rsidRPr="00352D52">
              <w:rPr>
                <w:rFonts w:ascii="Arial" w:hAnsi="Arial" w:cs="Arial"/>
                <w:sz w:val="18"/>
                <w:szCs w:val="18"/>
              </w:rPr>
              <w:t xml:space="preserve"> the direct and indirect costs associated with the drone navigation system that both your company and VectorCal would assume. </w:t>
            </w:r>
            <w:r w:rsidR="008305D3">
              <w:rPr>
                <w:rFonts w:ascii="Arial" w:hAnsi="Arial" w:cs="Arial"/>
                <w:sz w:val="18"/>
                <w:szCs w:val="18"/>
              </w:rPr>
              <w:t>Partially</w:t>
            </w:r>
            <w:r w:rsidR="008305D3" w:rsidRPr="00352D52">
              <w:rPr>
                <w:rFonts w:ascii="Arial" w:hAnsi="Arial" w:cs="Arial"/>
                <w:sz w:val="18"/>
                <w:szCs w:val="18"/>
              </w:rPr>
              <w:t xml:space="preserve"> </w:t>
            </w:r>
            <w:r w:rsidR="008305D3">
              <w:rPr>
                <w:rFonts w:ascii="Arial" w:hAnsi="Arial" w:cs="Arial"/>
                <w:sz w:val="18"/>
                <w:szCs w:val="18"/>
              </w:rPr>
              <w:t>p</w:t>
            </w:r>
            <w:r w:rsidR="008305D3" w:rsidRPr="00352D52">
              <w:rPr>
                <w:rFonts w:ascii="Arial" w:hAnsi="Arial" w:cs="Arial"/>
                <w:sz w:val="18"/>
                <w:szCs w:val="18"/>
              </w:rPr>
              <w:t>redict</w:t>
            </w:r>
            <w:r w:rsidR="008305D3">
              <w:rPr>
                <w:rFonts w:ascii="Arial" w:hAnsi="Arial" w:cs="Arial"/>
                <w:sz w:val="18"/>
                <w:szCs w:val="18"/>
              </w:rPr>
              <w:t>ed</w:t>
            </w:r>
            <w:r w:rsidR="008305D3" w:rsidRPr="00352D52">
              <w:rPr>
                <w:rFonts w:ascii="Arial" w:hAnsi="Arial" w:cs="Arial"/>
                <w:sz w:val="18"/>
                <w:szCs w:val="18"/>
              </w:rPr>
              <w:t xml:space="preserve"> whether or not your company</w:t>
            </w:r>
            <w:r w:rsidR="008305D3">
              <w:rPr>
                <w:rFonts w:ascii="Arial" w:hAnsi="Arial" w:cs="Arial"/>
                <w:sz w:val="18"/>
                <w:szCs w:val="18"/>
              </w:rPr>
              <w:t xml:space="preserve"> </w:t>
            </w:r>
            <w:r w:rsidR="008305D3" w:rsidRPr="00352D52">
              <w:rPr>
                <w:rFonts w:ascii="Arial" w:hAnsi="Arial" w:cs="Arial"/>
                <w:sz w:val="18"/>
                <w:szCs w:val="18"/>
              </w:rPr>
              <w:t>could</w:t>
            </w:r>
            <w:r w:rsidR="008305D3">
              <w:rPr>
                <w:rFonts w:ascii="Arial" w:hAnsi="Arial" w:cs="Arial"/>
                <w:sz w:val="18"/>
                <w:szCs w:val="18"/>
              </w:rPr>
              <w:t xml:space="preserve"> </w:t>
            </w:r>
            <w:r w:rsidR="008305D3" w:rsidRPr="00352D52">
              <w:rPr>
                <w:rFonts w:ascii="Arial" w:hAnsi="Arial" w:cs="Arial"/>
                <w:sz w:val="18"/>
                <w:szCs w:val="18"/>
              </w:rPr>
              <w:t>easily control these costs</w:t>
            </w:r>
            <w:r w:rsidR="008305D3">
              <w:rPr>
                <w:rFonts w:ascii="Arial" w:hAnsi="Arial" w:cs="Arial"/>
                <w:sz w:val="18"/>
                <w:szCs w:val="18"/>
              </w:rPr>
              <w:t xml:space="preserve"> </w:t>
            </w:r>
            <w:r w:rsidR="008305D3" w:rsidRPr="00352D52">
              <w:rPr>
                <w:rFonts w:ascii="Arial" w:hAnsi="Arial" w:cs="Arial"/>
                <w:sz w:val="18"/>
                <w:szCs w:val="18"/>
              </w:rPr>
              <w:t>and thus</w:t>
            </w:r>
            <w:r w:rsidR="008305D3">
              <w:rPr>
                <w:rFonts w:ascii="Arial" w:hAnsi="Arial" w:cs="Arial"/>
                <w:sz w:val="18"/>
                <w:szCs w:val="18"/>
              </w:rPr>
              <w:t xml:space="preserve"> </w:t>
            </w:r>
            <w:r w:rsidR="008305D3" w:rsidRPr="00352D52">
              <w:rPr>
                <w:rFonts w:ascii="Arial" w:hAnsi="Arial" w:cs="Arial"/>
                <w:sz w:val="18"/>
                <w:szCs w:val="18"/>
              </w:rPr>
              <w:t>reduce production expenses.</w:t>
            </w:r>
            <w:r w:rsidR="008305D3">
              <w:rPr>
                <w:rFonts w:ascii="Arial" w:hAnsi="Arial" w:cs="Arial"/>
                <w:sz w:val="18"/>
                <w:szCs w:val="18"/>
              </w:rPr>
              <w:t xml:space="preserve"> Partially</w:t>
            </w:r>
            <w:r w:rsidR="008305D3" w:rsidRPr="00352D52">
              <w:rPr>
                <w:rFonts w:ascii="Arial" w:hAnsi="Arial" w:cs="Arial"/>
                <w:sz w:val="18"/>
                <w:szCs w:val="18"/>
              </w:rPr>
              <w:t xml:space="preserve"> </w:t>
            </w:r>
            <w:r w:rsidR="008305D3">
              <w:rPr>
                <w:rFonts w:ascii="Arial" w:hAnsi="Arial" w:cs="Arial"/>
                <w:sz w:val="18"/>
                <w:szCs w:val="18"/>
              </w:rPr>
              <w:t>justified</w:t>
            </w:r>
            <w:r w:rsidR="008305D3" w:rsidRPr="00352D52">
              <w:rPr>
                <w:rFonts w:ascii="Arial" w:hAnsi="Arial" w:cs="Arial"/>
                <w:sz w:val="18"/>
                <w:szCs w:val="18"/>
              </w:rPr>
              <w:t xml:space="preserve"> </w:t>
            </w:r>
            <w:r w:rsidR="00F70DCA">
              <w:rPr>
                <w:rFonts w:ascii="Arial" w:hAnsi="Arial" w:cs="Arial"/>
                <w:sz w:val="18"/>
                <w:szCs w:val="18"/>
              </w:rPr>
              <w:t>the response</w:t>
            </w:r>
            <w:r w:rsidR="008305D3" w:rsidRPr="00352D52">
              <w:rPr>
                <w:rFonts w:ascii="Arial" w:hAnsi="Arial" w:cs="Arial"/>
                <w:sz w:val="18"/>
                <w:szCs w:val="18"/>
              </w:rPr>
              <w:t>.</w:t>
            </w:r>
          </w:p>
          <w:p w14:paraId="08BE7FED" w14:textId="77777777" w:rsidR="00CF1939" w:rsidRPr="0095247E" w:rsidRDefault="00CF1939" w:rsidP="00953EE7">
            <w:pPr>
              <w:rPr>
                <w:rFonts w:ascii="Arial" w:hAnsi="Arial" w:cs="Arial"/>
                <w:sz w:val="18"/>
                <w:szCs w:val="18"/>
              </w:rPr>
            </w:pPr>
          </w:p>
        </w:tc>
        <w:tc>
          <w:tcPr>
            <w:tcW w:w="1405" w:type="dxa"/>
            <w:tcMar>
              <w:top w:w="0" w:type="dxa"/>
              <w:left w:w="108" w:type="dxa"/>
              <w:bottom w:w="0" w:type="dxa"/>
              <w:right w:w="108" w:type="dxa"/>
            </w:tcMar>
            <w:hideMark/>
          </w:tcPr>
          <w:p w14:paraId="0F3E59AD" w14:textId="77777777" w:rsidR="008305D3" w:rsidRPr="00352D52" w:rsidRDefault="00CF1939" w:rsidP="008305D3">
            <w:pPr>
              <w:spacing w:before="60" w:after="60"/>
              <w:rPr>
                <w:rFonts w:ascii="Arial" w:hAnsi="Arial" w:cs="Arial"/>
                <w:sz w:val="18"/>
                <w:szCs w:val="18"/>
              </w:rPr>
            </w:pPr>
            <w:r>
              <w:rPr>
                <w:rFonts w:ascii="Arial" w:hAnsi="Arial" w:cs="Arial"/>
                <w:sz w:val="18"/>
                <w:szCs w:val="18"/>
              </w:rPr>
              <w:t>Satisfactorily</w:t>
            </w:r>
            <w:r w:rsidR="008305D3">
              <w:rPr>
                <w:rFonts w:ascii="Arial" w:hAnsi="Arial" w:cs="Arial"/>
                <w:sz w:val="18"/>
                <w:szCs w:val="18"/>
              </w:rPr>
              <w:t xml:space="preserve"> c</w:t>
            </w:r>
            <w:r w:rsidR="008305D3" w:rsidRPr="00352D52">
              <w:rPr>
                <w:rFonts w:ascii="Arial" w:hAnsi="Arial" w:cs="Arial"/>
                <w:sz w:val="18"/>
                <w:szCs w:val="18"/>
              </w:rPr>
              <w:t>ompare</w:t>
            </w:r>
            <w:r w:rsidR="008305D3">
              <w:rPr>
                <w:rFonts w:ascii="Arial" w:hAnsi="Arial" w:cs="Arial"/>
                <w:sz w:val="18"/>
                <w:szCs w:val="18"/>
              </w:rPr>
              <w:t>d</w:t>
            </w:r>
            <w:r w:rsidR="008305D3" w:rsidRPr="00352D52">
              <w:rPr>
                <w:rFonts w:ascii="Arial" w:hAnsi="Arial" w:cs="Arial"/>
                <w:sz w:val="18"/>
                <w:szCs w:val="18"/>
              </w:rPr>
              <w:t xml:space="preserve"> and contrast</w:t>
            </w:r>
            <w:r w:rsidR="00F6076A">
              <w:rPr>
                <w:rFonts w:ascii="Arial" w:hAnsi="Arial" w:cs="Arial"/>
                <w:sz w:val="18"/>
                <w:szCs w:val="18"/>
              </w:rPr>
              <w:t>ed</w:t>
            </w:r>
            <w:r w:rsidR="008305D3" w:rsidRPr="00352D52">
              <w:rPr>
                <w:rFonts w:ascii="Arial" w:hAnsi="Arial" w:cs="Arial"/>
                <w:sz w:val="18"/>
                <w:szCs w:val="18"/>
              </w:rPr>
              <w:t xml:space="preserve"> the direct and indirect costs associated with the drone navigation system that both your company and VectorCal would assume. </w:t>
            </w:r>
            <w:r w:rsidR="008305D3">
              <w:rPr>
                <w:rFonts w:ascii="Arial" w:hAnsi="Arial" w:cs="Arial"/>
                <w:sz w:val="18"/>
                <w:szCs w:val="18"/>
              </w:rPr>
              <w:t xml:space="preserve">Satisfactorily predicted </w:t>
            </w:r>
            <w:r w:rsidR="008305D3" w:rsidRPr="00352D52">
              <w:rPr>
                <w:rFonts w:ascii="Arial" w:hAnsi="Arial" w:cs="Arial"/>
                <w:sz w:val="18"/>
                <w:szCs w:val="18"/>
              </w:rPr>
              <w:t>whether or not your company</w:t>
            </w:r>
            <w:r w:rsidR="008305D3">
              <w:rPr>
                <w:rFonts w:ascii="Arial" w:hAnsi="Arial" w:cs="Arial"/>
                <w:sz w:val="18"/>
                <w:szCs w:val="18"/>
              </w:rPr>
              <w:t xml:space="preserve"> </w:t>
            </w:r>
            <w:r w:rsidR="008305D3" w:rsidRPr="00352D52">
              <w:rPr>
                <w:rFonts w:ascii="Arial" w:hAnsi="Arial" w:cs="Arial"/>
                <w:sz w:val="18"/>
                <w:szCs w:val="18"/>
              </w:rPr>
              <w:t>could</w:t>
            </w:r>
            <w:r w:rsidR="008305D3">
              <w:rPr>
                <w:rFonts w:ascii="Arial" w:hAnsi="Arial" w:cs="Arial"/>
                <w:sz w:val="18"/>
                <w:szCs w:val="18"/>
              </w:rPr>
              <w:t xml:space="preserve"> </w:t>
            </w:r>
            <w:r w:rsidR="008305D3" w:rsidRPr="00352D52">
              <w:rPr>
                <w:rFonts w:ascii="Arial" w:hAnsi="Arial" w:cs="Arial"/>
                <w:sz w:val="18"/>
                <w:szCs w:val="18"/>
              </w:rPr>
              <w:t>easily control these costs</w:t>
            </w:r>
            <w:r w:rsidR="008305D3">
              <w:rPr>
                <w:rFonts w:ascii="Arial" w:hAnsi="Arial" w:cs="Arial"/>
                <w:sz w:val="18"/>
                <w:szCs w:val="18"/>
              </w:rPr>
              <w:t xml:space="preserve"> </w:t>
            </w:r>
            <w:r w:rsidR="008305D3" w:rsidRPr="00352D52">
              <w:rPr>
                <w:rFonts w:ascii="Arial" w:hAnsi="Arial" w:cs="Arial"/>
                <w:sz w:val="18"/>
                <w:szCs w:val="18"/>
              </w:rPr>
              <w:t>and thus</w:t>
            </w:r>
            <w:r w:rsidR="008305D3">
              <w:rPr>
                <w:rFonts w:ascii="Arial" w:hAnsi="Arial" w:cs="Arial"/>
                <w:sz w:val="18"/>
                <w:szCs w:val="18"/>
              </w:rPr>
              <w:t xml:space="preserve"> </w:t>
            </w:r>
            <w:r w:rsidR="0075669E" w:rsidRPr="00352D52">
              <w:rPr>
                <w:rFonts w:ascii="Arial" w:hAnsi="Arial" w:cs="Arial"/>
                <w:sz w:val="18"/>
                <w:szCs w:val="18"/>
              </w:rPr>
              <w:t>reduce</w:t>
            </w:r>
            <w:r w:rsidR="008305D3" w:rsidRPr="00352D52">
              <w:rPr>
                <w:rFonts w:ascii="Arial" w:hAnsi="Arial" w:cs="Arial"/>
                <w:sz w:val="18"/>
                <w:szCs w:val="18"/>
              </w:rPr>
              <w:t xml:space="preserve"> production expenses.</w:t>
            </w:r>
            <w:r w:rsidR="008305D3">
              <w:rPr>
                <w:rFonts w:ascii="Arial" w:hAnsi="Arial" w:cs="Arial"/>
                <w:sz w:val="18"/>
                <w:szCs w:val="18"/>
              </w:rPr>
              <w:t xml:space="preserve"> Satisfactorily justified</w:t>
            </w:r>
            <w:r w:rsidR="008305D3" w:rsidRPr="00352D52">
              <w:rPr>
                <w:rFonts w:ascii="Arial" w:hAnsi="Arial" w:cs="Arial"/>
                <w:sz w:val="18"/>
                <w:szCs w:val="18"/>
              </w:rPr>
              <w:t xml:space="preserve"> </w:t>
            </w:r>
            <w:r w:rsidR="00F70DCA">
              <w:rPr>
                <w:rFonts w:ascii="Arial" w:hAnsi="Arial" w:cs="Arial"/>
                <w:sz w:val="18"/>
                <w:szCs w:val="18"/>
              </w:rPr>
              <w:t>the response</w:t>
            </w:r>
            <w:r w:rsidR="008305D3" w:rsidRPr="00352D52">
              <w:rPr>
                <w:rFonts w:ascii="Arial" w:hAnsi="Arial" w:cs="Arial"/>
                <w:sz w:val="18"/>
                <w:szCs w:val="18"/>
              </w:rPr>
              <w:t>.</w:t>
            </w:r>
          </w:p>
          <w:p w14:paraId="66030CA0" w14:textId="77777777" w:rsidR="00CF1939" w:rsidRPr="0095247E" w:rsidRDefault="00CF1939" w:rsidP="00953EE7">
            <w:pPr>
              <w:rPr>
                <w:rFonts w:ascii="Arial" w:hAnsi="Arial" w:cs="Arial"/>
                <w:sz w:val="18"/>
                <w:szCs w:val="18"/>
              </w:rPr>
            </w:pPr>
          </w:p>
        </w:tc>
        <w:tc>
          <w:tcPr>
            <w:tcW w:w="1422" w:type="dxa"/>
            <w:tcMar>
              <w:top w:w="0" w:type="dxa"/>
              <w:left w:w="108" w:type="dxa"/>
              <w:bottom w:w="0" w:type="dxa"/>
              <w:right w:w="108" w:type="dxa"/>
            </w:tcMar>
            <w:hideMark/>
          </w:tcPr>
          <w:p w14:paraId="1E083A9B" w14:textId="77777777" w:rsidR="008305D3" w:rsidRPr="00352D52" w:rsidRDefault="00CF1939" w:rsidP="008305D3">
            <w:pPr>
              <w:spacing w:before="60" w:after="60"/>
              <w:rPr>
                <w:rFonts w:ascii="Arial" w:hAnsi="Arial" w:cs="Arial"/>
                <w:sz w:val="18"/>
                <w:szCs w:val="18"/>
              </w:rPr>
            </w:pPr>
            <w:r>
              <w:rPr>
                <w:rFonts w:ascii="Arial" w:hAnsi="Arial" w:cs="Arial"/>
                <w:sz w:val="18"/>
                <w:szCs w:val="18"/>
              </w:rPr>
              <w:t>Thoroughly</w:t>
            </w:r>
            <w:r w:rsidR="008305D3">
              <w:rPr>
                <w:rFonts w:ascii="Arial" w:hAnsi="Arial" w:cs="Arial"/>
                <w:sz w:val="18"/>
                <w:szCs w:val="18"/>
              </w:rPr>
              <w:t xml:space="preserve"> c</w:t>
            </w:r>
            <w:r w:rsidR="008305D3" w:rsidRPr="00352D52">
              <w:rPr>
                <w:rFonts w:ascii="Arial" w:hAnsi="Arial" w:cs="Arial"/>
                <w:sz w:val="18"/>
                <w:szCs w:val="18"/>
              </w:rPr>
              <w:t>ompare</w:t>
            </w:r>
            <w:r w:rsidR="008305D3">
              <w:rPr>
                <w:rFonts w:ascii="Arial" w:hAnsi="Arial" w:cs="Arial"/>
                <w:sz w:val="18"/>
                <w:szCs w:val="18"/>
              </w:rPr>
              <w:t>d</w:t>
            </w:r>
            <w:r w:rsidR="008305D3" w:rsidRPr="00352D52">
              <w:rPr>
                <w:rFonts w:ascii="Arial" w:hAnsi="Arial" w:cs="Arial"/>
                <w:sz w:val="18"/>
                <w:szCs w:val="18"/>
              </w:rPr>
              <w:t xml:space="preserve"> and contrast</w:t>
            </w:r>
            <w:r w:rsidR="00F6076A">
              <w:rPr>
                <w:rFonts w:ascii="Arial" w:hAnsi="Arial" w:cs="Arial"/>
                <w:sz w:val="18"/>
                <w:szCs w:val="18"/>
              </w:rPr>
              <w:t>ed</w:t>
            </w:r>
            <w:r w:rsidR="008305D3" w:rsidRPr="00352D52">
              <w:rPr>
                <w:rFonts w:ascii="Arial" w:hAnsi="Arial" w:cs="Arial"/>
                <w:sz w:val="18"/>
                <w:szCs w:val="18"/>
              </w:rPr>
              <w:t xml:space="preserve"> the direct and indirect costs associated with the drone navigation system that both your company and VectorCal would assume. </w:t>
            </w:r>
            <w:r w:rsidR="008305D3">
              <w:rPr>
                <w:rFonts w:ascii="Arial" w:hAnsi="Arial" w:cs="Arial"/>
                <w:sz w:val="18"/>
                <w:szCs w:val="18"/>
              </w:rPr>
              <w:t>Thoroughly p</w:t>
            </w:r>
            <w:r w:rsidR="008305D3" w:rsidRPr="00352D52">
              <w:rPr>
                <w:rFonts w:ascii="Arial" w:hAnsi="Arial" w:cs="Arial"/>
                <w:sz w:val="18"/>
                <w:szCs w:val="18"/>
              </w:rPr>
              <w:t>redict</w:t>
            </w:r>
            <w:r w:rsidR="008305D3">
              <w:rPr>
                <w:rFonts w:ascii="Arial" w:hAnsi="Arial" w:cs="Arial"/>
                <w:sz w:val="18"/>
                <w:szCs w:val="18"/>
              </w:rPr>
              <w:t>ed</w:t>
            </w:r>
            <w:r w:rsidR="008305D3" w:rsidRPr="00352D52">
              <w:rPr>
                <w:rFonts w:ascii="Arial" w:hAnsi="Arial" w:cs="Arial"/>
                <w:sz w:val="18"/>
                <w:szCs w:val="18"/>
              </w:rPr>
              <w:t xml:space="preserve"> whether or not your company</w:t>
            </w:r>
            <w:r w:rsidR="008305D3">
              <w:rPr>
                <w:rFonts w:ascii="Arial" w:hAnsi="Arial" w:cs="Arial"/>
                <w:sz w:val="18"/>
                <w:szCs w:val="18"/>
              </w:rPr>
              <w:t xml:space="preserve"> </w:t>
            </w:r>
            <w:r w:rsidR="008305D3" w:rsidRPr="00352D52">
              <w:rPr>
                <w:rFonts w:ascii="Arial" w:hAnsi="Arial" w:cs="Arial"/>
                <w:sz w:val="18"/>
                <w:szCs w:val="18"/>
              </w:rPr>
              <w:t>could</w:t>
            </w:r>
            <w:r w:rsidR="008305D3">
              <w:rPr>
                <w:rFonts w:ascii="Arial" w:hAnsi="Arial" w:cs="Arial"/>
                <w:sz w:val="18"/>
                <w:szCs w:val="18"/>
              </w:rPr>
              <w:t xml:space="preserve"> </w:t>
            </w:r>
            <w:r w:rsidR="008305D3" w:rsidRPr="00352D52">
              <w:rPr>
                <w:rFonts w:ascii="Arial" w:hAnsi="Arial" w:cs="Arial"/>
                <w:sz w:val="18"/>
                <w:szCs w:val="18"/>
              </w:rPr>
              <w:t>easily control these costs</w:t>
            </w:r>
            <w:r w:rsidR="008305D3">
              <w:rPr>
                <w:rFonts w:ascii="Arial" w:hAnsi="Arial" w:cs="Arial"/>
                <w:sz w:val="18"/>
                <w:szCs w:val="18"/>
              </w:rPr>
              <w:t xml:space="preserve"> </w:t>
            </w:r>
            <w:r w:rsidR="008305D3" w:rsidRPr="00352D52">
              <w:rPr>
                <w:rFonts w:ascii="Arial" w:hAnsi="Arial" w:cs="Arial"/>
                <w:sz w:val="18"/>
                <w:szCs w:val="18"/>
              </w:rPr>
              <w:t>and thus</w:t>
            </w:r>
            <w:r w:rsidR="008305D3">
              <w:rPr>
                <w:rFonts w:ascii="Arial" w:hAnsi="Arial" w:cs="Arial"/>
                <w:sz w:val="18"/>
                <w:szCs w:val="18"/>
              </w:rPr>
              <w:t xml:space="preserve"> </w:t>
            </w:r>
            <w:r w:rsidR="008305D3" w:rsidRPr="00352D52">
              <w:rPr>
                <w:rFonts w:ascii="Arial" w:hAnsi="Arial" w:cs="Arial"/>
                <w:sz w:val="18"/>
                <w:szCs w:val="18"/>
              </w:rPr>
              <w:t>reduce production expenses.</w:t>
            </w:r>
            <w:r w:rsidR="008305D3">
              <w:rPr>
                <w:rFonts w:ascii="Arial" w:hAnsi="Arial" w:cs="Arial"/>
                <w:sz w:val="18"/>
                <w:szCs w:val="18"/>
              </w:rPr>
              <w:t xml:space="preserve"> Thoroughly justified </w:t>
            </w:r>
            <w:r w:rsidR="00F70DCA">
              <w:rPr>
                <w:rFonts w:ascii="Arial" w:hAnsi="Arial" w:cs="Arial"/>
                <w:sz w:val="18"/>
                <w:szCs w:val="18"/>
              </w:rPr>
              <w:t>the response</w:t>
            </w:r>
            <w:r w:rsidR="008305D3" w:rsidRPr="00352D52">
              <w:rPr>
                <w:rFonts w:ascii="Arial" w:hAnsi="Arial" w:cs="Arial"/>
                <w:sz w:val="18"/>
                <w:szCs w:val="18"/>
              </w:rPr>
              <w:t>.</w:t>
            </w:r>
          </w:p>
          <w:p w14:paraId="3CBD160A" w14:textId="77777777" w:rsidR="00CF1939" w:rsidRPr="0095247E" w:rsidRDefault="00CF1939" w:rsidP="00953EE7">
            <w:pPr>
              <w:rPr>
                <w:rFonts w:ascii="Arial" w:hAnsi="Arial" w:cs="Arial"/>
                <w:sz w:val="18"/>
                <w:szCs w:val="18"/>
              </w:rPr>
            </w:pPr>
          </w:p>
        </w:tc>
      </w:tr>
      <w:tr w:rsidR="003C0161" w14:paraId="6E690DC9" w14:textId="77777777" w:rsidTr="00352D52">
        <w:tc>
          <w:tcPr>
            <w:tcW w:w="2207" w:type="dxa"/>
            <w:tcMar>
              <w:top w:w="0" w:type="dxa"/>
              <w:left w:w="108" w:type="dxa"/>
              <w:bottom w:w="0" w:type="dxa"/>
              <w:right w:w="108" w:type="dxa"/>
            </w:tcMar>
          </w:tcPr>
          <w:p w14:paraId="42B8A038" w14:textId="77777777" w:rsidR="003C0161" w:rsidRDefault="003C0161" w:rsidP="00577A0F">
            <w:pPr>
              <w:rPr>
                <w:rFonts w:ascii="Arial" w:hAnsi="Arial" w:cs="Arial"/>
                <w:sz w:val="18"/>
                <w:szCs w:val="18"/>
              </w:rPr>
            </w:pPr>
            <w:r w:rsidRPr="003C0161">
              <w:rPr>
                <w:rFonts w:ascii="Arial" w:hAnsi="Arial" w:cs="Arial"/>
                <w:sz w:val="18"/>
                <w:szCs w:val="18"/>
              </w:rPr>
              <w:t xml:space="preserve">3. </w:t>
            </w:r>
            <w:r w:rsidRPr="00577A0F">
              <w:rPr>
                <w:rFonts w:ascii="Arial" w:hAnsi="Arial" w:cs="Arial"/>
                <w:sz w:val="18"/>
                <w:szCs w:val="18"/>
              </w:rPr>
              <w:t>Compare your company with VectorCal relative to the price of acquisition, semi-variable costs, and allocated direct and indirect costs of the drone navigation system. Justify the response</w:t>
            </w:r>
            <w:r>
              <w:rPr>
                <w:rFonts w:ascii="Arial" w:hAnsi="Arial" w:cs="Arial"/>
                <w:sz w:val="18"/>
                <w:szCs w:val="18"/>
              </w:rPr>
              <w:t>.</w:t>
            </w:r>
          </w:p>
          <w:p w14:paraId="3FE74EBF" w14:textId="77777777" w:rsidR="003C0161" w:rsidRPr="00577A0F" w:rsidRDefault="003C0161" w:rsidP="00577A0F">
            <w:pPr>
              <w:rPr>
                <w:rFonts w:ascii="Arial" w:hAnsi="Arial" w:cs="Arial"/>
                <w:sz w:val="18"/>
                <w:szCs w:val="18"/>
              </w:rPr>
            </w:pPr>
            <w:r>
              <w:rPr>
                <w:rFonts w:ascii="Arial" w:hAnsi="Arial" w:cs="Arial"/>
                <w:sz w:val="18"/>
                <w:szCs w:val="18"/>
              </w:rPr>
              <w:t>Weight: 30%</w:t>
            </w:r>
          </w:p>
        </w:tc>
        <w:tc>
          <w:tcPr>
            <w:tcW w:w="1633" w:type="dxa"/>
            <w:tcMar>
              <w:top w:w="0" w:type="dxa"/>
              <w:left w:w="108" w:type="dxa"/>
              <w:bottom w:w="0" w:type="dxa"/>
              <w:right w:w="108" w:type="dxa"/>
            </w:tcMar>
          </w:tcPr>
          <w:p w14:paraId="27C4DD64" w14:textId="77777777" w:rsidR="00577A0F" w:rsidRDefault="00577A0F" w:rsidP="00577A0F">
            <w:pPr>
              <w:rPr>
                <w:rFonts w:ascii="Arial" w:hAnsi="Arial" w:cs="Arial"/>
                <w:sz w:val="18"/>
                <w:szCs w:val="18"/>
              </w:rPr>
            </w:pPr>
            <w:r>
              <w:rPr>
                <w:rFonts w:ascii="Arial" w:hAnsi="Arial" w:cs="Arial"/>
                <w:sz w:val="18"/>
                <w:szCs w:val="18"/>
              </w:rPr>
              <w:t>Did not submit or incompletely c</w:t>
            </w:r>
            <w:r w:rsidRPr="00577A0F">
              <w:rPr>
                <w:rFonts w:ascii="Arial" w:hAnsi="Arial" w:cs="Arial"/>
                <w:sz w:val="18"/>
                <w:szCs w:val="18"/>
              </w:rPr>
              <w:t>ompare</w:t>
            </w:r>
            <w:r>
              <w:rPr>
                <w:rFonts w:ascii="Arial" w:hAnsi="Arial" w:cs="Arial"/>
                <w:sz w:val="18"/>
                <w:szCs w:val="18"/>
              </w:rPr>
              <w:t>d</w:t>
            </w:r>
            <w:r w:rsidRPr="00577A0F">
              <w:rPr>
                <w:rFonts w:ascii="Arial" w:hAnsi="Arial" w:cs="Arial"/>
                <w:sz w:val="18"/>
                <w:szCs w:val="18"/>
              </w:rPr>
              <w:t xml:space="preserve"> your company with VectorCal relative to the price of acquisition, semi-variable costs, and allocated direct and indirect costs of the drone navigation system. </w:t>
            </w:r>
            <w:r>
              <w:rPr>
                <w:rFonts w:ascii="Arial" w:hAnsi="Arial" w:cs="Arial"/>
                <w:sz w:val="18"/>
                <w:szCs w:val="18"/>
              </w:rPr>
              <w:t>Did not submit or incompletely justified</w:t>
            </w:r>
            <w:r w:rsidRPr="00577A0F">
              <w:rPr>
                <w:rFonts w:ascii="Arial" w:hAnsi="Arial" w:cs="Arial"/>
                <w:sz w:val="18"/>
                <w:szCs w:val="18"/>
              </w:rPr>
              <w:t xml:space="preserve"> the response</w:t>
            </w:r>
            <w:r>
              <w:rPr>
                <w:rFonts w:ascii="Arial" w:hAnsi="Arial" w:cs="Arial"/>
                <w:sz w:val="18"/>
                <w:szCs w:val="18"/>
              </w:rPr>
              <w:t>.</w:t>
            </w:r>
          </w:p>
          <w:p w14:paraId="466DFD4D" w14:textId="77777777" w:rsidR="003C0161" w:rsidRDefault="003C0161" w:rsidP="008305D3">
            <w:pPr>
              <w:spacing w:before="60" w:after="60"/>
              <w:rPr>
                <w:rFonts w:ascii="Arial" w:hAnsi="Arial" w:cs="Arial"/>
                <w:sz w:val="18"/>
                <w:szCs w:val="18"/>
              </w:rPr>
            </w:pPr>
          </w:p>
        </w:tc>
        <w:tc>
          <w:tcPr>
            <w:tcW w:w="1461" w:type="dxa"/>
            <w:tcMar>
              <w:top w:w="0" w:type="dxa"/>
              <w:left w:w="108" w:type="dxa"/>
              <w:bottom w:w="0" w:type="dxa"/>
              <w:right w:w="108" w:type="dxa"/>
            </w:tcMar>
          </w:tcPr>
          <w:p w14:paraId="049B40C1" w14:textId="77777777" w:rsidR="00577A0F" w:rsidRDefault="00577A0F" w:rsidP="00577A0F">
            <w:pPr>
              <w:rPr>
                <w:rFonts w:ascii="Arial" w:hAnsi="Arial" w:cs="Arial"/>
                <w:sz w:val="18"/>
                <w:szCs w:val="18"/>
              </w:rPr>
            </w:pPr>
            <w:r>
              <w:rPr>
                <w:rFonts w:ascii="Arial" w:hAnsi="Arial" w:cs="Arial"/>
                <w:sz w:val="18"/>
                <w:szCs w:val="18"/>
              </w:rPr>
              <w:lastRenderedPageBreak/>
              <w:t>Insufficiently</w:t>
            </w:r>
            <w:r w:rsidRPr="00577A0F">
              <w:rPr>
                <w:rFonts w:ascii="Arial" w:hAnsi="Arial" w:cs="Arial"/>
                <w:sz w:val="18"/>
                <w:szCs w:val="18"/>
              </w:rPr>
              <w:t xml:space="preserve"> </w:t>
            </w:r>
            <w:r>
              <w:rPr>
                <w:rFonts w:ascii="Arial" w:hAnsi="Arial" w:cs="Arial"/>
                <w:sz w:val="18"/>
                <w:szCs w:val="18"/>
              </w:rPr>
              <w:t>c</w:t>
            </w:r>
            <w:r w:rsidRPr="00577A0F">
              <w:rPr>
                <w:rFonts w:ascii="Arial" w:hAnsi="Arial" w:cs="Arial"/>
                <w:sz w:val="18"/>
                <w:szCs w:val="18"/>
              </w:rPr>
              <w:t>ompare</w:t>
            </w:r>
            <w:r>
              <w:rPr>
                <w:rFonts w:ascii="Arial" w:hAnsi="Arial" w:cs="Arial"/>
                <w:sz w:val="18"/>
                <w:szCs w:val="18"/>
              </w:rPr>
              <w:t>d</w:t>
            </w:r>
            <w:r w:rsidRPr="00577A0F">
              <w:rPr>
                <w:rFonts w:ascii="Arial" w:hAnsi="Arial" w:cs="Arial"/>
                <w:sz w:val="18"/>
                <w:szCs w:val="18"/>
              </w:rPr>
              <w:t xml:space="preserve"> your company with VectorCal relative to the price of acquisition, semi-variable costs, and allocated direct and indirect costs of the drone navigation system. </w:t>
            </w:r>
            <w:r>
              <w:rPr>
                <w:rFonts w:ascii="Arial" w:hAnsi="Arial" w:cs="Arial"/>
                <w:sz w:val="18"/>
                <w:szCs w:val="18"/>
              </w:rPr>
              <w:t>Insufficiently justified</w:t>
            </w:r>
            <w:r w:rsidRPr="00577A0F">
              <w:rPr>
                <w:rFonts w:ascii="Arial" w:hAnsi="Arial" w:cs="Arial"/>
                <w:sz w:val="18"/>
                <w:szCs w:val="18"/>
              </w:rPr>
              <w:t xml:space="preserve"> the response</w:t>
            </w:r>
            <w:r>
              <w:rPr>
                <w:rFonts w:ascii="Arial" w:hAnsi="Arial" w:cs="Arial"/>
                <w:sz w:val="18"/>
                <w:szCs w:val="18"/>
              </w:rPr>
              <w:t>.</w:t>
            </w:r>
          </w:p>
          <w:p w14:paraId="530FCE0E" w14:textId="77777777" w:rsidR="003C0161" w:rsidRDefault="003C0161" w:rsidP="008305D3">
            <w:pPr>
              <w:spacing w:before="60" w:after="60"/>
              <w:rPr>
                <w:rFonts w:ascii="Arial" w:hAnsi="Arial" w:cs="Arial"/>
                <w:sz w:val="18"/>
                <w:szCs w:val="18"/>
              </w:rPr>
            </w:pPr>
          </w:p>
        </w:tc>
        <w:tc>
          <w:tcPr>
            <w:tcW w:w="1448" w:type="dxa"/>
            <w:tcMar>
              <w:top w:w="0" w:type="dxa"/>
              <w:left w:w="108" w:type="dxa"/>
              <w:bottom w:w="0" w:type="dxa"/>
              <w:right w:w="108" w:type="dxa"/>
            </w:tcMar>
          </w:tcPr>
          <w:p w14:paraId="2060D3CB" w14:textId="77777777" w:rsidR="00577A0F" w:rsidRDefault="00577A0F" w:rsidP="00577A0F">
            <w:pPr>
              <w:rPr>
                <w:rFonts w:ascii="Arial" w:hAnsi="Arial" w:cs="Arial"/>
                <w:sz w:val="18"/>
                <w:szCs w:val="18"/>
              </w:rPr>
            </w:pPr>
            <w:r>
              <w:rPr>
                <w:rFonts w:ascii="Arial" w:hAnsi="Arial" w:cs="Arial"/>
                <w:sz w:val="18"/>
                <w:szCs w:val="18"/>
              </w:rPr>
              <w:t>Partially c</w:t>
            </w:r>
            <w:r w:rsidRPr="00577A0F">
              <w:rPr>
                <w:rFonts w:ascii="Arial" w:hAnsi="Arial" w:cs="Arial"/>
                <w:sz w:val="18"/>
                <w:szCs w:val="18"/>
              </w:rPr>
              <w:t>ompare</w:t>
            </w:r>
            <w:r>
              <w:rPr>
                <w:rFonts w:ascii="Arial" w:hAnsi="Arial" w:cs="Arial"/>
                <w:sz w:val="18"/>
                <w:szCs w:val="18"/>
              </w:rPr>
              <w:t>d</w:t>
            </w:r>
            <w:r w:rsidRPr="00577A0F">
              <w:rPr>
                <w:rFonts w:ascii="Arial" w:hAnsi="Arial" w:cs="Arial"/>
                <w:sz w:val="18"/>
                <w:szCs w:val="18"/>
              </w:rPr>
              <w:t xml:space="preserve"> your company with VectorCal relative to the price of acquisition, semi-variable costs, and allocated direct and indirect costs of the drone navigation system. </w:t>
            </w:r>
            <w:r>
              <w:rPr>
                <w:rFonts w:ascii="Arial" w:hAnsi="Arial" w:cs="Arial"/>
                <w:sz w:val="18"/>
                <w:szCs w:val="18"/>
              </w:rPr>
              <w:t>Partially justifed</w:t>
            </w:r>
            <w:r w:rsidRPr="00577A0F">
              <w:rPr>
                <w:rFonts w:ascii="Arial" w:hAnsi="Arial" w:cs="Arial"/>
                <w:sz w:val="18"/>
                <w:szCs w:val="18"/>
              </w:rPr>
              <w:t xml:space="preserve"> the response</w:t>
            </w:r>
            <w:r>
              <w:rPr>
                <w:rFonts w:ascii="Arial" w:hAnsi="Arial" w:cs="Arial"/>
                <w:sz w:val="18"/>
                <w:szCs w:val="18"/>
              </w:rPr>
              <w:t>.</w:t>
            </w:r>
          </w:p>
          <w:p w14:paraId="3DA9CB05" w14:textId="77777777" w:rsidR="003C0161" w:rsidRDefault="003C0161" w:rsidP="008305D3">
            <w:pPr>
              <w:spacing w:before="60" w:after="60"/>
              <w:rPr>
                <w:rFonts w:ascii="Arial" w:hAnsi="Arial" w:cs="Arial"/>
                <w:sz w:val="18"/>
                <w:szCs w:val="18"/>
              </w:rPr>
            </w:pPr>
          </w:p>
        </w:tc>
        <w:tc>
          <w:tcPr>
            <w:tcW w:w="1405" w:type="dxa"/>
            <w:tcMar>
              <w:top w:w="0" w:type="dxa"/>
              <w:left w:w="108" w:type="dxa"/>
              <w:bottom w:w="0" w:type="dxa"/>
              <w:right w:w="108" w:type="dxa"/>
            </w:tcMar>
          </w:tcPr>
          <w:p w14:paraId="35DE421A" w14:textId="77777777" w:rsidR="00577A0F" w:rsidRDefault="00577A0F" w:rsidP="00577A0F">
            <w:pPr>
              <w:rPr>
                <w:rFonts w:ascii="Arial" w:hAnsi="Arial" w:cs="Arial"/>
                <w:sz w:val="18"/>
                <w:szCs w:val="18"/>
              </w:rPr>
            </w:pPr>
            <w:r>
              <w:rPr>
                <w:rFonts w:ascii="Arial" w:hAnsi="Arial" w:cs="Arial"/>
                <w:sz w:val="18"/>
                <w:szCs w:val="18"/>
              </w:rPr>
              <w:t>Satisfactorily c</w:t>
            </w:r>
            <w:r w:rsidRPr="00577A0F">
              <w:rPr>
                <w:rFonts w:ascii="Arial" w:hAnsi="Arial" w:cs="Arial"/>
                <w:sz w:val="18"/>
                <w:szCs w:val="18"/>
              </w:rPr>
              <w:t>ompare</w:t>
            </w:r>
            <w:r>
              <w:rPr>
                <w:rFonts w:ascii="Arial" w:hAnsi="Arial" w:cs="Arial"/>
                <w:sz w:val="18"/>
                <w:szCs w:val="18"/>
              </w:rPr>
              <w:t>d</w:t>
            </w:r>
            <w:r w:rsidRPr="00577A0F">
              <w:rPr>
                <w:rFonts w:ascii="Arial" w:hAnsi="Arial" w:cs="Arial"/>
                <w:sz w:val="18"/>
                <w:szCs w:val="18"/>
              </w:rPr>
              <w:t xml:space="preserve"> your company with VectorCal relative to the price of acquisition, semi-variable costs, and allocated direct and indirect costs of the drone navigation system. </w:t>
            </w:r>
            <w:r>
              <w:rPr>
                <w:rFonts w:ascii="Arial" w:hAnsi="Arial" w:cs="Arial"/>
                <w:sz w:val="18"/>
                <w:szCs w:val="18"/>
              </w:rPr>
              <w:t>Satisfactorily justified</w:t>
            </w:r>
            <w:r w:rsidRPr="00577A0F">
              <w:rPr>
                <w:rFonts w:ascii="Arial" w:hAnsi="Arial" w:cs="Arial"/>
                <w:sz w:val="18"/>
                <w:szCs w:val="18"/>
              </w:rPr>
              <w:t xml:space="preserve"> the response</w:t>
            </w:r>
            <w:r>
              <w:rPr>
                <w:rFonts w:ascii="Arial" w:hAnsi="Arial" w:cs="Arial"/>
                <w:sz w:val="18"/>
                <w:szCs w:val="18"/>
              </w:rPr>
              <w:t>.</w:t>
            </w:r>
          </w:p>
          <w:p w14:paraId="2A9ABDA2" w14:textId="77777777" w:rsidR="003C0161" w:rsidRDefault="003C0161" w:rsidP="008305D3">
            <w:pPr>
              <w:spacing w:before="60" w:after="60"/>
              <w:rPr>
                <w:rFonts w:ascii="Arial" w:hAnsi="Arial" w:cs="Arial"/>
                <w:sz w:val="18"/>
                <w:szCs w:val="18"/>
              </w:rPr>
            </w:pPr>
          </w:p>
        </w:tc>
        <w:tc>
          <w:tcPr>
            <w:tcW w:w="1422" w:type="dxa"/>
            <w:tcMar>
              <w:top w:w="0" w:type="dxa"/>
              <w:left w:w="108" w:type="dxa"/>
              <w:bottom w:w="0" w:type="dxa"/>
              <w:right w:w="108" w:type="dxa"/>
            </w:tcMar>
          </w:tcPr>
          <w:p w14:paraId="0D69AFB2" w14:textId="77777777" w:rsidR="00577A0F" w:rsidRDefault="00577A0F" w:rsidP="00577A0F">
            <w:pPr>
              <w:rPr>
                <w:rFonts w:ascii="Arial" w:hAnsi="Arial" w:cs="Arial"/>
                <w:sz w:val="18"/>
                <w:szCs w:val="18"/>
              </w:rPr>
            </w:pPr>
            <w:r>
              <w:rPr>
                <w:rFonts w:ascii="Arial" w:hAnsi="Arial" w:cs="Arial"/>
                <w:sz w:val="18"/>
                <w:szCs w:val="18"/>
              </w:rPr>
              <w:t>Thoroughly c</w:t>
            </w:r>
            <w:r w:rsidRPr="00577A0F">
              <w:rPr>
                <w:rFonts w:ascii="Arial" w:hAnsi="Arial" w:cs="Arial"/>
                <w:sz w:val="18"/>
                <w:szCs w:val="18"/>
              </w:rPr>
              <w:t>ompare</w:t>
            </w:r>
            <w:r>
              <w:rPr>
                <w:rFonts w:ascii="Arial" w:hAnsi="Arial" w:cs="Arial"/>
                <w:sz w:val="18"/>
                <w:szCs w:val="18"/>
              </w:rPr>
              <w:t>d</w:t>
            </w:r>
            <w:r w:rsidRPr="00577A0F">
              <w:rPr>
                <w:rFonts w:ascii="Arial" w:hAnsi="Arial" w:cs="Arial"/>
                <w:sz w:val="18"/>
                <w:szCs w:val="18"/>
              </w:rPr>
              <w:t xml:space="preserve"> your company with VectorCal relative to the price of acquisition, semi-variable costs, and allocated direct and indirect costs of the drone navigation system. </w:t>
            </w:r>
            <w:r>
              <w:rPr>
                <w:rFonts w:ascii="Arial" w:hAnsi="Arial" w:cs="Arial"/>
                <w:sz w:val="18"/>
                <w:szCs w:val="18"/>
              </w:rPr>
              <w:t>Thoroughly justified</w:t>
            </w:r>
            <w:r w:rsidRPr="00577A0F">
              <w:rPr>
                <w:rFonts w:ascii="Arial" w:hAnsi="Arial" w:cs="Arial"/>
                <w:sz w:val="18"/>
                <w:szCs w:val="18"/>
              </w:rPr>
              <w:t xml:space="preserve"> the response</w:t>
            </w:r>
            <w:r>
              <w:rPr>
                <w:rFonts w:ascii="Arial" w:hAnsi="Arial" w:cs="Arial"/>
                <w:sz w:val="18"/>
                <w:szCs w:val="18"/>
              </w:rPr>
              <w:t>.</w:t>
            </w:r>
          </w:p>
          <w:p w14:paraId="2A85E9DA" w14:textId="77777777" w:rsidR="003C0161" w:rsidRDefault="003C0161" w:rsidP="008305D3">
            <w:pPr>
              <w:spacing w:before="60" w:after="60"/>
              <w:rPr>
                <w:rFonts w:ascii="Arial" w:hAnsi="Arial" w:cs="Arial"/>
                <w:sz w:val="18"/>
                <w:szCs w:val="18"/>
              </w:rPr>
            </w:pPr>
          </w:p>
        </w:tc>
      </w:tr>
      <w:tr w:rsidR="00CF1939" w14:paraId="680D2275" w14:textId="77777777" w:rsidTr="00352D52">
        <w:tc>
          <w:tcPr>
            <w:tcW w:w="2207" w:type="dxa"/>
            <w:tcMar>
              <w:top w:w="0" w:type="dxa"/>
              <w:left w:w="108" w:type="dxa"/>
              <w:bottom w:w="0" w:type="dxa"/>
              <w:right w:w="108" w:type="dxa"/>
            </w:tcMar>
          </w:tcPr>
          <w:p w14:paraId="4F42BDB2" w14:textId="77777777" w:rsidR="00CF1939" w:rsidRDefault="003C0161" w:rsidP="00953EE7">
            <w:pPr>
              <w:rPr>
                <w:rFonts w:ascii="Arial" w:hAnsi="Arial" w:cs="Arial"/>
                <w:sz w:val="18"/>
                <w:szCs w:val="18"/>
              </w:rPr>
            </w:pPr>
            <w:r>
              <w:rPr>
                <w:rFonts w:ascii="Arial" w:hAnsi="Arial" w:cs="Arial"/>
                <w:sz w:val="18"/>
                <w:szCs w:val="18"/>
              </w:rPr>
              <w:lastRenderedPageBreak/>
              <w:t>4</w:t>
            </w:r>
            <w:r w:rsidR="00352D52">
              <w:rPr>
                <w:rFonts w:ascii="Arial" w:hAnsi="Arial" w:cs="Arial"/>
                <w:sz w:val="18"/>
                <w:szCs w:val="18"/>
              </w:rPr>
              <w:t>. 3</w:t>
            </w:r>
            <w:r w:rsidR="00CF1939">
              <w:rPr>
                <w:rFonts w:ascii="Arial" w:hAnsi="Arial" w:cs="Arial"/>
                <w:sz w:val="18"/>
                <w:szCs w:val="18"/>
              </w:rPr>
              <w:t xml:space="preserve"> </w:t>
            </w:r>
            <w:r w:rsidR="00D35236">
              <w:rPr>
                <w:rFonts w:ascii="Arial" w:hAnsi="Arial" w:cs="Arial"/>
                <w:sz w:val="18"/>
                <w:szCs w:val="18"/>
              </w:rPr>
              <w:t>r</w:t>
            </w:r>
            <w:r w:rsidR="00CF1939">
              <w:rPr>
                <w:rFonts w:ascii="Arial" w:hAnsi="Arial" w:cs="Arial"/>
                <w:sz w:val="18"/>
                <w:szCs w:val="18"/>
              </w:rPr>
              <w:t xml:space="preserve">eferences </w:t>
            </w:r>
          </w:p>
          <w:p w14:paraId="4E74423C" w14:textId="77777777" w:rsidR="00CF1939" w:rsidRPr="006C7337" w:rsidRDefault="00CF1939" w:rsidP="00953EE7">
            <w:pPr>
              <w:rPr>
                <w:rFonts w:ascii="Arial" w:hAnsi="Arial" w:cs="Arial"/>
                <w:sz w:val="18"/>
                <w:szCs w:val="18"/>
              </w:rPr>
            </w:pPr>
            <w:r>
              <w:rPr>
                <w:rFonts w:ascii="Arial" w:hAnsi="Arial" w:cs="Arial"/>
                <w:sz w:val="18"/>
                <w:szCs w:val="18"/>
              </w:rPr>
              <w:t>Weight: 5%</w:t>
            </w:r>
          </w:p>
        </w:tc>
        <w:tc>
          <w:tcPr>
            <w:tcW w:w="1633" w:type="dxa"/>
            <w:tcMar>
              <w:top w:w="0" w:type="dxa"/>
              <w:left w:w="108" w:type="dxa"/>
              <w:bottom w:w="0" w:type="dxa"/>
              <w:right w:w="108" w:type="dxa"/>
            </w:tcMar>
          </w:tcPr>
          <w:p w14:paraId="5D1DD934" w14:textId="77777777" w:rsidR="00CF1939" w:rsidRDefault="00CF1939" w:rsidP="00953EE7">
            <w:pPr>
              <w:rPr>
                <w:rFonts w:ascii="Arial" w:hAnsi="Arial" w:cs="Arial"/>
                <w:sz w:val="18"/>
                <w:szCs w:val="18"/>
              </w:rPr>
            </w:pPr>
            <w:r>
              <w:rPr>
                <w:rFonts w:ascii="Arial" w:hAnsi="Arial" w:cs="Arial"/>
                <w:sz w:val="18"/>
                <w:szCs w:val="18"/>
              </w:rPr>
              <w:t>No references provided</w:t>
            </w:r>
          </w:p>
        </w:tc>
        <w:tc>
          <w:tcPr>
            <w:tcW w:w="1461" w:type="dxa"/>
            <w:tcMar>
              <w:top w:w="0" w:type="dxa"/>
              <w:left w:w="108" w:type="dxa"/>
              <w:bottom w:w="0" w:type="dxa"/>
              <w:right w:w="108" w:type="dxa"/>
            </w:tcMar>
          </w:tcPr>
          <w:p w14:paraId="5D227ED3" w14:textId="77777777" w:rsidR="00CF1939" w:rsidRDefault="00CF1939" w:rsidP="00953EE7">
            <w:pPr>
              <w:rPr>
                <w:rFonts w:ascii="Arial" w:hAnsi="Arial" w:cs="Arial"/>
                <w:sz w:val="18"/>
                <w:szCs w:val="18"/>
              </w:rPr>
            </w:pPr>
            <w:r>
              <w:rPr>
                <w:rFonts w:ascii="Arial" w:hAnsi="Arial" w:cs="Arial"/>
                <w:sz w:val="18"/>
                <w:szCs w:val="18"/>
              </w:rPr>
              <w:t>Does not meet the required number of references; all references poor quality choices.</w:t>
            </w:r>
          </w:p>
        </w:tc>
        <w:tc>
          <w:tcPr>
            <w:tcW w:w="1448" w:type="dxa"/>
            <w:tcMar>
              <w:top w:w="0" w:type="dxa"/>
              <w:left w:w="108" w:type="dxa"/>
              <w:bottom w:w="0" w:type="dxa"/>
              <w:right w:w="108" w:type="dxa"/>
            </w:tcMar>
          </w:tcPr>
          <w:p w14:paraId="0F6843D1" w14:textId="77777777" w:rsidR="00CF1939" w:rsidRDefault="00CF1939" w:rsidP="00953EE7">
            <w:pPr>
              <w:rPr>
                <w:rFonts w:ascii="Arial" w:hAnsi="Arial" w:cs="Arial"/>
                <w:sz w:val="18"/>
                <w:szCs w:val="18"/>
              </w:rPr>
            </w:pPr>
            <w:r>
              <w:rPr>
                <w:rFonts w:ascii="Arial" w:hAnsi="Arial" w:cs="Arial"/>
                <w:sz w:val="18"/>
                <w:szCs w:val="18"/>
              </w:rPr>
              <w:t>Does not meet the required number of references; some references poor quality choices.</w:t>
            </w:r>
          </w:p>
        </w:tc>
        <w:tc>
          <w:tcPr>
            <w:tcW w:w="1405" w:type="dxa"/>
            <w:tcMar>
              <w:top w:w="0" w:type="dxa"/>
              <w:left w:w="108" w:type="dxa"/>
              <w:bottom w:w="0" w:type="dxa"/>
              <w:right w:w="108" w:type="dxa"/>
            </w:tcMar>
          </w:tcPr>
          <w:p w14:paraId="2DFE5044" w14:textId="77777777" w:rsidR="00CF1939" w:rsidRDefault="00CF1939" w:rsidP="00953EE7">
            <w:pPr>
              <w:rPr>
                <w:rFonts w:ascii="Arial" w:hAnsi="Arial" w:cs="Arial"/>
                <w:sz w:val="18"/>
                <w:szCs w:val="18"/>
              </w:rPr>
            </w:pPr>
            <w:r>
              <w:rPr>
                <w:rFonts w:ascii="Arial" w:hAnsi="Arial" w:cs="Arial"/>
                <w:sz w:val="18"/>
                <w:szCs w:val="18"/>
              </w:rPr>
              <w:t>Meets number of required references; all references high quality choices.</w:t>
            </w:r>
          </w:p>
        </w:tc>
        <w:tc>
          <w:tcPr>
            <w:tcW w:w="1422" w:type="dxa"/>
            <w:tcMar>
              <w:top w:w="0" w:type="dxa"/>
              <w:left w:w="108" w:type="dxa"/>
              <w:bottom w:w="0" w:type="dxa"/>
              <w:right w:w="108" w:type="dxa"/>
            </w:tcMar>
          </w:tcPr>
          <w:p w14:paraId="105A020B" w14:textId="77777777" w:rsidR="00CF1939" w:rsidRDefault="00CF1939" w:rsidP="00953EE7">
            <w:pPr>
              <w:rPr>
                <w:rFonts w:ascii="Arial" w:hAnsi="Arial" w:cs="Arial"/>
                <w:sz w:val="18"/>
                <w:szCs w:val="18"/>
              </w:rPr>
            </w:pPr>
            <w:r>
              <w:rPr>
                <w:rFonts w:ascii="Arial" w:hAnsi="Arial" w:cs="Arial"/>
                <w:sz w:val="18"/>
                <w:szCs w:val="18"/>
              </w:rPr>
              <w:t>Exceeds number of required references; all references high quality choices.</w:t>
            </w:r>
          </w:p>
        </w:tc>
      </w:tr>
      <w:tr w:rsidR="00CF1939" w14:paraId="5B56A316" w14:textId="77777777" w:rsidTr="00352D52">
        <w:tc>
          <w:tcPr>
            <w:tcW w:w="2207" w:type="dxa"/>
            <w:tcMar>
              <w:top w:w="0" w:type="dxa"/>
              <w:left w:w="108" w:type="dxa"/>
              <w:bottom w:w="0" w:type="dxa"/>
              <w:right w:w="108" w:type="dxa"/>
            </w:tcMar>
            <w:vAlign w:val="center"/>
          </w:tcPr>
          <w:p w14:paraId="5AEFC0C3" w14:textId="77777777" w:rsidR="00CF1939" w:rsidRPr="006C7337" w:rsidRDefault="003C0161" w:rsidP="00953EE7">
            <w:pPr>
              <w:rPr>
                <w:rFonts w:ascii="Arial" w:hAnsi="Arial" w:cs="Arial"/>
                <w:sz w:val="18"/>
                <w:szCs w:val="18"/>
              </w:rPr>
            </w:pPr>
            <w:r>
              <w:rPr>
                <w:rFonts w:ascii="Arial" w:hAnsi="Arial" w:cs="Arial"/>
                <w:sz w:val="18"/>
                <w:szCs w:val="18"/>
              </w:rPr>
              <w:t>5</w:t>
            </w:r>
            <w:r w:rsidR="00CF1939" w:rsidRPr="006C7337">
              <w:rPr>
                <w:rFonts w:ascii="Arial" w:hAnsi="Arial" w:cs="Arial"/>
                <w:sz w:val="18"/>
                <w:szCs w:val="18"/>
              </w:rPr>
              <w:t>. Clarity</w:t>
            </w:r>
            <w:r w:rsidR="00CF1939">
              <w:rPr>
                <w:rFonts w:ascii="Arial" w:hAnsi="Arial" w:cs="Arial"/>
                <w:sz w:val="18"/>
                <w:szCs w:val="18"/>
              </w:rPr>
              <w:t>,</w:t>
            </w:r>
            <w:r w:rsidR="002C1386">
              <w:rPr>
                <w:rFonts w:ascii="Arial" w:hAnsi="Arial" w:cs="Arial"/>
                <w:sz w:val="18"/>
                <w:szCs w:val="18"/>
              </w:rPr>
              <w:t xml:space="preserve"> </w:t>
            </w:r>
            <w:r w:rsidR="00CF1939" w:rsidRPr="00BE11AC">
              <w:rPr>
                <w:rFonts w:ascii="Arial" w:hAnsi="Arial" w:cs="Arial"/>
                <w:sz w:val="18"/>
                <w:szCs w:val="18"/>
              </w:rPr>
              <w:t>writing</w:t>
            </w:r>
            <w:r w:rsidR="002C1386">
              <w:rPr>
                <w:rFonts w:ascii="Arial" w:hAnsi="Arial" w:cs="Arial"/>
                <w:sz w:val="18"/>
                <w:szCs w:val="18"/>
              </w:rPr>
              <w:t xml:space="preserve"> </w:t>
            </w:r>
            <w:r w:rsidR="00CF1939" w:rsidRPr="00BE11AC">
              <w:rPr>
                <w:rFonts w:ascii="Arial" w:hAnsi="Arial" w:cs="Arial"/>
                <w:sz w:val="18"/>
                <w:szCs w:val="18"/>
              </w:rPr>
              <w:t>mechanics, and formatting requirements</w:t>
            </w:r>
          </w:p>
          <w:p w14:paraId="3AC2E603" w14:textId="77777777" w:rsidR="00CF1939" w:rsidRPr="006C7337" w:rsidRDefault="00CF1939" w:rsidP="00953EE7">
            <w:pPr>
              <w:rPr>
                <w:rFonts w:ascii="Arial" w:hAnsi="Arial" w:cs="Arial"/>
                <w:sz w:val="18"/>
                <w:szCs w:val="18"/>
              </w:rPr>
            </w:pPr>
            <w:r w:rsidRPr="006C7337">
              <w:rPr>
                <w:rFonts w:ascii="Arial" w:hAnsi="Arial" w:cs="Arial"/>
                <w:sz w:val="18"/>
                <w:szCs w:val="18"/>
              </w:rPr>
              <w:t>Weight: 10%</w:t>
            </w:r>
          </w:p>
        </w:tc>
        <w:tc>
          <w:tcPr>
            <w:tcW w:w="1633" w:type="dxa"/>
            <w:tcMar>
              <w:top w:w="0" w:type="dxa"/>
              <w:left w:w="108" w:type="dxa"/>
              <w:bottom w:w="0" w:type="dxa"/>
              <w:right w:w="108" w:type="dxa"/>
            </w:tcMar>
          </w:tcPr>
          <w:p w14:paraId="61FECD84" w14:textId="77777777" w:rsidR="00CF1939" w:rsidRPr="006C7337" w:rsidRDefault="00CF1939" w:rsidP="00953EE7">
            <w:pPr>
              <w:rPr>
                <w:rFonts w:ascii="Arial" w:hAnsi="Arial" w:cs="Arial"/>
                <w:sz w:val="18"/>
                <w:szCs w:val="18"/>
              </w:rPr>
            </w:pPr>
            <w:r>
              <w:rPr>
                <w:rFonts w:ascii="Arial" w:hAnsi="Arial" w:cs="Arial"/>
                <w:sz w:val="18"/>
                <w:szCs w:val="18"/>
              </w:rPr>
              <w:t xml:space="preserve">More than 8 errors present </w:t>
            </w:r>
          </w:p>
        </w:tc>
        <w:tc>
          <w:tcPr>
            <w:tcW w:w="1461" w:type="dxa"/>
            <w:tcMar>
              <w:top w:w="0" w:type="dxa"/>
              <w:left w:w="108" w:type="dxa"/>
              <w:bottom w:w="0" w:type="dxa"/>
              <w:right w:w="108" w:type="dxa"/>
            </w:tcMar>
          </w:tcPr>
          <w:p w14:paraId="071F2549" w14:textId="77777777" w:rsidR="00CF1939" w:rsidRPr="006C7337" w:rsidRDefault="00CF1939" w:rsidP="00953EE7">
            <w:pPr>
              <w:rPr>
                <w:rFonts w:ascii="Arial" w:hAnsi="Arial" w:cs="Arial"/>
                <w:sz w:val="18"/>
                <w:szCs w:val="18"/>
              </w:rPr>
            </w:pPr>
            <w:r>
              <w:rPr>
                <w:rFonts w:ascii="Arial" w:hAnsi="Arial" w:cs="Arial"/>
                <w:sz w:val="18"/>
                <w:szCs w:val="18"/>
              </w:rPr>
              <w:t>7-8 errors present</w:t>
            </w:r>
          </w:p>
        </w:tc>
        <w:tc>
          <w:tcPr>
            <w:tcW w:w="1448" w:type="dxa"/>
            <w:tcMar>
              <w:top w:w="0" w:type="dxa"/>
              <w:left w:w="108" w:type="dxa"/>
              <w:bottom w:w="0" w:type="dxa"/>
              <w:right w:w="108" w:type="dxa"/>
            </w:tcMar>
          </w:tcPr>
          <w:p w14:paraId="50E61D50" w14:textId="77777777" w:rsidR="00CF1939" w:rsidRPr="006C7337" w:rsidRDefault="00CF1939" w:rsidP="00953EE7">
            <w:pPr>
              <w:rPr>
                <w:rFonts w:ascii="Arial" w:hAnsi="Arial" w:cs="Arial"/>
                <w:sz w:val="18"/>
                <w:szCs w:val="18"/>
              </w:rPr>
            </w:pPr>
            <w:r>
              <w:rPr>
                <w:rFonts w:ascii="Arial" w:hAnsi="Arial" w:cs="Arial"/>
                <w:sz w:val="18"/>
                <w:szCs w:val="18"/>
              </w:rPr>
              <w:t>5-6 errors present</w:t>
            </w:r>
          </w:p>
        </w:tc>
        <w:tc>
          <w:tcPr>
            <w:tcW w:w="1405" w:type="dxa"/>
            <w:tcMar>
              <w:top w:w="0" w:type="dxa"/>
              <w:left w:w="108" w:type="dxa"/>
              <w:bottom w:w="0" w:type="dxa"/>
              <w:right w:w="108" w:type="dxa"/>
            </w:tcMar>
          </w:tcPr>
          <w:p w14:paraId="26FF5DF5" w14:textId="77777777" w:rsidR="00CF1939" w:rsidRPr="006C7337" w:rsidRDefault="00CF1939" w:rsidP="00953EE7">
            <w:pPr>
              <w:rPr>
                <w:rFonts w:ascii="Arial" w:hAnsi="Arial" w:cs="Arial"/>
                <w:sz w:val="18"/>
                <w:szCs w:val="18"/>
              </w:rPr>
            </w:pPr>
            <w:r>
              <w:rPr>
                <w:rFonts w:ascii="Arial" w:hAnsi="Arial" w:cs="Arial"/>
                <w:sz w:val="18"/>
                <w:szCs w:val="18"/>
              </w:rPr>
              <w:t>3-4 errors present</w:t>
            </w:r>
          </w:p>
        </w:tc>
        <w:tc>
          <w:tcPr>
            <w:tcW w:w="1422" w:type="dxa"/>
            <w:tcMar>
              <w:top w:w="0" w:type="dxa"/>
              <w:left w:w="108" w:type="dxa"/>
              <w:bottom w:w="0" w:type="dxa"/>
              <w:right w:w="108" w:type="dxa"/>
            </w:tcMar>
          </w:tcPr>
          <w:p w14:paraId="2DC435F4" w14:textId="77777777" w:rsidR="00CF1939" w:rsidRPr="006C7337" w:rsidRDefault="00CF1939" w:rsidP="00953EE7">
            <w:pPr>
              <w:rPr>
                <w:rFonts w:ascii="Arial" w:hAnsi="Arial" w:cs="Arial"/>
                <w:sz w:val="18"/>
                <w:szCs w:val="18"/>
              </w:rPr>
            </w:pPr>
            <w:r>
              <w:rPr>
                <w:rFonts w:ascii="Arial" w:hAnsi="Arial" w:cs="Arial"/>
                <w:sz w:val="18"/>
                <w:szCs w:val="18"/>
              </w:rPr>
              <w:t>0-2 errors present</w:t>
            </w:r>
          </w:p>
        </w:tc>
      </w:tr>
    </w:tbl>
    <w:p w14:paraId="25BB6DD8" w14:textId="77777777" w:rsidR="00CF1939" w:rsidRDefault="00CF1939" w:rsidP="00CF1939">
      <w:pPr>
        <w:rPr>
          <w:rFonts w:ascii="Arial" w:hAnsi="Arial" w:cs="Arial"/>
          <w:sz w:val="20"/>
          <w:szCs w:val="20"/>
        </w:rPr>
      </w:pPr>
    </w:p>
    <w:p w14:paraId="2271ABB2" w14:textId="77777777" w:rsidR="00CF1939" w:rsidRDefault="00CF1939" w:rsidP="003C17AC">
      <w:pPr>
        <w:spacing w:before="120" w:after="120"/>
        <w:rPr>
          <w:rFonts w:ascii="Arial" w:hAnsi="Arial" w:cs="Arial"/>
          <w:sz w:val="20"/>
          <w:szCs w:val="20"/>
        </w:rPr>
      </w:pPr>
    </w:p>
    <w:p w14:paraId="7DD4964A" w14:textId="77777777" w:rsidR="00E86128" w:rsidRDefault="00E86128" w:rsidP="00295FD8">
      <w:pPr>
        <w:spacing w:after="120"/>
        <w:rPr>
          <w:rFonts w:ascii="Arial" w:hAnsi="Arial" w:cs="Arial"/>
          <w:b/>
          <w:sz w:val="20"/>
          <w:szCs w:val="20"/>
        </w:rPr>
      </w:pPr>
    </w:p>
    <w:p w14:paraId="5F9691C9" w14:textId="77777777" w:rsidR="00E86128" w:rsidRDefault="00E86128" w:rsidP="00295FD8">
      <w:pPr>
        <w:spacing w:after="120"/>
        <w:rPr>
          <w:rFonts w:ascii="Arial" w:hAnsi="Arial" w:cs="Arial"/>
          <w:b/>
          <w:sz w:val="20"/>
          <w:szCs w:val="20"/>
        </w:rPr>
      </w:pPr>
    </w:p>
    <w:p w14:paraId="2E63C46E" w14:textId="77777777" w:rsidR="00E86128" w:rsidRDefault="00E86128" w:rsidP="00295FD8">
      <w:pPr>
        <w:spacing w:after="120"/>
        <w:rPr>
          <w:rFonts w:ascii="Arial" w:hAnsi="Arial" w:cs="Arial"/>
          <w:b/>
          <w:sz w:val="20"/>
          <w:szCs w:val="20"/>
        </w:rPr>
      </w:pPr>
    </w:p>
    <w:p w14:paraId="447385D4" w14:textId="77777777" w:rsidR="00295FD8" w:rsidRPr="00345748" w:rsidRDefault="0019028A" w:rsidP="00295FD8">
      <w:pPr>
        <w:spacing w:after="120"/>
        <w:rPr>
          <w:rFonts w:ascii="Arial" w:hAnsi="Arial" w:cs="Arial"/>
          <w:b/>
          <w:sz w:val="20"/>
          <w:szCs w:val="20"/>
        </w:rPr>
      </w:pPr>
      <w:r>
        <w:rPr>
          <w:rFonts w:ascii="Arial" w:hAnsi="Arial" w:cs="Arial"/>
          <w:b/>
          <w:sz w:val="20"/>
          <w:szCs w:val="20"/>
        </w:rPr>
        <w:br w:type="page"/>
      </w:r>
      <w:r w:rsidR="00295FD8" w:rsidRPr="00345748">
        <w:rPr>
          <w:rFonts w:ascii="Arial" w:hAnsi="Arial" w:cs="Arial"/>
          <w:b/>
          <w:sz w:val="20"/>
          <w:szCs w:val="20"/>
        </w:rPr>
        <w:lastRenderedPageBreak/>
        <w:t>Assignment 5: Federal Contracting Activities and Contract Types</w:t>
      </w:r>
    </w:p>
    <w:p w14:paraId="1EE1F600" w14:textId="77777777" w:rsidR="00295FD8" w:rsidRPr="00345748" w:rsidRDefault="00295FD8" w:rsidP="00295FD8">
      <w:pPr>
        <w:spacing w:before="60" w:after="60"/>
        <w:rPr>
          <w:rFonts w:ascii="Arial" w:hAnsi="Arial" w:cs="Arial"/>
          <w:b/>
          <w:sz w:val="20"/>
          <w:szCs w:val="20"/>
        </w:rPr>
      </w:pPr>
      <w:r w:rsidRPr="00345748">
        <w:rPr>
          <w:rFonts w:ascii="Arial" w:hAnsi="Arial" w:cs="Arial"/>
          <w:sz w:val="20"/>
          <w:szCs w:val="20"/>
        </w:rPr>
        <w:t>Due Week 10 and worth 240 points</w:t>
      </w:r>
    </w:p>
    <w:p w14:paraId="5DA72BA0" w14:textId="77777777" w:rsidR="00295FD8" w:rsidRPr="00345748" w:rsidRDefault="00295FD8" w:rsidP="00295FD8">
      <w:pPr>
        <w:rPr>
          <w:rFonts w:ascii="Arial" w:hAnsi="Arial" w:cs="Arial"/>
          <w:sz w:val="20"/>
          <w:szCs w:val="20"/>
        </w:rPr>
      </w:pPr>
    </w:p>
    <w:p w14:paraId="714179DB" w14:textId="77777777" w:rsidR="00295FD8" w:rsidRPr="00345748" w:rsidRDefault="00295FD8" w:rsidP="00295FD8">
      <w:pPr>
        <w:rPr>
          <w:rFonts w:ascii="Arial" w:hAnsi="Arial" w:cs="Arial"/>
          <w:sz w:val="20"/>
          <w:szCs w:val="20"/>
        </w:rPr>
      </w:pPr>
      <w:r w:rsidRPr="00345748">
        <w:rPr>
          <w:rFonts w:ascii="Arial" w:hAnsi="Arial" w:cs="Arial"/>
          <w:b/>
          <w:sz w:val="20"/>
          <w:szCs w:val="20"/>
        </w:rPr>
        <w:t>Note</w:t>
      </w:r>
      <w:r w:rsidRPr="00910DD1">
        <w:rPr>
          <w:rFonts w:ascii="Arial" w:hAnsi="Arial" w:cs="Arial"/>
          <w:b/>
          <w:sz w:val="20"/>
          <w:szCs w:val="20"/>
        </w:rPr>
        <w:t>:</w:t>
      </w:r>
      <w:r w:rsidRPr="00345748">
        <w:rPr>
          <w:rFonts w:ascii="Arial" w:hAnsi="Arial" w:cs="Arial"/>
          <w:sz w:val="20"/>
          <w:szCs w:val="20"/>
        </w:rPr>
        <w:t xml:space="preserve"> Refer to scenarios and readings from previous weeks in order to complete this assignment.</w:t>
      </w:r>
    </w:p>
    <w:p w14:paraId="77ECB380" w14:textId="77777777" w:rsidR="00295FD8" w:rsidRPr="00345748" w:rsidRDefault="00295FD8" w:rsidP="00295FD8">
      <w:pPr>
        <w:rPr>
          <w:rFonts w:ascii="Arial" w:hAnsi="Arial" w:cs="Arial"/>
          <w:sz w:val="20"/>
          <w:szCs w:val="20"/>
        </w:rPr>
      </w:pPr>
    </w:p>
    <w:p w14:paraId="4EAF39E6" w14:textId="77777777" w:rsidR="00295FD8" w:rsidRPr="00345748" w:rsidRDefault="00295FD8" w:rsidP="00295FD8">
      <w:pPr>
        <w:spacing w:before="60" w:after="60"/>
        <w:rPr>
          <w:rFonts w:ascii="Arial" w:hAnsi="Arial" w:cs="Arial"/>
          <w:sz w:val="20"/>
          <w:szCs w:val="20"/>
        </w:rPr>
      </w:pPr>
      <w:r w:rsidRPr="00345748">
        <w:rPr>
          <w:rFonts w:ascii="Arial" w:hAnsi="Arial" w:cs="Arial"/>
          <w:sz w:val="20"/>
          <w:szCs w:val="20"/>
        </w:rPr>
        <w:t>The Department of Defense plans to issue a $400,000 government contract to a company that specializes in drone navigation technologies. As a result, a government auditor has been contacted to examine the operational data VectorCal and</w:t>
      </w:r>
      <w:r w:rsidR="0075669E">
        <w:rPr>
          <w:rFonts w:ascii="Arial" w:hAnsi="Arial" w:cs="Arial"/>
          <w:sz w:val="20"/>
          <w:szCs w:val="20"/>
        </w:rPr>
        <w:t xml:space="preserve"> one (1) </w:t>
      </w:r>
      <w:r w:rsidRPr="00345748">
        <w:rPr>
          <w:rFonts w:ascii="Arial" w:hAnsi="Arial" w:cs="Arial"/>
          <w:sz w:val="20"/>
          <w:szCs w:val="20"/>
        </w:rPr>
        <w:t xml:space="preserve">competitor (previously identified as “your company”) in order to </w:t>
      </w:r>
      <w:r w:rsidR="0075669E" w:rsidRPr="00345748">
        <w:rPr>
          <w:rFonts w:ascii="Arial" w:hAnsi="Arial" w:cs="Arial"/>
          <w:sz w:val="20"/>
          <w:szCs w:val="20"/>
        </w:rPr>
        <w:t>decide which</w:t>
      </w:r>
      <w:r w:rsidRPr="00345748">
        <w:rPr>
          <w:rFonts w:ascii="Arial" w:hAnsi="Arial" w:cs="Arial"/>
          <w:sz w:val="20"/>
          <w:szCs w:val="20"/>
        </w:rPr>
        <w:t xml:space="preserve"> company should </w:t>
      </w:r>
      <w:r w:rsidR="0075669E" w:rsidRPr="00345748">
        <w:rPr>
          <w:rFonts w:ascii="Arial" w:hAnsi="Arial" w:cs="Arial"/>
          <w:sz w:val="20"/>
          <w:szCs w:val="20"/>
        </w:rPr>
        <w:t>win</w:t>
      </w:r>
      <w:r w:rsidR="0075669E">
        <w:rPr>
          <w:rFonts w:ascii="Arial" w:hAnsi="Arial" w:cs="Arial"/>
          <w:sz w:val="20"/>
          <w:szCs w:val="20"/>
        </w:rPr>
        <w:t xml:space="preserve"> </w:t>
      </w:r>
      <w:r w:rsidR="0075669E" w:rsidRPr="00345748">
        <w:rPr>
          <w:rFonts w:ascii="Arial" w:hAnsi="Arial" w:cs="Arial"/>
          <w:sz w:val="20"/>
          <w:szCs w:val="20"/>
        </w:rPr>
        <w:t>the</w:t>
      </w:r>
      <w:r w:rsidR="0075669E">
        <w:rPr>
          <w:rFonts w:ascii="Arial" w:hAnsi="Arial" w:cs="Arial"/>
          <w:sz w:val="20"/>
          <w:szCs w:val="20"/>
        </w:rPr>
        <w:t xml:space="preserve"> </w:t>
      </w:r>
      <w:r w:rsidR="0075669E" w:rsidRPr="00345748">
        <w:rPr>
          <w:rFonts w:ascii="Arial" w:hAnsi="Arial" w:cs="Arial"/>
          <w:sz w:val="20"/>
          <w:szCs w:val="20"/>
        </w:rPr>
        <w:t>government</w:t>
      </w:r>
      <w:r w:rsidRPr="00345748">
        <w:rPr>
          <w:rFonts w:ascii="Arial" w:hAnsi="Arial" w:cs="Arial"/>
          <w:sz w:val="20"/>
          <w:szCs w:val="20"/>
        </w:rPr>
        <w:t xml:space="preserve"> contract. </w:t>
      </w:r>
    </w:p>
    <w:p w14:paraId="334D04E5" w14:textId="77777777" w:rsidR="00295FD8" w:rsidRPr="00345748" w:rsidRDefault="00295FD8" w:rsidP="00295FD8">
      <w:pPr>
        <w:spacing w:before="60" w:after="60"/>
        <w:rPr>
          <w:rFonts w:ascii="Arial" w:hAnsi="Arial" w:cs="Arial"/>
          <w:b/>
          <w:sz w:val="20"/>
          <w:szCs w:val="20"/>
        </w:rPr>
      </w:pPr>
    </w:p>
    <w:p w14:paraId="2CC1A4F4" w14:textId="77777777" w:rsidR="00295FD8" w:rsidRPr="00345748" w:rsidRDefault="00295FD8" w:rsidP="00295FD8">
      <w:pPr>
        <w:spacing w:before="60" w:after="60"/>
        <w:rPr>
          <w:rFonts w:ascii="Arial" w:hAnsi="Arial" w:cs="Arial"/>
          <w:sz w:val="20"/>
          <w:szCs w:val="20"/>
        </w:rPr>
      </w:pPr>
      <w:r w:rsidRPr="00345748">
        <w:rPr>
          <w:rFonts w:ascii="Arial" w:hAnsi="Arial" w:cs="Arial"/>
          <w:b/>
          <w:sz w:val="20"/>
          <w:szCs w:val="20"/>
        </w:rPr>
        <w:t>Note</w:t>
      </w:r>
      <w:r w:rsidRPr="00910DD1">
        <w:rPr>
          <w:rFonts w:ascii="Arial" w:hAnsi="Arial" w:cs="Arial"/>
          <w:b/>
          <w:sz w:val="20"/>
          <w:szCs w:val="20"/>
        </w:rPr>
        <w:t>:</w:t>
      </w:r>
      <w:r w:rsidRPr="00345748">
        <w:rPr>
          <w:rFonts w:ascii="Arial" w:hAnsi="Arial" w:cs="Arial"/>
          <w:sz w:val="20"/>
          <w:szCs w:val="20"/>
        </w:rPr>
        <w:t xml:space="preserve"> You may create and /</w:t>
      </w:r>
      <w:r w:rsidR="00691CE6">
        <w:rPr>
          <w:rFonts w:ascii="Arial" w:hAnsi="Arial" w:cs="Arial"/>
          <w:sz w:val="20"/>
          <w:szCs w:val="20"/>
        </w:rPr>
        <w:t xml:space="preserve"> </w:t>
      </w:r>
      <w:r w:rsidRPr="00345748">
        <w:rPr>
          <w:rFonts w:ascii="Arial" w:hAnsi="Arial" w:cs="Arial"/>
          <w:sz w:val="20"/>
          <w:szCs w:val="20"/>
        </w:rPr>
        <w:t>or make all necessary assumptions needed for the completion of this assignment.</w:t>
      </w:r>
    </w:p>
    <w:p w14:paraId="1BE1DD5D" w14:textId="77777777" w:rsidR="00295FD8" w:rsidRPr="00345748" w:rsidRDefault="00295FD8" w:rsidP="00295FD8">
      <w:pPr>
        <w:rPr>
          <w:rFonts w:ascii="Arial" w:hAnsi="Arial" w:cs="Arial"/>
          <w:sz w:val="20"/>
          <w:szCs w:val="20"/>
        </w:rPr>
      </w:pPr>
    </w:p>
    <w:p w14:paraId="42F5FF85" w14:textId="77777777" w:rsidR="00295FD8" w:rsidRPr="00345748" w:rsidRDefault="00295FD8" w:rsidP="00295FD8">
      <w:pPr>
        <w:spacing w:before="60" w:after="60"/>
        <w:rPr>
          <w:rFonts w:ascii="Arial" w:hAnsi="Arial" w:cs="Arial"/>
          <w:sz w:val="20"/>
          <w:szCs w:val="20"/>
        </w:rPr>
      </w:pPr>
      <w:r w:rsidRPr="00345748">
        <w:rPr>
          <w:rFonts w:ascii="Arial" w:hAnsi="Arial" w:cs="Arial"/>
          <w:sz w:val="20"/>
          <w:szCs w:val="20"/>
        </w:rPr>
        <w:t>Write a six to eight (6-8) page paper in which you:</w:t>
      </w:r>
    </w:p>
    <w:p w14:paraId="725856C6" w14:textId="77777777" w:rsidR="00295FD8" w:rsidRPr="00345748" w:rsidRDefault="00295FD8" w:rsidP="00731DD7">
      <w:pPr>
        <w:numPr>
          <w:ilvl w:val="0"/>
          <w:numId w:val="21"/>
        </w:numPr>
        <w:spacing w:before="60" w:after="60"/>
        <w:rPr>
          <w:rFonts w:ascii="Arial" w:hAnsi="Arial" w:cs="Arial"/>
          <w:sz w:val="20"/>
          <w:szCs w:val="20"/>
        </w:rPr>
      </w:pPr>
      <w:r w:rsidRPr="00345748">
        <w:rPr>
          <w:rFonts w:ascii="Arial" w:hAnsi="Arial" w:cs="Arial"/>
          <w:sz w:val="20"/>
          <w:szCs w:val="20"/>
        </w:rPr>
        <w:t>Create</w:t>
      </w:r>
      <w:r w:rsidR="002C1386">
        <w:rPr>
          <w:rFonts w:ascii="Arial" w:hAnsi="Arial" w:cs="Arial"/>
          <w:sz w:val="20"/>
          <w:szCs w:val="20"/>
        </w:rPr>
        <w:t xml:space="preserve"> </w:t>
      </w:r>
      <w:r w:rsidRPr="00345748">
        <w:rPr>
          <w:rFonts w:ascii="Arial" w:hAnsi="Arial" w:cs="Arial"/>
          <w:sz w:val="20"/>
          <w:szCs w:val="20"/>
        </w:rPr>
        <w:t>a one</w:t>
      </w:r>
      <w:r w:rsidR="00691CE6">
        <w:rPr>
          <w:rFonts w:ascii="Arial" w:hAnsi="Arial" w:cs="Arial"/>
          <w:sz w:val="20"/>
          <w:szCs w:val="20"/>
        </w:rPr>
        <w:t xml:space="preserve"> (1) </w:t>
      </w:r>
      <w:r w:rsidRPr="00345748">
        <w:rPr>
          <w:rFonts w:ascii="Arial" w:hAnsi="Arial" w:cs="Arial"/>
          <w:sz w:val="20"/>
          <w:szCs w:val="20"/>
        </w:rPr>
        <w:t>page overview of the history and background of each company vying for the government contract.</w:t>
      </w:r>
    </w:p>
    <w:p w14:paraId="4205D261" w14:textId="77777777" w:rsidR="00295FD8" w:rsidRPr="00345748" w:rsidRDefault="00295FD8" w:rsidP="00731DD7">
      <w:pPr>
        <w:pStyle w:val="CommentText"/>
        <w:numPr>
          <w:ilvl w:val="0"/>
          <w:numId w:val="21"/>
        </w:numPr>
        <w:rPr>
          <w:rFonts w:ascii="Arial" w:hAnsi="Arial" w:cs="Arial"/>
        </w:rPr>
      </w:pPr>
      <w:r w:rsidRPr="00345748">
        <w:rPr>
          <w:rFonts w:ascii="Arial" w:hAnsi="Arial" w:cs="Arial"/>
        </w:rPr>
        <w:t>Specify</w:t>
      </w:r>
      <w:r w:rsidR="002C1386">
        <w:rPr>
          <w:rFonts w:ascii="Arial" w:hAnsi="Arial" w:cs="Arial"/>
        </w:rPr>
        <w:t xml:space="preserve"> </w:t>
      </w:r>
      <w:r w:rsidRPr="00345748">
        <w:rPr>
          <w:rFonts w:ascii="Arial" w:hAnsi="Arial" w:cs="Arial"/>
        </w:rPr>
        <w:t>at least one (1) of the recent major contracts that was awarded to both companies. Explain the fundamental reasons why both companies were awarded the contract(s) that you specified.</w:t>
      </w:r>
    </w:p>
    <w:p w14:paraId="7464B52B" w14:textId="77777777" w:rsidR="00295FD8" w:rsidRPr="00345748" w:rsidRDefault="00295FD8" w:rsidP="00731DD7">
      <w:pPr>
        <w:numPr>
          <w:ilvl w:val="0"/>
          <w:numId w:val="21"/>
        </w:numPr>
        <w:spacing w:before="60" w:after="60"/>
        <w:rPr>
          <w:rFonts w:ascii="Arial" w:hAnsi="Arial" w:cs="Arial"/>
          <w:sz w:val="20"/>
          <w:szCs w:val="20"/>
        </w:rPr>
      </w:pPr>
      <w:r w:rsidRPr="00345748">
        <w:rPr>
          <w:rFonts w:ascii="Arial" w:hAnsi="Arial" w:cs="Arial"/>
          <w:sz w:val="20"/>
          <w:szCs w:val="20"/>
        </w:rPr>
        <w:t xml:space="preserve">Determine the type(s) of contract for which both companies might be eligible (e.g., fixed-price, cost reimbursement, etc.). Justify </w:t>
      </w:r>
      <w:r w:rsidR="00F70DCA">
        <w:rPr>
          <w:rFonts w:ascii="Arial" w:hAnsi="Arial" w:cs="Arial"/>
          <w:sz w:val="20"/>
          <w:szCs w:val="20"/>
        </w:rPr>
        <w:t>the response</w:t>
      </w:r>
      <w:r w:rsidRPr="00345748">
        <w:rPr>
          <w:rFonts w:ascii="Arial" w:hAnsi="Arial" w:cs="Arial"/>
          <w:sz w:val="20"/>
          <w:szCs w:val="20"/>
        </w:rPr>
        <w:t>.</w:t>
      </w:r>
    </w:p>
    <w:p w14:paraId="56871BF8" w14:textId="77777777" w:rsidR="00295FD8" w:rsidRPr="00345748" w:rsidRDefault="00295FD8" w:rsidP="00731DD7">
      <w:pPr>
        <w:numPr>
          <w:ilvl w:val="0"/>
          <w:numId w:val="21"/>
        </w:numPr>
        <w:spacing w:before="60" w:after="60"/>
        <w:rPr>
          <w:rFonts w:ascii="Arial" w:hAnsi="Arial" w:cs="Arial"/>
          <w:sz w:val="20"/>
          <w:szCs w:val="20"/>
        </w:rPr>
      </w:pPr>
      <w:r w:rsidRPr="00345748">
        <w:rPr>
          <w:rFonts w:ascii="Arial" w:hAnsi="Arial" w:cs="Arial"/>
          <w:sz w:val="20"/>
          <w:szCs w:val="20"/>
        </w:rPr>
        <w:t>Discuss at least three (3) direct costs and three (3) indirect costs that each company incurred during the production of its navigation system. Explain the manner in which this data would factor into your decision as to which company would be more eligible to receive the contract.</w:t>
      </w:r>
    </w:p>
    <w:p w14:paraId="1848E1EC" w14:textId="77777777" w:rsidR="00295FD8" w:rsidRPr="00345748" w:rsidRDefault="00295FD8" w:rsidP="00731DD7">
      <w:pPr>
        <w:numPr>
          <w:ilvl w:val="0"/>
          <w:numId w:val="21"/>
        </w:numPr>
        <w:spacing w:before="60" w:after="60"/>
        <w:rPr>
          <w:rFonts w:ascii="Arial" w:hAnsi="Arial" w:cs="Arial"/>
          <w:sz w:val="20"/>
          <w:szCs w:val="20"/>
        </w:rPr>
      </w:pPr>
      <w:r w:rsidRPr="00345748">
        <w:rPr>
          <w:rFonts w:ascii="Arial" w:hAnsi="Arial" w:cs="Arial"/>
          <w:sz w:val="20"/>
          <w:szCs w:val="20"/>
        </w:rPr>
        <w:t>Suggest which company should be awarded this government contract based on the data that was presented for each company. Next, provide three to five (3-5) reasons to support your stance.</w:t>
      </w:r>
    </w:p>
    <w:p w14:paraId="3F0FD2A2" w14:textId="77777777" w:rsidR="00295FD8" w:rsidRPr="00345748" w:rsidRDefault="00295FD8" w:rsidP="00731DD7">
      <w:pPr>
        <w:numPr>
          <w:ilvl w:val="0"/>
          <w:numId w:val="21"/>
        </w:numPr>
        <w:rPr>
          <w:rFonts w:ascii="Arial" w:hAnsi="Arial" w:cs="Arial"/>
          <w:sz w:val="20"/>
          <w:szCs w:val="20"/>
        </w:rPr>
      </w:pPr>
      <w:r w:rsidRPr="00345748">
        <w:rPr>
          <w:rFonts w:ascii="Arial" w:hAnsi="Arial" w:cs="Arial"/>
          <w:sz w:val="20"/>
          <w:szCs w:val="20"/>
        </w:rPr>
        <w:t xml:space="preserve">Use at least three (3) quality resources in this assignment. </w:t>
      </w:r>
      <w:r w:rsidRPr="00345748">
        <w:rPr>
          <w:rFonts w:ascii="Arial" w:hAnsi="Arial" w:cs="Arial"/>
          <w:b/>
          <w:sz w:val="20"/>
          <w:szCs w:val="20"/>
        </w:rPr>
        <w:t>Note</w:t>
      </w:r>
      <w:r w:rsidRPr="00910DD1">
        <w:rPr>
          <w:rFonts w:ascii="Arial" w:hAnsi="Arial" w:cs="Arial"/>
          <w:b/>
          <w:sz w:val="20"/>
          <w:szCs w:val="20"/>
        </w:rPr>
        <w:t xml:space="preserve">: </w:t>
      </w:r>
      <w:r w:rsidRPr="00345748">
        <w:rPr>
          <w:rFonts w:ascii="Arial" w:hAnsi="Arial" w:cs="Arial"/>
          <w:sz w:val="20"/>
          <w:szCs w:val="20"/>
        </w:rPr>
        <w:t>Wikipedia and similar Websites do not qualify as quality resources.</w:t>
      </w:r>
    </w:p>
    <w:p w14:paraId="5D1057A8" w14:textId="77777777" w:rsidR="00295FD8" w:rsidRPr="00345748" w:rsidRDefault="00295FD8" w:rsidP="00295FD8">
      <w:pPr>
        <w:spacing w:before="60" w:after="60"/>
        <w:rPr>
          <w:rFonts w:ascii="Arial" w:hAnsi="Arial" w:cs="Arial"/>
          <w:sz w:val="20"/>
          <w:szCs w:val="20"/>
        </w:rPr>
      </w:pPr>
    </w:p>
    <w:p w14:paraId="56FFBAD2" w14:textId="77777777" w:rsidR="00295FD8" w:rsidRPr="00345748" w:rsidRDefault="00295FD8" w:rsidP="00295FD8">
      <w:pPr>
        <w:spacing w:before="60" w:after="60"/>
        <w:rPr>
          <w:rFonts w:ascii="Arial" w:hAnsi="Arial" w:cs="Arial"/>
          <w:sz w:val="20"/>
          <w:szCs w:val="20"/>
        </w:rPr>
      </w:pPr>
      <w:r w:rsidRPr="00345748">
        <w:rPr>
          <w:rFonts w:ascii="Arial" w:hAnsi="Arial" w:cs="Arial"/>
          <w:sz w:val="20"/>
          <w:szCs w:val="20"/>
        </w:rPr>
        <w:t>Your assignment must follow these formatting requirements:</w:t>
      </w:r>
    </w:p>
    <w:p w14:paraId="2BAEEE9F" w14:textId="77777777" w:rsidR="00295FD8" w:rsidRPr="00345748" w:rsidRDefault="00295FD8" w:rsidP="00731DD7">
      <w:pPr>
        <w:numPr>
          <w:ilvl w:val="0"/>
          <w:numId w:val="7"/>
        </w:numPr>
        <w:spacing w:before="60" w:after="60"/>
        <w:rPr>
          <w:rFonts w:ascii="Arial" w:hAnsi="Arial" w:cs="Arial"/>
          <w:sz w:val="20"/>
          <w:szCs w:val="20"/>
        </w:rPr>
      </w:pPr>
      <w:r w:rsidRPr="00345748">
        <w:rPr>
          <w:rFonts w:ascii="Arial" w:hAnsi="Arial" w:cs="Arial"/>
          <w:sz w:val="20"/>
          <w:szCs w:val="20"/>
        </w:rPr>
        <w:t>Be typed, double spaced, using Times New Roman font (size 12), with one-inch margins on all sides; citations and references must follow APA or school-specific format. Check with your professor for any additional instructions.</w:t>
      </w:r>
    </w:p>
    <w:p w14:paraId="7105058D" w14:textId="77777777" w:rsidR="00295FD8" w:rsidRPr="00345748" w:rsidRDefault="00295FD8" w:rsidP="00731DD7">
      <w:pPr>
        <w:numPr>
          <w:ilvl w:val="0"/>
          <w:numId w:val="7"/>
        </w:numPr>
        <w:spacing w:before="60" w:after="60"/>
        <w:rPr>
          <w:rFonts w:ascii="Arial" w:hAnsi="Arial" w:cs="Arial"/>
          <w:sz w:val="20"/>
          <w:szCs w:val="20"/>
        </w:rPr>
      </w:pPr>
      <w:r w:rsidRPr="00345748">
        <w:rPr>
          <w:rFonts w:ascii="Arial" w:hAnsi="Arial" w:cs="Arial"/>
          <w:sz w:val="20"/>
          <w:szCs w:val="20"/>
        </w:rPr>
        <w:t xml:space="preserve">Include a cover page containing the title of the assignment, the student’s name, the professor’s name, the course title, and the date. The cover page and the reference page are not included in the required assignment page length. </w:t>
      </w:r>
    </w:p>
    <w:p w14:paraId="68B2F07A" w14:textId="77777777" w:rsidR="00295FD8" w:rsidRPr="00345748" w:rsidRDefault="00295FD8" w:rsidP="00295FD8">
      <w:pPr>
        <w:spacing w:before="60" w:after="60"/>
        <w:rPr>
          <w:rFonts w:ascii="Arial" w:hAnsi="Arial" w:cs="Arial"/>
          <w:sz w:val="20"/>
          <w:szCs w:val="20"/>
        </w:rPr>
      </w:pPr>
    </w:p>
    <w:p w14:paraId="33C054B5" w14:textId="77777777" w:rsidR="00295FD8" w:rsidRPr="00345748" w:rsidRDefault="00295FD8" w:rsidP="00295FD8">
      <w:pPr>
        <w:spacing w:before="60" w:after="60"/>
        <w:rPr>
          <w:rFonts w:ascii="Arial" w:hAnsi="Arial" w:cs="Arial"/>
          <w:sz w:val="20"/>
          <w:szCs w:val="20"/>
        </w:rPr>
      </w:pPr>
      <w:r w:rsidRPr="00345748">
        <w:rPr>
          <w:rFonts w:ascii="Arial" w:hAnsi="Arial" w:cs="Arial"/>
          <w:sz w:val="20"/>
          <w:szCs w:val="20"/>
        </w:rPr>
        <w:t>The specific course learning outcomes associated with this assignment are:</w:t>
      </w:r>
    </w:p>
    <w:p w14:paraId="747E7C2B" w14:textId="77777777" w:rsidR="00295FD8" w:rsidRPr="00345748" w:rsidRDefault="00295FD8" w:rsidP="00731DD7">
      <w:pPr>
        <w:numPr>
          <w:ilvl w:val="0"/>
          <w:numId w:val="9"/>
        </w:numPr>
        <w:spacing w:before="60" w:after="120"/>
        <w:contextualSpacing/>
        <w:rPr>
          <w:rFonts w:ascii="Arial" w:hAnsi="Arial" w:cs="Arial"/>
          <w:b/>
          <w:sz w:val="20"/>
          <w:szCs w:val="20"/>
        </w:rPr>
      </w:pPr>
      <w:r w:rsidRPr="00345748">
        <w:rPr>
          <w:rFonts w:ascii="Arial" w:hAnsi="Arial" w:cs="Arial"/>
          <w:sz w:val="20"/>
          <w:szCs w:val="20"/>
        </w:rPr>
        <w:t>Specify the government policies regarding profit and pricing adjustments for contracts.</w:t>
      </w:r>
    </w:p>
    <w:p w14:paraId="336E6459" w14:textId="77777777" w:rsidR="00295FD8" w:rsidRPr="00345748" w:rsidRDefault="00295FD8" w:rsidP="00731DD7">
      <w:pPr>
        <w:numPr>
          <w:ilvl w:val="0"/>
          <w:numId w:val="9"/>
        </w:numPr>
        <w:spacing w:before="60" w:after="120"/>
        <w:contextualSpacing/>
        <w:rPr>
          <w:rFonts w:ascii="Arial" w:hAnsi="Arial" w:cs="Arial"/>
          <w:b/>
          <w:sz w:val="20"/>
          <w:szCs w:val="20"/>
        </w:rPr>
      </w:pPr>
      <w:r w:rsidRPr="00345748">
        <w:rPr>
          <w:rFonts w:ascii="Arial" w:hAnsi="Arial" w:cs="Arial"/>
          <w:sz w:val="20"/>
          <w:szCs w:val="20"/>
        </w:rPr>
        <w:t>Evaluate the role played by contract auditors.</w:t>
      </w:r>
    </w:p>
    <w:p w14:paraId="2D0C855F" w14:textId="77777777" w:rsidR="00295FD8" w:rsidRPr="00345748" w:rsidRDefault="00295FD8" w:rsidP="00731DD7">
      <w:pPr>
        <w:numPr>
          <w:ilvl w:val="0"/>
          <w:numId w:val="9"/>
        </w:numPr>
        <w:spacing w:before="60" w:after="60"/>
        <w:contextualSpacing/>
        <w:rPr>
          <w:rFonts w:ascii="Arial" w:hAnsi="Arial" w:cs="Arial"/>
          <w:sz w:val="20"/>
          <w:szCs w:val="20"/>
        </w:rPr>
      </w:pPr>
      <w:r w:rsidRPr="00345748">
        <w:rPr>
          <w:rFonts w:ascii="Arial" w:hAnsi="Arial" w:cs="Arial"/>
          <w:sz w:val="20"/>
          <w:szCs w:val="20"/>
        </w:rPr>
        <w:t>Use technology and information resources to research issues in cost and price analysis.</w:t>
      </w:r>
    </w:p>
    <w:p w14:paraId="54655B96" w14:textId="77777777" w:rsidR="00295FD8" w:rsidRPr="00345748" w:rsidRDefault="00295FD8" w:rsidP="00731DD7">
      <w:pPr>
        <w:numPr>
          <w:ilvl w:val="0"/>
          <w:numId w:val="9"/>
        </w:numPr>
        <w:spacing w:before="60" w:after="120"/>
        <w:contextualSpacing/>
        <w:rPr>
          <w:rFonts w:ascii="Arial" w:hAnsi="Arial" w:cs="Arial"/>
          <w:b/>
          <w:sz w:val="20"/>
          <w:szCs w:val="20"/>
        </w:rPr>
      </w:pPr>
      <w:r w:rsidRPr="00345748">
        <w:rPr>
          <w:rFonts w:ascii="Arial" w:hAnsi="Arial" w:cs="Arial"/>
          <w:sz w:val="20"/>
          <w:szCs w:val="20"/>
        </w:rPr>
        <w:t>Write clearly and concisely about cost and price analysis using proper writing mechanics.</w:t>
      </w:r>
    </w:p>
    <w:p w14:paraId="4F776DAC" w14:textId="77777777" w:rsidR="00CF1939" w:rsidRDefault="00CF1939" w:rsidP="00CF1939">
      <w:pPr>
        <w:spacing w:before="60" w:after="60"/>
        <w:rPr>
          <w:rFonts w:ascii="Arial" w:hAnsi="Arial" w:cs="Arial"/>
          <w:sz w:val="20"/>
          <w:szCs w:val="20"/>
        </w:rPr>
      </w:pPr>
    </w:p>
    <w:p w14:paraId="33B733B4" w14:textId="77777777" w:rsidR="00CF1939" w:rsidRDefault="00CF1939" w:rsidP="00CF1939">
      <w:pPr>
        <w:spacing w:before="60" w:after="60"/>
        <w:rPr>
          <w:rFonts w:ascii="Arial" w:hAnsi="Arial" w:cs="Arial"/>
          <w:sz w:val="20"/>
          <w:szCs w:val="20"/>
        </w:rPr>
      </w:pPr>
      <w:r>
        <w:rPr>
          <w:rFonts w:ascii="Arial" w:hAnsi="Arial" w:cs="Arial"/>
          <w:sz w:val="20"/>
          <w:szCs w:val="20"/>
        </w:rPr>
        <w:t>Grading for this assignment will be based on answer quality, logic</w:t>
      </w:r>
      <w:r w:rsidR="00F70DCA">
        <w:rPr>
          <w:rFonts w:ascii="Arial" w:hAnsi="Arial" w:cs="Arial"/>
          <w:sz w:val="20"/>
          <w:szCs w:val="20"/>
        </w:rPr>
        <w:t xml:space="preserve"> </w:t>
      </w:r>
      <w:r>
        <w:rPr>
          <w:rFonts w:ascii="Arial" w:hAnsi="Arial" w:cs="Arial"/>
          <w:sz w:val="20"/>
          <w:szCs w:val="20"/>
        </w:rPr>
        <w:t>/</w:t>
      </w:r>
      <w:r w:rsidR="00F70DCA">
        <w:rPr>
          <w:rFonts w:ascii="Arial" w:hAnsi="Arial" w:cs="Arial"/>
          <w:sz w:val="20"/>
          <w:szCs w:val="20"/>
        </w:rPr>
        <w:t xml:space="preserve"> </w:t>
      </w:r>
      <w:r>
        <w:rPr>
          <w:rFonts w:ascii="Arial" w:hAnsi="Arial" w:cs="Arial"/>
          <w:sz w:val="20"/>
          <w:szCs w:val="20"/>
        </w:rPr>
        <w:t>organization of the paper, and language and writing skills, using the following rubric.</w:t>
      </w:r>
    </w:p>
    <w:p w14:paraId="16476087" w14:textId="77777777" w:rsidR="0019028A" w:rsidRDefault="0019028A" w:rsidP="00CF1939">
      <w:pPr>
        <w:spacing w:before="60" w:after="60"/>
        <w:rPr>
          <w:rFonts w:ascii="Arial" w:hAnsi="Arial" w:cs="Arial"/>
          <w:sz w:val="20"/>
          <w:szCs w:val="20"/>
        </w:rPr>
      </w:pPr>
    </w:p>
    <w:p w14:paraId="4B4ED03E" w14:textId="77777777" w:rsidR="0019028A" w:rsidRDefault="0019028A" w:rsidP="00CF1939">
      <w:pPr>
        <w:spacing w:before="60" w:after="60"/>
        <w:rPr>
          <w:rFonts w:ascii="Arial" w:hAnsi="Arial" w:cs="Arial"/>
          <w:sz w:val="20"/>
          <w:szCs w:val="2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40"/>
        <w:gridCol w:w="1640"/>
        <w:gridCol w:w="1467"/>
        <w:gridCol w:w="1495"/>
        <w:gridCol w:w="1467"/>
        <w:gridCol w:w="1467"/>
      </w:tblGrid>
      <w:tr w:rsidR="00CF1939" w14:paraId="1F8960DD" w14:textId="77777777" w:rsidTr="00953EE7">
        <w:tc>
          <w:tcPr>
            <w:tcW w:w="2088" w:type="dxa"/>
            <w:shd w:val="clear" w:color="auto" w:fill="F2F2F2"/>
            <w:tcMar>
              <w:top w:w="0" w:type="dxa"/>
              <w:left w:w="108" w:type="dxa"/>
              <w:bottom w:w="0" w:type="dxa"/>
              <w:right w:w="108" w:type="dxa"/>
            </w:tcMar>
            <w:hideMark/>
          </w:tcPr>
          <w:p w14:paraId="2997B304" w14:textId="77777777" w:rsidR="00CF1939" w:rsidRDefault="00345748" w:rsidP="00953EE7">
            <w:pPr>
              <w:spacing w:before="60" w:after="60" w:line="276" w:lineRule="auto"/>
              <w:jc w:val="center"/>
              <w:rPr>
                <w:rFonts w:cs="Calibri"/>
              </w:rPr>
            </w:pPr>
            <w:r>
              <w:rPr>
                <w:rFonts w:ascii="Arial" w:hAnsi="Arial" w:cs="Arial"/>
                <w:b/>
                <w:bCs/>
                <w:sz w:val="20"/>
                <w:szCs w:val="20"/>
              </w:rPr>
              <w:lastRenderedPageBreak/>
              <w:t>Points: 240</w:t>
            </w:r>
          </w:p>
        </w:tc>
        <w:tc>
          <w:tcPr>
            <w:tcW w:w="7488" w:type="dxa"/>
            <w:gridSpan w:val="5"/>
            <w:shd w:val="clear" w:color="auto" w:fill="F2F2F2"/>
            <w:tcMar>
              <w:top w:w="0" w:type="dxa"/>
              <w:left w:w="108" w:type="dxa"/>
              <w:bottom w:w="0" w:type="dxa"/>
              <w:right w:w="108" w:type="dxa"/>
            </w:tcMar>
            <w:vAlign w:val="center"/>
            <w:hideMark/>
          </w:tcPr>
          <w:p w14:paraId="3BBB67C9" w14:textId="77777777" w:rsidR="00CF1939" w:rsidRPr="00345748" w:rsidRDefault="00345748" w:rsidP="00345748">
            <w:pPr>
              <w:spacing w:after="120"/>
              <w:jc w:val="center"/>
              <w:rPr>
                <w:rFonts w:ascii="Arial" w:hAnsi="Arial" w:cs="Arial"/>
                <w:b/>
                <w:sz w:val="20"/>
                <w:szCs w:val="20"/>
              </w:rPr>
            </w:pPr>
            <w:r w:rsidRPr="00345748">
              <w:rPr>
                <w:rFonts w:ascii="Arial" w:hAnsi="Arial" w:cs="Arial"/>
                <w:b/>
                <w:sz w:val="20"/>
                <w:szCs w:val="20"/>
              </w:rPr>
              <w:t>Assignment 5: Federal Contracting Activities and Contract Types</w:t>
            </w:r>
          </w:p>
        </w:tc>
      </w:tr>
      <w:tr w:rsidR="00CF1939" w14:paraId="0CCA8D91" w14:textId="77777777" w:rsidTr="00953EE7">
        <w:tc>
          <w:tcPr>
            <w:tcW w:w="2088" w:type="dxa"/>
            <w:shd w:val="clear" w:color="auto" w:fill="F2F2F2"/>
            <w:tcMar>
              <w:top w:w="0" w:type="dxa"/>
              <w:left w:w="108" w:type="dxa"/>
              <w:bottom w:w="0" w:type="dxa"/>
              <w:right w:w="108" w:type="dxa"/>
            </w:tcMar>
            <w:vAlign w:val="center"/>
            <w:hideMark/>
          </w:tcPr>
          <w:p w14:paraId="7455C5C4" w14:textId="77777777" w:rsidR="00CF1939" w:rsidRPr="0019476B" w:rsidRDefault="00CF1939" w:rsidP="00953EE7">
            <w:pPr>
              <w:spacing w:after="60" w:line="276" w:lineRule="auto"/>
              <w:ind w:left="180" w:hanging="180"/>
              <w:jc w:val="center"/>
              <w:rPr>
                <w:rFonts w:cs="Calibri"/>
                <w:sz w:val="20"/>
              </w:rPr>
            </w:pPr>
            <w:r w:rsidRPr="0019476B">
              <w:rPr>
                <w:rFonts w:ascii="Arial" w:hAnsi="Arial" w:cs="Arial"/>
                <w:b/>
                <w:bCs/>
                <w:sz w:val="20"/>
                <w:szCs w:val="18"/>
              </w:rPr>
              <w:t>Criteria</w:t>
            </w:r>
          </w:p>
        </w:tc>
        <w:tc>
          <w:tcPr>
            <w:tcW w:w="1650" w:type="dxa"/>
            <w:shd w:val="clear" w:color="auto" w:fill="F2F2F2"/>
            <w:tcMar>
              <w:top w:w="0" w:type="dxa"/>
              <w:left w:w="108" w:type="dxa"/>
              <w:bottom w:w="0" w:type="dxa"/>
              <w:right w:w="108" w:type="dxa"/>
            </w:tcMar>
            <w:vAlign w:val="bottom"/>
            <w:hideMark/>
          </w:tcPr>
          <w:p w14:paraId="1990D4FC" w14:textId="77777777" w:rsidR="00CF1939" w:rsidRPr="0019476B" w:rsidRDefault="00CF1939" w:rsidP="00953EE7">
            <w:pPr>
              <w:spacing w:line="276" w:lineRule="auto"/>
              <w:jc w:val="center"/>
              <w:rPr>
                <w:rFonts w:cs="Calibri"/>
                <w:sz w:val="20"/>
              </w:rPr>
            </w:pPr>
          </w:p>
          <w:p w14:paraId="644786DC" w14:textId="77777777" w:rsidR="00CF1939" w:rsidRPr="0019476B" w:rsidRDefault="00CF1939" w:rsidP="00953EE7">
            <w:pPr>
              <w:spacing w:line="276" w:lineRule="auto"/>
              <w:jc w:val="center"/>
              <w:rPr>
                <w:sz w:val="20"/>
              </w:rPr>
            </w:pPr>
            <w:r w:rsidRPr="0019476B">
              <w:rPr>
                <w:rFonts w:ascii="Arial" w:hAnsi="Arial" w:cs="Arial"/>
                <w:b/>
                <w:bCs/>
                <w:sz w:val="20"/>
                <w:szCs w:val="18"/>
              </w:rPr>
              <w:t>Unacceptable</w:t>
            </w:r>
          </w:p>
          <w:p w14:paraId="270D926B" w14:textId="77777777" w:rsidR="00CF1939" w:rsidRPr="0019476B" w:rsidRDefault="00CF1939" w:rsidP="00953EE7">
            <w:pPr>
              <w:spacing w:line="276" w:lineRule="auto"/>
              <w:jc w:val="center"/>
              <w:rPr>
                <w:rFonts w:cs="Calibri"/>
                <w:sz w:val="20"/>
              </w:rPr>
            </w:pPr>
            <w:r>
              <w:rPr>
                <w:rFonts w:ascii="Arial" w:hAnsi="Arial" w:cs="Arial"/>
                <w:b/>
                <w:bCs/>
                <w:sz w:val="20"/>
                <w:szCs w:val="18"/>
              </w:rPr>
              <w:t>Below 60% F</w:t>
            </w:r>
          </w:p>
        </w:tc>
        <w:tc>
          <w:tcPr>
            <w:tcW w:w="1461" w:type="dxa"/>
            <w:shd w:val="clear" w:color="auto" w:fill="F2F2F2"/>
            <w:tcMar>
              <w:top w:w="0" w:type="dxa"/>
              <w:left w:w="108" w:type="dxa"/>
              <w:bottom w:w="0" w:type="dxa"/>
              <w:right w:w="108" w:type="dxa"/>
            </w:tcMar>
            <w:vAlign w:val="bottom"/>
            <w:hideMark/>
          </w:tcPr>
          <w:p w14:paraId="4EB6ED4F" w14:textId="77777777" w:rsidR="00CF1939" w:rsidRPr="0019476B" w:rsidRDefault="00CF1939" w:rsidP="00953EE7">
            <w:pPr>
              <w:spacing w:line="276" w:lineRule="auto"/>
              <w:jc w:val="center"/>
              <w:rPr>
                <w:rFonts w:cs="Calibri"/>
                <w:sz w:val="20"/>
              </w:rPr>
            </w:pPr>
            <w:r w:rsidRPr="0019476B">
              <w:rPr>
                <w:rFonts w:ascii="Arial" w:hAnsi="Arial" w:cs="Arial"/>
                <w:b/>
                <w:bCs/>
                <w:sz w:val="20"/>
                <w:szCs w:val="18"/>
              </w:rPr>
              <w:t>Meets Minimum Expectations</w:t>
            </w:r>
          </w:p>
          <w:p w14:paraId="5ABAD2C1" w14:textId="77777777" w:rsidR="00CF1939" w:rsidRPr="0019476B" w:rsidRDefault="00CF1939" w:rsidP="00953EE7">
            <w:pPr>
              <w:spacing w:line="276" w:lineRule="auto"/>
              <w:jc w:val="center"/>
              <w:rPr>
                <w:rFonts w:cs="Calibri"/>
                <w:sz w:val="20"/>
              </w:rPr>
            </w:pPr>
            <w:r>
              <w:rPr>
                <w:rFonts w:ascii="Arial" w:hAnsi="Arial" w:cs="Arial"/>
                <w:b/>
                <w:bCs/>
                <w:sz w:val="20"/>
                <w:szCs w:val="18"/>
              </w:rPr>
              <w:t>60-69% D</w:t>
            </w:r>
          </w:p>
        </w:tc>
        <w:tc>
          <w:tcPr>
            <w:tcW w:w="1497" w:type="dxa"/>
            <w:shd w:val="clear" w:color="auto" w:fill="F2F2F2"/>
            <w:tcMar>
              <w:top w:w="0" w:type="dxa"/>
              <w:left w:w="108" w:type="dxa"/>
              <w:bottom w:w="0" w:type="dxa"/>
              <w:right w:w="108" w:type="dxa"/>
            </w:tcMar>
            <w:vAlign w:val="bottom"/>
            <w:hideMark/>
          </w:tcPr>
          <w:p w14:paraId="4C3414E6" w14:textId="77777777" w:rsidR="00CF1939" w:rsidRPr="0019476B" w:rsidRDefault="00CF1939" w:rsidP="00953EE7">
            <w:pPr>
              <w:spacing w:line="276" w:lineRule="auto"/>
              <w:jc w:val="center"/>
              <w:rPr>
                <w:rFonts w:cs="Calibri"/>
                <w:sz w:val="20"/>
              </w:rPr>
            </w:pPr>
          </w:p>
          <w:p w14:paraId="05128CC8" w14:textId="77777777" w:rsidR="00CF1939" w:rsidRPr="0019476B" w:rsidRDefault="00CF1939" w:rsidP="00953EE7">
            <w:pPr>
              <w:spacing w:line="276" w:lineRule="auto"/>
              <w:jc w:val="center"/>
              <w:rPr>
                <w:sz w:val="20"/>
              </w:rPr>
            </w:pPr>
            <w:r w:rsidRPr="0019476B">
              <w:rPr>
                <w:rFonts w:ascii="Arial" w:hAnsi="Arial" w:cs="Arial"/>
                <w:b/>
                <w:bCs/>
                <w:sz w:val="20"/>
                <w:szCs w:val="18"/>
              </w:rPr>
              <w:t>Fair</w:t>
            </w:r>
          </w:p>
          <w:p w14:paraId="33AF843D" w14:textId="77777777" w:rsidR="00CF1939" w:rsidRPr="0019476B" w:rsidRDefault="00CF1939" w:rsidP="00953EE7">
            <w:pPr>
              <w:spacing w:line="276" w:lineRule="auto"/>
              <w:jc w:val="center"/>
              <w:rPr>
                <w:rFonts w:cs="Calibri"/>
                <w:sz w:val="20"/>
              </w:rPr>
            </w:pPr>
            <w:r>
              <w:rPr>
                <w:rFonts w:ascii="Arial" w:hAnsi="Arial" w:cs="Arial"/>
                <w:b/>
                <w:bCs/>
                <w:sz w:val="20"/>
                <w:szCs w:val="18"/>
              </w:rPr>
              <w:t>70-79% C</w:t>
            </w:r>
          </w:p>
        </w:tc>
        <w:tc>
          <w:tcPr>
            <w:tcW w:w="1430" w:type="dxa"/>
            <w:shd w:val="clear" w:color="auto" w:fill="F2F2F2"/>
            <w:tcMar>
              <w:top w:w="0" w:type="dxa"/>
              <w:left w:w="108" w:type="dxa"/>
              <w:bottom w:w="0" w:type="dxa"/>
              <w:right w:w="108" w:type="dxa"/>
            </w:tcMar>
            <w:vAlign w:val="bottom"/>
            <w:hideMark/>
          </w:tcPr>
          <w:p w14:paraId="6F70D8BF" w14:textId="77777777" w:rsidR="00CF1939" w:rsidRPr="0019476B" w:rsidRDefault="00CF1939" w:rsidP="00953EE7">
            <w:pPr>
              <w:spacing w:line="276" w:lineRule="auto"/>
              <w:jc w:val="center"/>
              <w:rPr>
                <w:sz w:val="20"/>
              </w:rPr>
            </w:pPr>
          </w:p>
          <w:p w14:paraId="57380741" w14:textId="77777777" w:rsidR="00CF1939" w:rsidRPr="0019476B" w:rsidRDefault="00CF1939" w:rsidP="00953EE7">
            <w:pPr>
              <w:spacing w:line="276" w:lineRule="auto"/>
              <w:jc w:val="center"/>
              <w:rPr>
                <w:sz w:val="20"/>
              </w:rPr>
            </w:pPr>
            <w:r w:rsidRPr="0019476B">
              <w:rPr>
                <w:rFonts w:ascii="Arial" w:hAnsi="Arial" w:cs="Arial"/>
                <w:b/>
                <w:bCs/>
                <w:sz w:val="20"/>
                <w:szCs w:val="18"/>
              </w:rPr>
              <w:t>Proficient</w:t>
            </w:r>
          </w:p>
          <w:p w14:paraId="1B7B29CC" w14:textId="77777777" w:rsidR="00CF1939" w:rsidRPr="0019476B" w:rsidRDefault="00CF1939" w:rsidP="00953EE7">
            <w:pPr>
              <w:spacing w:line="276" w:lineRule="auto"/>
              <w:jc w:val="center"/>
              <w:rPr>
                <w:rFonts w:cs="Calibri"/>
                <w:sz w:val="20"/>
              </w:rPr>
            </w:pPr>
            <w:r>
              <w:rPr>
                <w:rFonts w:ascii="Arial" w:hAnsi="Arial" w:cs="Arial"/>
                <w:b/>
                <w:bCs/>
                <w:sz w:val="20"/>
                <w:szCs w:val="18"/>
              </w:rPr>
              <w:t>80-89% B</w:t>
            </w:r>
          </w:p>
        </w:tc>
        <w:tc>
          <w:tcPr>
            <w:tcW w:w="1450" w:type="dxa"/>
            <w:shd w:val="clear" w:color="auto" w:fill="F2F2F2"/>
            <w:tcMar>
              <w:top w:w="0" w:type="dxa"/>
              <w:left w:w="108" w:type="dxa"/>
              <w:bottom w:w="0" w:type="dxa"/>
              <w:right w:w="108" w:type="dxa"/>
            </w:tcMar>
            <w:vAlign w:val="bottom"/>
            <w:hideMark/>
          </w:tcPr>
          <w:p w14:paraId="5EFF4123" w14:textId="77777777" w:rsidR="00CF1939" w:rsidRPr="0019476B" w:rsidRDefault="00CF1939" w:rsidP="00953EE7">
            <w:pPr>
              <w:spacing w:line="276" w:lineRule="auto"/>
              <w:jc w:val="center"/>
              <w:rPr>
                <w:sz w:val="20"/>
              </w:rPr>
            </w:pPr>
          </w:p>
          <w:p w14:paraId="0172C73E" w14:textId="77777777" w:rsidR="00CF1939" w:rsidRPr="0019476B" w:rsidRDefault="00CF1939" w:rsidP="00953EE7">
            <w:pPr>
              <w:spacing w:line="276" w:lineRule="auto"/>
              <w:jc w:val="center"/>
              <w:rPr>
                <w:sz w:val="20"/>
              </w:rPr>
            </w:pPr>
            <w:r w:rsidRPr="0019476B">
              <w:rPr>
                <w:rFonts w:ascii="Arial" w:hAnsi="Arial" w:cs="Arial"/>
                <w:b/>
                <w:bCs/>
                <w:sz w:val="20"/>
                <w:szCs w:val="18"/>
              </w:rPr>
              <w:t>Exemplary</w:t>
            </w:r>
          </w:p>
          <w:p w14:paraId="2B523BBD" w14:textId="77777777" w:rsidR="00CF1939" w:rsidRPr="0019476B" w:rsidRDefault="00CF1939" w:rsidP="00953EE7">
            <w:pPr>
              <w:spacing w:line="276" w:lineRule="auto"/>
              <w:jc w:val="center"/>
              <w:rPr>
                <w:rFonts w:cs="Calibri"/>
                <w:sz w:val="20"/>
              </w:rPr>
            </w:pPr>
            <w:r>
              <w:rPr>
                <w:rFonts w:ascii="Arial" w:hAnsi="Arial" w:cs="Arial"/>
                <w:b/>
                <w:bCs/>
                <w:sz w:val="20"/>
                <w:szCs w:val="18"/>
              </w:rPr>
              <w:t>90-100% A</w:t>
            </w:r>
          </w:p>
        </w:tc>
      </w:tr>
      <w:tr w:rsidR="00CF1939" w14:paraId="27EC34B8" w14:textId="77777777" w:rsidTr="00953EE7">
        <w:tc>
          <w:tcPr>
            <w:tcW w:w="2088" w:type="dxa"/>
            <w:tcMar>
              <w:top w:w="0" w:type="dxa"/>
              <w:left w:w="108" w:type="dxa"/>
              <w:bottom w:w="0" w:type="dxa"/>
              <w:right w:w="108" w:type="dxa"/>
            </w:tcMar>
            <w:hideMark/>
          </w:tcPr>
          <w:p w14:paraId="51A5B2BA" w14:textId="77777777" w:rsidR="00352D52" w:rsidRPr="00352D52" w:rsidRDefault="00CF1939" w:rsidP="00352D52">
            <w:pPr>
              <w:spacing w:before="60" w:after="60"/>
              <w:rPr>
                <w:rFonts w:ascii="Arial" w:hAnsi="Arial" w:cs="Arial"/>
                <w:sz w:val="18"/>
                <w:szCs w:val="18"/>
              </w:rPr>
            </w:pPr>
            <w:r w:rsidRPr="00352D52">
              <w:rPr>
                <w:rFonts w:ascii="Arial" w:hAnsi="Arial" w:cs="Arial"/>
                <w:sz w:val="18"/>
                <w:szCs w:val="18"/>
              </w:rPr>
              <w:t xml:space="preserve">1. </w:t>
            </w:r>
            <w:r w:rsidR="00352D52" w:rsidRPr="00352D52">
              <w:rPr>
                <w:rFonts w:ascii="Arial" w:hAnsi="Arial" w:cs="Arial"/>
                <w:sz w:val="18"/>
                <w:szCs w:val="18"/>
              </w:rPr>
              <w:t>Create</w:t>
            </w:r>
            <w:r w:rsidR="002C1386">
              <w:rPr>
                <w:rFonts w:ascii="Arial" w:hAnsi="Arial" w:cs="Arial"/>
                <w:sz w:val="18"/>
                <w:szCs w:val="18"/>
              </w:rPr>
              <w:t xml:space="preserve"> </w:t>
            </w:r>
            <w:r w:rsidR="00352D52" w:rsidRPr="00352D52">
              <w:rPr>
                <w:rFonts w:ascii="Arial" w:hAnsi="Arial" w:cs="Arial"/>
                <w:sz w:val="18"/>
                <w:szCs w:val="18"/>
              </w:rPr>
              <w:t>a one</w:t>
            </w:r>
            <w:r w:rsidR="00691CE6">
              <w:rPr>
                <w:rFonts w:ascii="Arial" w:hAnsi="Arial" w:cs="Arial"/>
                <w:sz w:val="18"/>
                <w:szCs w:val="18"/>
              </w:rPr>
              <w:t xml:space="preserve"> (1) </w:t>
            </w:r>
            <w:r w:rsidR="00352D52" w:rsidRPr="00352D52">
              <w:rPr>
                <w:rFonts w:ascii="Arial" w:hAnsi="Arial" w:cs="Arial"/>
                <w:sz w:val="18"/>
                <w:szCs w:val="18"/>
              </w:rPr>
              <w:t>page overview of the history and background of each company vying for the government contract.</w:t>
            </w:r>
          </w:p>
          <w:p w14:paraId="5CC670DC" w14:textId="77777777" w:rsidR="00CF1939" w:rsidRPr="00352D52" w:rsidRDefault="00CF1939" w:rsidP="00953EE7">
            <w:pPr>
              <w:rPr>
                <w:rFonts w:ascii="Arial" w:hAnsi="Arial" w:cs="Arial"/>
                <w:sz w:val="18"/>
                <w:szCs w:val="18"/>
              </w:rPr>
            </w:pPr>
            <w:r w:rsidRPr="00352D52">
              <w:rPr>
                <w:rFonts w:ascii="Arial" w:hAnsi="Arial" w:cs="Arial"/>
                <w:sz w:val="18"/>
                <w:szCs w:val="18"/>
              </w:rPr>
              <w:t xml:space="preserve">Weight: </w:t>
            </w:r>
            <w:r w:rsidR="00F644BB">
              <w:rPr>
                <w:rFonts w:ascii="Arial" w:hAnsi="Arial" w:cs="Arial"/>
                <w:sz w:val="18"/>
                <w:szCs w:val="18"/>
              </w:rPr>
              <w:t>15%</w:t>
            </w:r>
          </w:p>
        </w:tc>
        <w:tc>
          <w:tcPr>
            <w:tcW w:w="1650" w:type="dxa"/>
            <w:tcMar>
              <w:top w:w="0" w:type="dxa"/>
              <w:left w:w="108" w:type="dxa"/>
              <w:bottom w:w="0" w:type="dxa"/>
              <w:right w:w="108" w:type="dxa"/>
            </w:tcMar>
            <w:hideMark/>
          </w:tcPr>
          <w:p w14:paraId="43E47DA4" w14:textId="77777777" w:rsidR="002C1386" w:rsidRPr="00352D52" w:rsidRDefault="00CF1939" w:rsidP="002C1386">
            <w:pPr>
              <w:spacing w:before="60" w:after="60"/>
              <w:rPr>
                <w:rFonts w:ascii="Arial" w:hAnsi="Arial" w:cs="Arial"/>
                <w:sz w:val="18"/>
                <w:szCs w:val="18"/>
              </w:rPr>
            </w:pPr>
            <w:r>
              <w:rPr>
                <w:rFonts w:ascii="Arial" w:hAnsi="Arial" w:cs="Arial"/>
                <w:sz w:val="18"/>
                <w:szCs w:val="18"/>
              </w:rPr>
              <w:t>Did not submit or incompletely</w:t>
            </w:r>
            <w:r w:rsidR="002C1386">
              <w:rPr>
                <w:rFonts w:ascii="Arial" w:hAnsi="Arial" w:cs="Arial"/>
                <w:sz w:val="18"/>
                <w:szCs w:val="18"/>
              </w:rPr>
              <w:t xml:space="preserve"> c</w:t>
            </w:r>
            <w:r w:rsidR="002C1386" w:rsidRPr="00352D52">
              <w:rPr>
                <w:rFonts w:ascii="Arial" w:hAnsi="Arial" w:cs="Arial"/>
                <w:sz w:val="18"/>
                <w:szCs w:val="18"/>
              </w:rPr>
              <w:t>reate</w:t>
            </w:r>
            <w:r w:rsidR="00F6076A">
              <w:rPr>
                <w:rFonts w:ascii="Arial" w:hAnsi="Arial" w:cs="Arial"/>
                <w:sz w:val="18"/>
                <w:szCs w:val="18"/>
              </w:rPr>
              <w:t>d</w:t>
            </w:r>
            <w:r w:rsidR="002C1386">
              <w:rPr>
                <w:rFonts w:ascii="Arial" w:hAnsi="Arial" w:cs="Arial"/>
                <w:sz w:val="18"/>
                <w:szCs w:val="18"/>
              </w:rPr>
              <w:t xml:space="preserve"> </w:t>
            </w:r>
            <w:r w:rsidR="002C1386" w:rsidRPr="00352D52">
              <w:rPr>
                <w:rFonts w:ascii="Arial" w:hAnsi="Arial" w:cs="Arial"/>
                <w:sz w:val="18"/>
                <w:szCs w:val="18"/>
              </w:rPr>
              <w:t>a one</w:t>
            </w:r>
            <w:r w:rsidR="00691CE6">
              <w:rPr>
                <w:rFonts w:ascii="Arial" w:hAnsi="Arial" w:cs="Arial"/>
                <w:sz w:val="18"/>
                <w:szCs w:val="18"/>
              </w:rPr>
              <w:t xml:space="preserve"> (1</w:t>
            </w:r>
            <w:r w:rsidR="00F6076A">
              <w:rPr>
                <w:rFonts w:ascii="Arial" w:hAnsi="Arial" w:cs="Arial"/>
                <w:sz w:val="18"/>
                <w:szCs w:val="18"/>
              </w:rPr>
              <w:t xml:space="preserve">) </w:t>
            </w:r>
            <w:r w:rsidR="002C1386" w:rsidRPr="00352D52">
              <w:rPr>
                <w:rFonts w:ascii="Arial" w:hAnsi="Arial" w:cs="Arial"/>
                <w:sz w:val="18"/>
                <w:szCs w:val="18"/>
              </w:rPr>
              <w:t>page overview of the history and background of each company vying for the government contract.</w:t>
            </w:r>
          </w:p>
          <w:p w14:paraId="2FB4CEA0" w14:textId="77777777" w:rsidR="00CF1939" w:rsidRPr="0095247E" w:rsidRDefault="00CF1939" w:rsidP="00953EE7">
            <w:pPr>
              <w:rPr>
                <w:rFonts w:ascii="Arial" w:hAnsi="Arial" w:cs="Arial"/>
                <w:sz w:val="18"/>
                <w:szCs w:val="18"/>
              </w:rPr>
            </w:pPr>
          </w:p>
        </w:tc>
        <w:tc>
          <w:tcPr>
            <w:tcW w:w="1461" w:type="dxa"/>
            <w:tcMar>
              <w:top w:w="0" w:type="dxa"/>
              <w:left w:w="108" w:type="dxa"/>
              <w:bottom w:w="0" w:type="dxa"/>
              <w:right w:w="108" w:type="dxa"/>
            </w:tcMar>
            <w:hideMark/>
          </w:tcPr>
          <w:p w14:paraId="4667A5FE" w14:textId="77777777" w:rsidR="002C1386" w:rsidRPr="00352D52" w:rsidRDefault="00CF1939" w:rsidP="002C1386">
            <w:pPr>
              <w:spacing w:before="60" w:after="60"/>
              <w:rPr>
                <w:rFonts w:ascii="Arial" w:hAnsi="Arial" w:cs="Arial"/>
                <w:sz w:val="18"/>
                <w:szCs w:val="18"/>
              </w:rPr>
            </w:pPr>
            <w:r>
              <w:rPr>
                <w:rFonts w:ascii="Arial" w:hAnsi="Arial" w:cs="Arial"/>
                <w:sz w:val="18"/>
                <w:szCs w:val="18"/>
              </w:rPr>
              <w:t>Insufficiently</w:t>
            </w:r>
            <w:r w:rsidR="002C1386">
              <w:rPr>
                <w:rFonts w:ascii="Arial" w:hAnsi="Arial" w:cs="Arial"/>
                <w:sz w:val="18"/>
                <w:szCs w:val="18"/>
              </w:rPr>
              <w:t xml:space="preserve"> c</w:t>
            </w:r>
            <w:r w:rsidR="002C1386" w:rsidRPr="00352D52">
              <w:rPr>
                <w:rFonts w:ascii="Arial" w:hAnsi="Arial" w:cs="Arial"/>
                <w:sz w:val="18"/>
                <w:szCs w:val="18"/>
              </w:rPr>
              <w:t>reate</w:t>
            </w:r>
            <w:r w:rsidR="002C1386">
              <w:rPr>
                <w:rFonts w:ascii="Arial" w:hAnsi="Arial" w:cs="Arial"/>
                <w:sz w:val="18"/>
                <w:szCs w:val="18"/>
              </w:rPr>
              <w:t xml:space="preserve">d </w:t>
            </w:r>
            <w:r w:rsidR="002C1386" w:rsidRPr="00352D52">
              <w:rPr>
                <w:rFonts w:ascii="Arial" w:hAnsi="Arial" w:cs="Arial"/>
                <w:sz w:val="18"/>
                <w:szCs w:val="18"/>
              </w:rPr>
              <w:t>a one</w:t>
            </w:r>
            <w:r w:rsidR="00691CE6">
              <w:rPr>
                <w:rFonts w:ascii="Arial" w:hAnsi="Arial" w:cs="Arial"/>
                <w:sz w:val="18"/>
                <w:szCs w:val="18"/>
              </w:rPr>
              <w:t xml:space="preserve"> (1) </w:t>
            </w:r>
            <w:r w:rsidR="002C1386" w:rsidRPr="00352D52">
              <w:rPr>
                <w:rFonts w:ascii="Arial" w:hAnsi="Arial" w:cs="Arial"/>
                <w:sz w:val="18"/>
                <w:szCs w:val="18"/>
              </w:rPr>
              <w:t>page overview of the history and background of each company vying for the government contract.</w:t>
            </w:r>
          </w:p>
          <w:p w14:paraId="1157E142" w14:textId="77777777" w:rsidR="00CF1939" w:rsidRPr="0095247E" w:rsidRDefault="00CF1939" w:rsidP="00953EE7">
            <w:pPr>
              <w:rPr>
                <w:rFonts w:ascii="Arial" w:hAnsi="Arial" w:cs="Arial"/>
                <w:sz w:val="18"/>
                <w:szCs w:val="18"/>
              </w:rPr>
            </w:pPr>
          </w:p>
        </w:tc>
        <w:tc>
          <w:tcPr>
            <w:tcW w:w="1497" w:type="dxa"/>
            <w:tcMar>
              <w:top w:w="0" w:type="dxa"/>
              <w:left w:w="108" w:type="dxa"/>
              <w:bottom w:w="0" w:type="dxa"/>
              <w:right w:w="108" w:type="dxa"/>
            </w:tcMar>
            <w:hideMark/>
          </w:tcPr>
          <w:p w14:paraId="73696E99" w14:textId="77777777" w:rsidR="002C1386" w:rsidRPr="00352D52" w:rsidRDefault="00CF1939" w:rsidP="002C1386">
            <w:pPr>
              <w:spacing w:before="60" w:after="60"/>
              <w:rPr>
                <w:rFonts w:ascii="Arial" w:hAnsi="Arial" w:cs="Arial"/>
                <w:sz w:val="18"/>
                <w:szCs w:val="18"/>
              </w:rPr>
            </w:pPr>
            <w:r>
              <w:rPr>
                <w:rFonts w:ascii="Arial" w:hAnsi="Arial" w:cs="Arial"/>
                <w:sz w:val="18"/>
                <w:szCs w:val="18"/>
              </w:rPr>
              <w:t>Partially</w:t>
            </w:r>
            <w:r w:rsidR="002C1386">
              <w:rPr>
                <w:rFonts w:ascii="Arial" w:hAnsi="Arial" w:cs="Arial"/>
                <w:sz w:val="18"/>
                <w:szCs w:val="18"/>
              </w:rPr>
              <w:t xml:space="preserve"> c</w:t>
            </w:r>
            <w:r w:rsidR="002C1386" w:rsidRPr="00352D52">
              <w:rPr>
                <w:rFonts w:ascii="Arial" w:hAnsi="Arial" w:cs="Arial"/>
                <w:sz w:val="18"/>
                <w:szCs w:val="18"/>
              </w:rPr>
              <w:t>reate</w:t>
            </w:r>
            <w:r w:rsidR="002C1386">
              <w:rPr>
                <w:rFonts w:ascii="Arial" w:hAnsi="Arial" w:cs="Arial"/>
                <w:sz w:val="18"/>
                <w:szCs w:val="18"/>
              </w:rPr>
              <w:t xml:space="preserve">d </w:t>
            </w:r>
            <w:r w:rsidR="002C1386" w:rsidRPr="00352D52">
              <w:rPr>
                <w:rFonts w:ascii="Arial" w:hAnsi="Arial" w:cs="Arial"/>
                <w:sz w:val="18"/>
                <w:szCs w:val="18"/>
              </w:rPr>
              <w:t>a one</w:t>
            </w:r>
            <w:r w:rsidR="00691CE6">
              <w:rPr>
                <w:rFonts w:ascii="Arial" w:hAnsi="Arial" w:cs="Arial"/>
                <w:sz w:val="18"/>
                <w:szCs w:val="18"/>
              </w:rPr>
              <w:t xml:space="preserve"> (1) </w:t>
            </w:r>
            <w:r w:rsidR="002C1386" w:rsidRPr="00352D52">
              <w:rPr>
                <w:rFonts w:ascii="Arial" w:hAnsi="Arial" w:cs="Arial"/>
                <w:sz w:val="18"/>
                <w:szCs w:val="18"/>
              </w:rPr>
              <w:t>page overview of the history and background of each company vying for the government contract.</w:t>
            </w:r>
          </w:p>
          <w:p w14:paraId="2EC4EAAE" w14:textId="77777777" w:rsidR="00CF1939" w:rsidRPr="0095247E" w:rsidRDefault="00CF1939" w:rsidP="00953EE7">
            <w:pPr>
              <w:rPr>
                <w:rFonts w:ascii="Arial" w:hAnsi="Arial" w:cs="Arial"/>
                <w:sz w:val="18"/>
                <w:szCs w:val="18"/>
              </w:rPr>
            </w:pPr>
          </w:p>
        </w:tc>
        <w:tc>
          <w:tcPr>
            <w:tcW w:w="1430" w:type="dxa"/>
            <w:tcMar>
              <w:top w:w="0" w:type="dxa"/>
              <w:left w:w="108" w:type="dxa"/>
              <w:bottom w:w="0" w:type="dxa"/>
              <w:right w:w="108" w:type="dxa"/>
            </w:tcMar>
            <w:hideMark/>
          </w:tcPr>
          <w:p w14:paraId="536BDBDE" w14:textId="77777777" w:rsidR="002C1386" w:rsidRPr="00352D52" w:rsidRDefault="00CF1939" w:rsidP="002C1386">
            <w:pPr>
              <w:spacing w:before="60" w:after="60"/>
              <w:rPr>
                <w:rFonts w:ascii="Arial" w:hAnsi="Arial" w:cs="Arial"/>
                <w:sz w:val="18"/>
                <w:szCs w:val="18"/>
              </w:rPr>
            </w:pPr>
            <w:r>
              <w:rPr>
                <w:rFonts w:ascii="Arial" w:hAnsi="Arial" w:cs="Arial"/>
                <w:sz w:val="18"/>
                <w:szCs w:val="18"/>
              </w:rPr>
              <w:t>Satisfactorily</w:t>
            </w:r>
            <w:r w:rsidR="002C1386">
              <w:rPr>
                <w:rFonts w:ascii="Arial" w:hAnsi="Arial" w:cs="Arial"/>
                <w:sz w:val="18"/>
                <w:szCs w:val="18"/>
              </w:rPr>
              <w:t xml:space="preserve"> c</w:t>
            </w:r>
            <w:r w:rsidR="002C1386" w:rsidRPr="00352D52">
              <w:rPr>
                <w:rFonts w:ascii="Arial" w:hAnsi="Arial" w:cs="Arial"/>
                <w:sz w:val="18"/>
                <w:szCs w:val="18"/>
              </w:rPr>
              <w:t>reate</w:t>
            </w:r>
            <w:r w:rsidR="002C1386">
              <w:rPr>
                <w:rFonts w:ascii="Arial" w:hAnsi="Arial" w:cs="Arial"/>
                <w:sz w:val="18"/>
                <w:szCs w:val="18"/>
              </w:rPr>
              <w:t xml:space="preserve">d </w:t>
            </w:r>
            <w:r w:rsidR="002C1386" w:rsidRPr="00352D52">
              <w:rPr>
                <w:rFonts w:ascii="Arial" w:hAnsi="Arial" w:cs="Arial"/>
                <w:sz w:val="18"/>
                <w:szCs w:val="18"/>
              </w:rPr>
              <w:t>a one</w:t>
            </w:r>
            <w:r w:rsidR="00691CE6">
              <w:rPr>
                <w:rFonts w:ascii="Arial" w:hAnsi="Arial" w:cs="Arial"/>
                <w:sz w:val="18"/>
                <w:szCs w:val="18"/>
              </w:rPr>
              <w:t xml:space="preserve"> (1) </w:t>
            </w:r>
            <w:r w:rsidR="002C1386" w:rsidRPr="00352D52">
              <w:rPr>
                <w:rFonts w:ascii="Arial" w:hAnsi="Arial" w:cs="Arial"/>
                <w:sz w:val="18"/>
                <w:szCs w:val="18"/>
              </w:rPr>
              <w:t>page overview of the history and background of each company vying for the government contract.</w:t>
            </w:r>
          </w:p>
          <w:p w14:paraId="6BDEB880" w14:textId="77777777" w:rsidR="00CF1939" w:rsidRPr="0095247E" w:rsidRDefault="00CF1939" w:rsidP="00953EE7">
            <w:pPr>
              <w:rPr>
                <w:rFonts w:ascii="Arial" w:hAnsi="Arial" w:cs="Arial"/>
                <w:sz w:val="18"/>
                <w:szCs w:val="18"/>
              </w:rPr>
            </w:pPr>
          </w:p>
        </w:tc>
        <w:tc>
          <w:tcPr>
            <w:tcW w:w="1450" w:type="dxa"/>
            <w:tcMar>
              <w:top w:w="0" w:type="dxa"/>
              <w:left w:w="108" w:type="dxa"/>
              <w:bottom w:w="0" w:type="dxa"/>
              <w:right w:w="108" w:type="dxa"/>
            </w:tcMar>
            <w:hideMark/>
          </w:tcPr>
          <w:p w14:paraId="5A58F312" w14:textId="77777777" w:rsidR="002C1386" w:rsidRPr="00352D52" w:rsidRDefault="00CF1939" w:rsidP="002C1386">
            <w:pPr>
              <w:spacing w:before="60" w:after="60"/>
              <w:rPr>
                <w:rFonts w:ascii="Arial" w:hAnsi="Arial" w:cs="Arial"/>
                <w:sz w:val="18"/>
                <w:szCs w:val="18"/>
              </w:rPr>
            </w:pPr>
            <w:r>
              <w:rPr>
                <w:rFonts w:ascii="Arial" w:hAnsi="Arial" w:cs="Arial"/>
                <w:sz w:val="18"/>
                <w:szCs w:val="18"/>
              </w:rPr>
              <w:t>Thoroughly</w:t>
            </w:r>
            <w:r w:rsidR="002C1386">
              <w:rPr>
                <w:rFonts w:ascii="Arial" w:hAnsi="Arial" w:cs="Arial"/>
                <w:sz w:val="18"/>
                <w:szCs w:val="18"/>
              </w:rPr>
              <w:t xml:space="preserve"> c</w:t>
            </w:r>
            <w:r w:rsidR="002C1386" w:rsidRPr="00352D52">
              <w:rPr>
                <w:rFonts w:ascii="Arial" w:hAnsi="Arial" w:cs="Arial"/>
                <w:sz w:val="18"/>
                <w:szCs w:val="18"/>
              </w:rPr>
              <w:t>reate</w:t>
            </w:r>
            <w:r w:rsidR="002C1386">
              <w:rPr>
                <w:rFonts w:ascii="Arial" w:hAnsi="Arial" w:cs="Arial"/>
                <w:sz w:val="18"/>
                <w:szCs w:val="18"/>
              </w:rPr>
              <w:t xml:space="preserve">d </w:t>
            </w:r>
            <w:r w:rsidR="002C1386" w:rsidRPr="00352D52">
              <w:rPr>
                <w:rFonts w:ascii="Arial" w:hAnsi="Arial" w:cs="Arial"/>
                <w:sz w:val="18"/>
                <w:szCs w:val="18"/>
              </w:rPr>
              <w:t>a one</w:t>
            </w:r>
            <w:r w:rsidR="00691CE6">
              <w:rPr>
                <w:rFonts w:ascii="Arial" w:hAnsi="Arial" w:cs="Arial"/>
                <w:sz w:val="18"/>
                <w:szCs w:val="18"/>
              </w:rPr>
              <w:t xml:space="preserve"> (1) </w:t>
            </w:r>
            <w:r w:rsidR="002C1386" w:rsidRPr="00352D52">
              <w:rPr>
                <w:rFonts w:ascii="Arial" w:hAnsi="Arial" w:cs="Arial"/>
                <w:sz w:val="18"/>
                <w:szCs w:val="18"/>
              </w:rPr>
              <w:t>page overview of the history and background of each company vying for the government contract.</w:t>
            </w:r>
          </w:p>
          <w:p w14:paraId="2171DB06" w14:textId="77777777" w:rsidR="00CF1939" w:rsidRPr="0095247E" w:rsidRDefault="00CF1939" w:rsidP="00953EE7">
            <w:pPr>
              <w:rPr>
                <w:rFonts w:ascii="Arial" w:hAnsi="Arial" w:cs="Arial"/>
                <w:sz w:val="18"/>
                <w:szCs w:val="18"/>
              </w:rPr>
            </w:pPr>
          </w:p>
        </w:tc>
      </w:tr>
      <w:tr w:rsidR="00CF1939" w14:paraId="17348238" w14:textId="77777777" w:rsidTr="00953EE7">
        <w:tc>
          <w:tcPr>
            <w:tcW w:w="2088" w:type="dxa"/>
            <w:tcMar>
              <w:top w:w="0" w:type="dxa"/>
              <w:left w:w="108" w:type="dxa"/>
              <w:bottom w:w="0" w:type="dxa"/>
              <w:right w:w="108" w:type="dxa"/>
            </w:tcMar>
            <w:hideMark/>
          </w:tcPr>
          <w:p w14:paraId="2BAF51E2" w14:textId="77777777" w:rsidR="00352D52" w:rsidRPr="00352D52" w:rsidRDefault="00CF1939" w:rsidP="00352D52">
            <w:pPr>
              <w:pStyle w:val="CommentText"/>
              <w:rPr>
                <w:rFonts w:ascii="Arial" w:hAnsi="Arial" w:cs="Arial"/>
                <w:sz w:val="18"/>
                <w:szCs w:val="18"/>
              </w:rPr>
            </w:pPr>
            <w:r w:rsidRPr="00352D52">
              <w:rPr>
                <w:rFonts w:ascii="Arial" w:hAnsi="Arial" w:cs="Arial"/>
                <w:sz w:val="18"/>
                <w:szCs w:val="18"/>
              </w:rPr>
              <w:t xml:space="preserve">2. </w:t>
            </w:r>
            <w:r w:rsidR="00352D52" w:rsidRPr="00352D52">
              <w:rPr>
                <w:rFonts w:ascii="Arial" w:hAnsi="Arial" w:cs="Arial"/>
                <w:sz w:val="18"/>
                <w:szCs w:val="18"/>
              </w:rPr>
              <w:t>Specify</w:t>
            </w:r>
            <w:r w:rsidR="002C1386">
              <w:rPr>
                <w:rFonts w:ascii="Arial" w:hAnsi="Arial" w:cs="Arial"/>
                <w:sz w:val="18"/>
                <w:szCs w:val="18"/>
              </w:rPr>
              <w:t xml:space="preserve"> </w:t>
            </w:r>
            <w:r w:rsidR="00352D52" w:rsidRPr="00352D52">
              <w:rPr>
                <w:rFonts w:ascii="Arial" w:hAnsi="Arial" w:cs="Arial"/>
                <w:sz w:val="18"/>
                <w:szCs w:val="18"/>
              </w:rPr>
              <w:t>at least one (1) of the recent major contracts that was awarded to both companies. Explain the fundamental reasons why both companies were awarded the contract(s) that you specified.</w:t>
            </w:r>
          </w:p>
          <w:p w14:paraId="7FE5192C" w14:textId="77777777" w:rsidR="00CF1939" w:rsidRPr="00352D52" w:rsidRDefault="00CF1939" w:rsidP="00953EE7">
            <w:pPr>
              <w:rPr>
                <w:rFonts w:ascii="Arial" w:hAnsi="Arial" w:cs="Arial"/>
                <w:sz w:val="18"/>
                <w:szCs w:val="18"/>
              </w:rPr>
            </w:pPr>
            <w:r w:rsidRPr="00352D52">
              <w:rPr>
                <w:rFonts w:ascii="Arial" w:hAnsi="Arial" w:cs="Arial"/>
                <w:sz w:val="18"/>
                <w:szCs w:val="18"/>
              </w:rPr>
              <w:br/>
              <w:t xml:space="preserve">Weight: </w:t>
            </w:r>
            <w:r w:rsidR="00F644BB">
              <w:rPr>
                <w:rFonts w:ascii="Arial" w:hAnsi="Arial" w:cs="Arial"/>
                <w:sz w:val="18"/>
                <w:szCs w:val="18"/>
              </w:rPr>
              <w:t>15%</w:t>
            </w:r>
          </w:p>
        </w:tc>
        <w:tc>
          <w:tcPr>
            <w:tcW w:w="1650" w:type="dxa"/>
            <w:tcMar>
              <w:top w:w="0" w:type="dxa"/>
              <w:left w:w="108" w:type="dxa"/>
              <w:bottom w:w="0" w:type="dxa"/>
              <w:right w:w="108" w:type="dxa"/>
            </w:tcMar>
            <w:hideMark/>
          </w:tcPr>
          <w:p w14:paraId="1303B788" w14:textId="77777777" w:rsidR="002C1386" w:rsidRPr="00352D52" w:rsidRDefault="00CF1939" w:rsidP="002C1386">
            <w:pPr>
              <w:pStyle w:val="CommentText"/>
              <w:rPr>
                <w:rFonts w:ascii="Arial" w:hAnsi="Arial" w:cs="Arial"/>
                <w:sz w:val="18"/>
                <w:szCs w:val="18"/>
              </w:rPr>
            </w:pPr>
            <w:r>
              <w:rPr>
                <w:rFonts w:ascii="Arial" w:hAnsi="Arial" w:cs="Arial"/>
                <w:sz w:val="18"/>
                <w:szCs w:val="18"/>
              </w:rPr>
              <w:t>Did not submit or incompletely</w:t>
            </w:r>
            <w:r w:rsidR="002C1386">
              <w:rPr>
                <w:rFonts w:ascii="Arial" w:hAnsi="Arial" w:cs="Arial"/>
                <w:sz w:val="18"/>
                <w:szCs w:val="18"/>
              </w:rPr>
              <w:t xml:space="preserve"> s</w:t>
            </w:r>
            <w:r w:rsidR="002C1386" w:rsidRPr="00352D52">
              <w:rPr>
                <w:rFonts w:ascii="Arial" w:hAnsi="Arial" w:cs="Arial"/>
                <w:sz w:val="18"/>
                <w:szCs w:val="18"/>
              </w:rPr>
              <w:t>pecif</w:t>
            </w:r>
            <w:r w:rsidR="00F6076A">
              <w:rPr>
                <w:rFonts w:ascii="Arial" w:hAnsi="Arial" w:cs="Arial"/>
                <w:sz w:val="18"/>
                <w:szCs w:val="18"/>
              </w:rPr>
              <w:t>ied</w:t>
            </w:r>
            <w:r w:rsidR="002C1386">
              <w:rPr>
                <w:rFonts w:ascii="Arial" w:hAnsi="Arial" w:cs="Arial"/>
                <w:sz w:val="18"/>
                <w:szCs w:val="18"/>
              </w:rPr>
              <w:t xml:space="preserve"> </w:t>
            </w:r>
            <w:r w:rsidR="002C1386" w:rsidRPr="00352D52">
              <w:rPr>
                <w:rFonts w:ascii="Arial" w:hAnsi="Arial" w:cs="Arial"/>
                <w:sz w:val="18"/>
                <w:szCs w:val="18"/>
              </w:rPr>
              <w:t xml:space="preserve">at least one (1) of the recent major contracts that was awarded to both companies. </w:t>
            </w:r>
            <w:r w:rsidR="00D07EEC">
              <w:rPr>
                <w:rFonts w:ascii="Arial" w:hAnsi="Arial" w:cs="Arial"/>
                <w:sz w:val="18"/>
                <w:szCs w:val="18"/>
              </w:rPr>
              <w:t>Did not submit or incompletely e</w:t>
            </w:r>
            <w:r w:rsidR="002C1386" w:rsidRPr="00352D52">
              <w:rPr>
                <w:rFonts w:ascii="Arial" w:hAnsi="Arial" w:cs="Arial"/>
                <w:sz w:val="18"/>
                <w:szCs w:val="18"/>
              </w:rPr>
              <w:t>xplain</w:t>
            </w:r>
            <w:r w:rsidR="00F6076A">
              <w:rPr>
                <w:rFonts w:ascii="Arial" w:hAnsi="Arial" w:cs="Arial"/>
                <w:sz w:val="18"/>
                <w:szCs w:val="18"/>
              </w:rPr>
              <w:t>ed</w:t>
            </w:r>
            <w:r w:rsidR="002C1386" w:rsidRPr="00352D52">
              <w:rPr>
                <w:rFonts w:ascii="Arial" w:hAnsi="Arial" w:cs="Arial"/>
                <w:sz w:val="18"/>
                <w:szCs w:val="18"/>
              </w:rPr>
              <w:t xml:space="preserve"> the fundamental reasons why both companies were awarded the contract(s) that you specified.</w:t>
            </w:r>
          </w:p>
          <w:p w14:paraId="10A48A57" w14:textId="77777777" w:rsidR="00CF1939" w:rsidRPr="0095247E" w:rsidRDefault="00CF1939" w:rsidP="00953EE7">
            <w:pPr>
              <w:rPr>
                <w:rFonts w:ascii="Arial" w:hAnsi="Arial" w:cs="Arial"/>
                <w:sz w:val="18"/>
                <w:szCs w:val="18"/>
              </w:rPr>
            </w:pPr>
          </w:p>
        </w:tc>
        <w:tc>
          <w:tcPr>
            <w:tcW w:w="1461" w:type="dxa"/>
            <w:tcMar>
              <w:top w:w="0" w:type="dxa"/>
              <w:left w:w="108" w:type="dxa"/>
              <w:bottom w:w="0" w:type="dxa"/>
              <w:right w:w="108" w:type="dxa"/>
            </w:tcMar>
            <w:hideMark/>
          </w:tcPr>
          <w:p w14:paraId="135BEC59" w14:textId="77777777" w:rsidR="002C1386" w:rsidRPr="00352D52" w:rsidRDefault="00CF1939" w:rsidP="002C1386">
            <w:pPr>
              <w:pStyle w:val="CommentText"/>
              <w:rPr>
                <w:rFonts w:ascii="Arial" w:hAnsi="Arial" w:cs="Arial"/>
                <w:sz w:val="18"/>
                <w:szCs w:val="18"/>
              </w:rPr>
            </w:pPr>
            <w:r>
              <w:rPr>
                <w:rFonts w:ascii="Arial" w:hAnsi="Arial" w:cs="Arial"/>
                <w:sz w:val="18"/>
                <w:szCs w:val="18"/>
              </w:rPr>
              <w:t>Insufficiently</w:t>
            </w:r>
            <w:r w:rsidR="002C1386">
              <w:rPr>
                <w:rFonts w:ascii="Arial" w:hAnsi="Arial" w:cs="Arial"/>
                <w:sz w:val="18"/>
                <w:szCs w:val="18"/>
              </w:rPr>
              <w:t xml:space="preserve"> specified </w:t>
            </w:r>
            <w:r w:rsidR="002C1386" w:rsidRPr="00352D52">
              <w:rPr>
                <w:rFonts w:ascii="Arial" w:hAnsi="Arial" w:cs="Arial"/>
                <w:sz w:val="18"/>
                <w:szCs w:val="18"/>
              </w:rPr>
              <w:t xml:space="preserve">at least one (1) of the recent major contracts that was awarded to both companies. </w:t>
            </w:r>
            <w:r w:rsidR="00D07EEC">
              <w:rPr>
                <w:rFonts w:ascii="Arial" w:hAnsi="Arial" w:cs="Arial"/>
                <w:sz w:val="18"/>
                <w:szCs w:val="18"/>
              </w:rPr>
              <w:t>Insufficiently e</w:t>
            </w:r>
            <w:r w:rsidR="002C1386" w:rsidRPr="00352D52">
              <w:rPr>
                <w:rFonts w:ascii="Arial" w:hAnsi="Arial" w:cs="Arial"/>
                <w:sz w:val="18"/>
                <w:szCs w:val="18"/>
              </w:rPr>
              <w:t>xplain</w:t>
            </w:r>
            <w:r w:rsidR="00D07EEC">
              <w:rPr>
                <w:rFonts w:ascii="Arial" w:hAnsi="Arial" w:cs="Arial"/>
                <w:sz w:val="18"/>
                <w:szCs w:val="18"/>
              </w:rPr>
              <w:t>ed</w:t>
            </w:r>
            <w:r w:rsidR="002C1386" w:rsidRPr="00352D52">
              <w:rPr>
                <w:rFonts w:ascii="Arial" w:hAnsi="Arial" w:cs="Arial"/>
                <w:sz w:val="18"/>
                <w:szCs w:val="18"/>
              </w:rPr>
              <w:t xml:space="preserve"> the fundamental reasons why both companies were awarded the contract(s) that you specified.</w:t>
            </w:r>
          </w:p>
          <w:p w14:paraId="4886C369" w14:textId="77777777" w:rsidR="00CF1939" w:rsidRPr="0095247E" w:rsidRDefault="00CF1939" w:rsidP="00953EE7">
            <w:pPr>
              <w:rPr>
                <w:rFonts w:ascii="Arial" w:hAnsi="Arial" w:cs="Arial"/>
                <w:sz w:val="18"/>
                <w:szCs w:val="18"/>
              </w:rPr>
            </w:pPr>
          </w:p>
        </w:tc>
        <w:tc>
          <w:tcPr>
            <w:tcW w:w="1497" w:type="dxa"/>
            <w:tcMar>
              <w:top w:w="0" w:type="dxa"/>
              <w:left w:w="108" w:type="dxa"/>
              <w:bottom w:w="0" w:type="dxa"/>
              <w:right w:w="108" w:type="dxa"/>
            </w:tcMar>
            <w:hideMark/>
          </w:tcPr>
          <w:p w14:paraId="75036C02" w14:textId="77777777" w:rsidR="002C1386" w:rsidRPr="00352D52" w:rsidRDefault="00CF1939" w:rsidP="002C1386">
            <w:pPr>
              <w:pStyle w:val="CommentText"/>
              <w:rPr>
                <w:rFonts w:ascii="Arial" w:hAnsi="Arial" w:cs="Arial"/>
                <w:sz w:val="18"/>
                <w:szCs w:val="18"/>
              </w:rPr>
            </w:pPr>
            <w:r>
              <w:rPr>
                <w:rFonts w:ascii="Arial" w:hAnsi="Arial" w:cs="Arial"/>
                <w:sz w:val="18"/>
                <w:szCs w:val="18"/>
              </w:rPr>
              <w:t>Partially</w:t>
            </w:r>
            <w:r w:rsidR="002C1386">
              <w:rPr>
                <w:rFonts w:ascii="Arial" w:hAnsi="Arial" w:cs="Arial"/>
                <w:sz w:val="18"/>
                <w:szCs w:val="18"/>
              </w:rPr>
              <w:t xml:space="preserve"> </w:t>
            </w:r>
            <w:r w:rsidR="00D07EEC">
              <w:rPr>
                <w:rFonts w:ascii="Arial" w:hAnsi="Arial" w:cs="Arial"/>
                <w:sz w:val="18"/>
                <w:szCs w:val="18"/>
              </w:rPr>
              <w:t>specified</w:t>
            </w:r>
            <w:r w:rsidR="002C1386">
              <w:rPr>
                <w:rFonts w:ascii="Arial" w:hAnsi="Arial" w:cs="Arial"/>
                <w:sz w:val="18"/>
                <w:szCs w:val="18"/>
              </w:rPr>
              <w:t xml:space="preserve"> </w:t>
            </w:r>
            <w:r w:rsidR="002C1386" w:rsidRPr="00352D52">
              <w:rPr>
                <w:rFonts w:ascii="Arial" w:hAnsi="Arial" w:cs="Arial"/>
                <w:sz w:val="18"/>
                <w:szCs w:val="18"/>
              </w:rPr>
              <w:t xml:space="preserve">at least one (1) of the recent major contracts that was awarded to both companies. </w:t>
            </w:r>
            <w:r w:rsidR="00D07EEC">
              <w:rPr>
                <w:rFonts w:ascii="Arial" w:hAnsi="Arial" w:cs="Arial"/>
                <w:sz w:val="18"/>
                <w:szCs w:val="18"/>
              </w:rPr>
              <w:t xml:space="preserve">Partially explained </w:t>
            </w:r>
            <w:r w:rsidR="002C1386" w:rsidRPr="00352D52">
              <w:rPr>
                <w:rFonts w:ascii="Arial" w:hAnsi="Arial" w:cs="Arial"/>
                <w:sz w:val="18"/>
                <w:szCs w:val="18"/>
              </w:rPr>
              <w:t>the fundamental reasons why both companies were awarded the contract(s) that you specified.</w:t>
            </w:r>
          </w:p>
          <w:p w14:paraId="1F5372E7" w14:textId="77777777" w:rsidR="00CF1939" w:rsidRPr="0095247E" w:rsidRDefault="00CF1939" w:rsidP="00953EE7">
            <w:pPr>
              <w:rPr>
                <w:rFonts w:ascii="Arial" w:hAnsi="Arial" w:cs="Arial"/>
                <w:sz w:val="18"/>
                <w:szCs w:val="18"/>
              </w:rPr>
            </w:pPr>
          </w:p>
        </w:tc>
        <w:tc>
          <w:tcPr>
            <w:tcW w:w="1430" w:type="dxa"/>
            <w:tcMar>
              <w:top w:w="0" w:type="dxa"/>
              <w:left w:w="108" w:type="dxa"/>
              <w:bottom w:w="0" w:type="dxa"/>
              <w:right w:w="108" w:type="dxa"/>
            </w:tcMar>
            <w:hideMark/>
          </w:tcPr>
          <w:p w14:paraId="5F6BCA3A" w14:textId="77777777" w:rsidR="002C1386" w:rsidRPr="00352D52" w:rsidRDefault="00CF1939" w:rsidP="002C1386">
            <w:pPr>
              <w:pStyle w:val="CommentText"/>
              <w:rPr>
                <w:rFonts w:ascii="Arial" w:hAnsi="Arial" w:cs="Arial"/>
                <w:sz w:val="18"/>
                <w:szCs w:val="18"/>
              </w:rPr>
            </w:pPr>
            <w:r>
              <w:rPr>
                <w:rFonts w:ascii="Arial" w:hAnsi="Arial" w:cs="Arial"/>
                <w:sz w:val="18"/>
                <w:szCs w:val="18"/>
              </w:rPr>
              <w:t>Satisfactorily</w:t>
            </w:r>
            <w:r w:rsidR="002C1386">
              <w:rPr>
                <w:rFonts w:ascii="Arial" w:hAnsi="Arial" w:cs="Arial"/>
                <w:sz w:val="18"/>
                <w:szCs w:val="18"/>
              </w:rPr>
              <w:t xml:space="preserve"> specified </w:t>
            </w:r>
            <w:r w:rsidR="002C1386" w:rsidRPr="00352D52">
              <w:rPr>
                <w:rFonts w:ascii="Arial" w:hAnsi="Arial" w:cs="Arial"/>
                <w:sz w:val="18"/>
                <w:szCs w:val="18"/>
              </w:rPr>
              <w:t xml:space="preserve">at least one (1) of the recent major contracts that was awarded to both companies. </w:t>
            </w:r>
            <w:r w:rsidR="00D07EEC">
              <w:rPr>
                <w:rFonts w:ascii="Arial" w:hAnsi="Arial" w:cs="Arial"/>
                <w:sz w:val="18"/>
                <w:szCs w:val="18"/>
              </w:rPr>
              <w:t>Satisfactorily e</w:t>
            </w:r>
            <w:r w:rsidR="002C1386" w:rsidRPr="00352D52">
              <w:rPr>
                <w:rFonts w:ascii="Arial" w:hAnsi="Arial" w:cs="Arial"/>
                <w:sz w:val="18"/>
                <w:szCs w:val="18"/>
              </w:rPr>
              <w:t>xplain</w:t>
            </w:r>
            <w:r w:rsidR="00D07EEC">
              <w:rPr>
                <w:rFonts w:ascii="Arial" w:hAnsi="Arial" w:cs="Arial"/>
                <w:sz w:val="18"/>
                <w:szCs w:val="18"/>
              </w:rPr>
              <w:t>ed</w:t>
            </w:r>
            <w:r w:rsidR="002C1386" w:rsidRPr="00352D52">
              <w:rPr>
                <w:rFonts w:ascii="Arial" w:hAnsi="Arial" w:cs="Arial"/>
                <w:sz w:val="18"/>
                <w:szCs w:val="18"/>
              </w:rPr>
              <w:t xml:space="preserve"> the fundamental reasons why both companies were awarded the contract(s) that you specified.</w:t>
            </w:r>
          </w:p>
          <w:p w14:paraId="453A09C2" w14:textId="77777777" w:rsidR="00CF1939" w:rsidRPr="0095247E" w:rsidRDefault="00CF1939" w:rsidP="00953EE7">
            <w:pPr>
              <w:rPr>
                <w:rFonts w:ascii="Arial" w:hAnsi="Arial" w:cs="Arial"/>
                <w:sz w:val="18"/>
                <w:szCs w:val="18"/>
              </w:rPr>
            </w:pPr>
          </w:p>
        </w:tc>
        <w:tc>
          <w:tcPr>
            <w:tcW w:w="1450" w:type="dxa"/>
            <w:tcMar>
              <w:top w:w="0" w:type="dxa"/>
              <w:left w:w="108" w:type="dxa"/>
              <w:bottom w:w="0" w:type="dxa"/>
              <w:right w:w="108" w:type="dxa"/>
            </w:tcMar>
            <w:hideMark/>
          </w:tcPr>
          <w:p w14:paraId="5E952686" w14:textId="77777777" w:rsidR="002C1386" w:rsidRPr="00352D52" w:rsidRDefault="00CF1939" w:rsidP="002C1386">
            <w:pPr>
              <w:pStyle w:val="CommentText"/>
              <w:rPr>
                <w:rFonts w:ascii="Arial" w:hAnsi="Arial" w:cs="Arial"/>
                <w:sz w:val="18"/>
                <w:szCs w:val="18"/>
              </w:rPr>
            </w:pPr>
            <w:r>
              <w:rPr>
                <w:rFonts w:ascii="Arial" w:hAnsi="Arial" w:cs="Arial"/>
                <w:sz w:val="18"/>
                <w:szCs w:val="18"/>
              </w:rPr>
              <w:t>Thoroughly</w:t>
            </w:r>
            <w:r w:rsidR="002C1386">
              <w:rPr>
                <w:rFonts w:ascii="Arial" w:hAnsi="Arial" w:cs="Arial"/>
                <w:sz w:val="18"/>
                <w:szCs w:val="18"/>
              </w:rPr>
              <w:t xml:space="preserve"> specified </w:t>
            </w:r>
            <w:r w:rsidR="002C1386" w:rsidRPr="00352D52">
              <w:rPr>
                <w:rFonts w:ascii="Arial" w:hAnsi="Arial" w:cs="Arial"/>
                <w:sz w:val="18"/>
                <w:szCs w:val="18"/>
              </w:rPr>
              <w:t xml:space="preserve">at least one (1) of the recent major contracts that was awarded to both companies. </w:t>
            </w:r>
            <w:r w:rsidR="00D07EEC">
              <w:rPr>
                <w:rFonts w:ascii="Arial" w:hAnsi="Arial" w:cs="Arial"/>
                <w:sz w:val="18"/>
                <w:szCs w:val="18"/>
              </w:rPr>
              <w:t>Thoroughly e</w:t>
            </w:r>
            <w:r w:rsidR="002C1386" w:rsidRPr="00352D52">
              <w:rPr>
                <w:rFonts w:ascii="Arial" w:hAnsi="Arial" w:cs="Arial"/>
                <w:sz w:val="18"/>
                <w:szCs w:val="18"/>
              </w:rPr>
              <w:t>xplain</w:t>
            </w:r>
            <w:r w:rsidR="00D07EEC">
              <w:rPr>
                <w:rFonts w:ascii="Arial" w:hAnsi="Arial" w:cs="Arial"/>
                <w:sz w:val="18"/>
                <w:szCs w:val="18"/>
              </w:rPr>
              <w:t>ed</w:t>
            </w:r>
            <w:r w:rsidR="002C1386" w:rsidRPr="00352D52">
              <w:rPr>
                <w:rFonts w:ascii="Arial" w:hAnsi="Arial" w:cs="Arial"/>
                <w:sz w:val="18"/>
                <w:szCs w:val="18"/>
              </w:rPr>
              <w:t xml:space="preserve"> the fundamental reasons why both companies were awarded the contract(s) that you specified.</w:t>
            </w:r>
          </w:p>
          <w:p w14:paraId="1AF3D4B9" w14:textId="77777777" w:rsidR="00CF1939" w:rsidRPr="0095247E" w:rsidRDefault="00CF1939" w:rsidP="00953EE7">
            <w:pPr>
              <w:rPr>
                <w:rFonts w:ascii="Arial" w:hAnsi="Arial" w:cs="Arial"/>
                <w:sz w:val="18"/>
                <w:szCs w:val="18"/>
              </w:rPr>
            </w:pPr>
          </w:p>
        </w:tc>
      </w:tr>
      <w:tr w:rsidR="00CF1939" w14:paraId="67DA572C" w14:textId="77777777" w:rsidTr="00953EE7">
        <w:tc>
          <w:tcPr>
            <w:tcW w:w="2088" w:type="dxa"/>
            <w:tcMar>
              <w:top w:w="0" w:type="dxa"/>
              <w:left w:w="108" w:type="dxa"/>
              <w:bottom w:w="0" w:type="dxa"/>
              <w:right w:w="108" w:type="dxa"/>
            </w:tcMar>
            <w:hideMark/>
          </w:tcPr>
          <w:p w14:paraId="54745CFC" w14:textId="77777777" w:rsidR="00352D52" w:rsidRPr="00352D52" w:rsidRDefault="00CF1939" w:rsidP="00352D52">
            <w:pPr>
              <w:spacing w:before="60" w:after="60"/>
              <w:rPr>
                <w:rFonts w:ascii="Arial" w:hAnsi="Arial" w:cs="Arial"/>
                <w:sz w:val="18"/>
                <w:szCs w:val="18"/>
              </w:rPr>
            </w:pPr>
            <w:r w:rsidRPr="00352D52">
              <w:rPr>
                <w:rFonts w:ascii="Arial" w:hAnsi="Arial" w:cs="Arial"/>
                <w:sz w:val="18"/>
                <w:szCs w:val="18"/>
              </w:rPr>
              <w:t xml:space="preserve">3. </w:t>
            </w:r>
            <w:r w:rsidR="00352D52" w:rsidRPr="00352D52">
              <w:rPr>
                <w:rFonts w:ascii="Arial" w:hAnsi="Arial" w:cs="Arial"/>
                <w:sz w:val="18"/>
                <w:szCs w:val="18"/>
              </w:rPr>
              <w:t xml:space="preserve">Determine the type(s) of contract for which both companies might be eligible (e.g., fixed-price, cost reimbursement, etc.). Justify </w:t>
            </w:r>
            <w:r w:rsidR="00F70DCA">
              <w:rPr>
                <w:rFonts w:ascii="Arial" w:hAnsi="Arial" w:cs="Arial"/>
                <w:sz w:val="18"/>
                <w:szCs w:val="18"/>
              </w:rPr>
              <w:t>the response</w:t>
            </w:r>
            <w:r w:rsidR="00352D52" w:rsidRPr="00352D52">
              <w:rPr>
                <w:rFonts w:ascii="Arial" w:hAnsi="Arial" w:cs="Arial"/>
                <w:sz w:val="18"/>
                <w:szCs w:val="18"/>
              </w:rPr>
              <w:t>.</w:t>
            </w:r>
          </w:p>
          <w:p w14:paraId="0F2003B2" w14:textId="77777777" w:rsidR="00CF1939" w:rsidRPr="00352D52" w:rsidRDefault="00CF1939" w:rsidP="00953EE7">
            <w:pPr>
              <w:rPr>
                <w:rFonts w:ascii="Arial" w:hAnsi="Arial" w:cs="Arial"/>
                <w:sz w:val="18"/>
                <w:szCs w:val="18"/>
              </w:rPr>
            </w:pPr>
            <w:r w:rsidRPr="00352D52">
              <w:rPr>
                <w:rFonts w:ascii="Arial" w:hAnsi="Arial" w:cs="Arial"/>
                <w:sz w:val="18"/>
                <w:szCs w:val="18"/>
              </w:rPr>
              <w:t xml:space="preserve">Weight: </w:t>
            </w:r>
            <w:r w:rsidR="00F644BB">
              <w:rPr>
                <w:rFonts w:ascii="Arial" w:hAnsi="Arial" w:cs="Arial"/>
                <w:sz w:val="18"/>
                <w:szCs w:val="18"/>
              </w:rPr>
              <w:t>15%</w:t>
            </w:r>
          </w:p>
        </w:tc>
        <w:tc>
          <w:tcPr>
            <w:tcW w:w="1650" w:type="dxa"/>
            <w:tcMar>
              <w:top w:w="0" w:type="dxa"/>
              <w:left w:w="108" w:type="dxa"/>
              <w:bottom w:w="0" w:type="dxa"/>
              <w:right w:w="108" w:type="dxa"/>
            </w:tcMar>
            <w:hideMark/>
          </w:tcPr>
          <w:p w14:paraId="5A3A7677" w14:textId="77777777" w:rsidR="00CF1939" w:rsidRPr="0095247E" w:rsidRDefault="00CF1939" w:rsidP="00F6076A">
            <w:pPr>
              <w:rPr>
                <w:rFonts w:ascii="Arial" w:hAnsi="Arial" w:cs="Arial"/>
                <w:sz w:val="18"/>
                <w:szCs w:val="18"/>
              </w:rPr>
            </w:pPr>
            <w:r>
              <w:rPr>
                <w:rFonts w:ascii="Arial" w:hAnsi="Arial" w:cs="Arial"/>
                <w:sz w:val="18"/>
                <w:szCs w:val="18"/>
              </w:rPr>
              <w:t>Did not submit or incompletely</w:t>
            </w:r>
            <w:r w:rsidR="002C1386">
              <w:rPr>
                <w:rFonts w:ascii="Arial" w:hAnsi="Arial" w:cs="Arial"/>
                <w:sz w:val="18"/>
                <w:szCs w:val="18"/>
              </w:rPr>
              <w:t xml:space="preserve"> d</w:t>
            </w:r>
            <w:r w:rsidR="002C1386" w:rsidRPr="00352D52">
              <w:rPr>
                <w:rFonts w:ascii="Arial" w:hAnsi="Arial" w:cs="Arial"/>
                <w:sz w:val="18"/>
                <w:szCs w:val="18"/>
              </w:rPr>
              <w:t>etermine</w:t>
            </w:r>
            <w:r w:rsidR="00F6076A">
              <w:rPr>
                <w:rFonts w:ascii="Arial" w:hAnsi="Arial" w:cs="Arial"/>
                <w:sz w:val="18"/>
                <w:szCs w:val="18"/>
              </w:rPr>
              <w:t>d</w:t>
            </w:r>
            <w:r w:rsidR="002C1386" w:rsidRPr="00352D52">
              <w:rPr>
                <w:rFonts w:ascii="Arial" w:hAnsi="Arial" w:cs="Arial"/>
                <w:sz w:val="18"/>
                <w:szCs w:val="18"/>
              </w:rPr>
              <w:t xml:space="preserve"> the type(s) of contract for which both companies might be eligible (e.g., fixed-price, cost reimbursement, etc.). </w:t>
            </w:r>
            <w:r w:rsidR="00D07EEC">
              <w:rPr>
                <w:rFonts w:ascii="Arial" w:hAnsi="Arial" w:cs="Arial"/>
                <w:sz w:val="18"/>
                <w:szCs w:val="18"/>
              </w:rPr>
              <w:t>Did not submit or incompletely j</w:t>
            </w:r>
            <w:r w:rsidR="002C1386" w:rsidRPr="00352D52">
              <w:rPr>
                <w:rFonts w:ascii="Arial" w:hAnsi="Arial" w:cs="Arial"/>
                <w:sz w:val="18"/>
                <w:szCs w:val="18"/>
              </w:rPr>
              <w:t>ustif</w:t>
            </w:r>
            <w:r w:rsidR="00F6076A">
              <w:rPr>
                <w:rFonts w:ascii="Arial" w:hAnsi="Arial" w:cs="Arial"/>
                <w:sz w:val="18"/>
                <w:szCs w:val="18"/>
              </w:rPr>
              <w:t>ied</w:t>
            </w:r>
            <w:r w:rsidR="002C1386" w:rsidRPr="00352D52">
              <w:rPr>
                <w:rFonts w:ascii="Arial" w:hAnsi="Arial" w:cs="Arial"/>
                <w:sz w:val="18"/>
                <w:szCs w:val="18"/>
              </w:rPr>
              <w:t xml:space="preserve"> </w:t>
            </w:r>
            <w:r w:rsidR="00F70DCA">
              <w:rPr>
                <w:rFonts w:ascii="Arial" w:hAnsi="Arial" w:cs="Arial"/>
                <w:sz w:val="18"/>
                <w:szCs w:val="18"/>
              </w:rPr>
              <w:t>the response</w:t>
            </w:r>
            <w:r w:rsidR="002C1386" w:rsidRPr="00352D52">
              <w:rPr>
                <w:rFonts w:ascii="Arial" w:hAnsi="Arial" w:cs="Arial"/>
                <w:sz w:val="18"/>
                <w:szCs w:val="18"/>
              </w:rPr>
              <w:t>.</w:t>
            </w:r>
          </w:p>
        </w:tc>
        <w:tc>
          <w:tcPr>
            <w:tcW w:w="1461" w:type="dxa"/>
            <w:tcMar>
              <w:top w:w="0" w:type="dxa"/>
              <w:left w:w="108" w:type="dxa"/>
              <w:bottom w:w="0" w:type="dxa"/>
              <w:right w:w="108" w:type="dxa"/>
            </w:tcMar>
            <w:hideMark/>
          </w:tcPr>
          <w:p w14:paraId="0FDF92EB" w14:textId="77777777" w:rsidR="00CF1939" w:rsidRPr="0095247E" w:rsidRDefault="00CF1939" w:rsidP="00953EE7">
            <w:pPr>
              <w:rPr>
                <w:rFonts w:ascii="Arial" w:hAnsi="Arial" w:cs="Arial"/>
                <w:sz w:val="18"/>
                <w:szCs w:val="18"/>
              </w:rPr>
            </w:pPr>
            <w:r>
              <w:rPr>
                <w:rFonts w:ascii="Arial" w:hAnsi="Arial" w:cs="Arial"/>
                <w:sz w:val="18"/>
                <w:szCs w:val="18"/>
              </w:rPr>
              <w:t>Insufficiently</w:t>
            </w:r>
            <w:r w:rsidR="002C1386">
              <w:rPr>
                <w:rFonts w:ascii="Arial" w:hAnsi="Arial" w:cs="Arial"/>
                <w:sz w:val="18"/>
                <w:szCs w:val="18"/>
              </w:rPr>
              <w:t xml:space="preserve"> d</w:t>
            </w:r>
            <w:r w:rsidR="002C1386" w:rsidRPr="00352D52">
              <w:rPr>
                <w:rFonts w:ascii="Arial" w:hAnsi="Arial" w:cs="Arial"/>
                <w:sz w:val="18"/>
                <w:szCs w:val="18"/>
              </w:rPr>
              <w:t>etermine</w:t>
            </w:r>
            <w:r w:rsidR="002C1386">
              <w:rPr>
                <w:rFonts w:ascii="Arial" w:hAnsi="Arial" w:cs="Arial"/>
                <w:sz w:val="18"/>
                <w:szCs w:val="18"/>
              </w:rPr>
              <w:t>d</w:t>
            </w:r>
            <w:r w:rsidR="002C1386" w:rsidRPr="00352D52">
              <w:rPr>
                <w:rFonts w:ascii="Arial" w:hAnsi="Arial" w:cs="Arial"/>
                <w:sz w:val="18"/>
                <w:szCs w:val="18"/>
              </w:rPr>
              <w:t xml:space="preserve"> the type(s) of contract for which both companies might be eligible (e.g., fixed-price, cost reimbursement, etc.). </w:t>
            </w:r>
            <w:r w:rsidR="00D07EEC">
              <w:rPr>
                <w:rFonts w:ascii="Arial" w:hAnsi="Arial" w:cs="Arial"/>
                <w:sz w:val="18"/>
                <w:szCs w:val="18"/>
              </w:rPr>
              <w:t>Insufficiently justified</w:t>
            </w:r>
            <w:r w:rsidR="002C1386" w:rsidRPr="00352D52">
              <w:rPr>
                <w:rFonts w:ascii="Arial" w:hAnsi="Arial" w:cs="Arial"/>
                <w:sz w:val="18"/>
                <w:szCs w:val="18"/>
              </w:rPr>
              <w:t xml:space="preserve"> </w:t>
            </w:r>
            <w:r w:rsidR="00F70DCA">
              <w:rPr>
                <w:rFonts w:ascii="Arial" w:hAnsi="Arial" w:cs="Arial"/>
                <w:sz w:val="18"/>
                <w:szCs w:val="18"/>
              </w:rPr>
              <w:t>the response</w:t>
            </w:r>
            <w:r w:rsidR="002C1386" w:rsidRPr="00352D52">
              <w:rPr>
                <w:rFonts w:ascii="Arial" w:hAnsi="Arial" w:cs="Arial"/>
                <w:sz w:val="18"/>
                <w:szCs w:val="18"/>
              </w:rPr>
              <w:t>.</w:t>
            </w:r>
          </w:p>
        </w:tc>
        <w:tc>
          <w:tcPr>
            <w:tcW w:w="1497" w:type="dxa"/>
            <w:tcMar>
              <w:top w:w="0" w:type="dxa"/>
              <w:left w:w="108" w:type="dxa"/>
              <w:bottom w:w="0" w:type="dxa"/>
              <w:right w:w="108" w:type="dxa"/>
            </w:tcMar>
            <w:hideMark/>
          </w:tcPr>
          <w:p w14:paraId="0F13F320" w14:textId="77777777" w:rsidR="00CF1939" w:rsidRPr="0095247E" w:rsidRDefault="00CF1939" w:rsidP="00953EE7">
            <w:pPr>
              <w:rPr>
                <w:rFonts w:ascii="Arial" w:hAnsi="Arial" w:cs="Arial"/>
                <w:sz w:val="18"/>
                <w:szCs w:val="18"/>
              </w:rPr>
            </w:pPr>
            <w:r>
              <w:rPr>
                <w:rFonts w:ascii="Arial" w:hAnsi="Arial" w:cs="Arial"/>
                <w:sz w:val="18"/>
                <w:szCs w:val="18"/>
              </w:rPr>
              <w:t>Partially</w:t>
            </w:r>
            <w:r w:rsidR="002C1386">
              <w:rPr>
                <w:rFonts w:ascii="Arial" w:hAnsi="Arial" w:cs="Arial"/>
                <w:sz w:val="18"/>
                <w:szCs w:val="18"/>
              </w:rPr>
              <w:t xml:space="preserve"> d</w:t>
            </w:r>
            <w:r w:rsidR="002C1386" w:rsidRPr="00352D52">
              <w:rPr>
                <w:rFonts w:ascii="Arial" w:hAnsi="Arial" w:cs="Arial"/>
                <w:sz w:val="18"/>
                <w:szCs w:val="18"/>
              </w:rPr>
              <w:t>etermine</w:t>
            </w:r>
            <w:r w:rsidR="002C1386">
              <w:rPr>
                <w:rFonts w:ascii="Arial" w:hAnsi="Arial" w:cs="Arial"/>
                <w:sz w:val="18"/>
                <w:szCs w:val="18"/>
              </w:rPr>
              <w:t>d</w:t>
            </w:r>
            <w:r w:rsidR="002C1386" w:rsidRPr="00352D52">
              <w:rPr>
                <w:rFonts w:ascii="Arial" w:hAnsi="Arial" w:cs="Arial"/>
                <w:sz w:val="18"/>
                <w:szCs w:val="18"/>
              </w:rPr>
              <w:t xml:space="preserve"> the type(s) of contract for which both companies might be eligible (e.g., fixed-price, cost reimbursement, etc.). </w:t>
            </w:r>
            <w:r w:rsidR="00D07EEC">
              <w:rPr>
                <w:rFonts w:ascii="Arial" w:hAnsi="Arial" w:cs="Arial"/>
                <w:sz w:val="18"/>
                <w:szCs w:val="18"/>
              </w:rPr>
              <w:t>Partially justified</w:t>
            </w:r>
            <w:r w:rsidR="002C1386" w:rsidRPr="00352D52">
              <w:rPr>
                <w:rFonts w:ascii="Arial" w:hAnsi="Arial" w:cs="Arial"/>
                <w:sz w:val="18"/>
                <w:szCs w:val="18"/>
              </w:rPr>
              <w:t xml:space="preserve"> </w:t>
            </w:r>
            <w:r w:rsidR="00F70DCA">
              <w:rPr>
                <w:rFonts w:ascii="Arial" w:hAnsi="Arial" w:cs="Arial"/>
                <w:sz w:val="18"/>
                <w:szCs w:val="18"/>
              </w:rPr>
              <w:t>the response</w:t>
            </w:r>
            <w:r w:rsidR="002C1386" w:rsidRPr="00352D52">
              <w:rPr>
                <w:rFonts w:ascii="Arial" w:hAnsi="Arial" w:cs="Arial"/>
                <w:sz w:val="18"/>
                <w:szCs w:val="18"/>
              </w:rPr>
              <w:t>.</w:t>
            </w:r>
          </w:p>
        </w:tc>
        <w:tc>
          <w:tcPr>
            <w:tcW w:w="1430" w:type="dxa"/>
            <w:tcMar>
              <w:top w:w="0" w:type="dxa"/>
              <w:left w:w="108" w:type="dxa"/>
              <w:bottom w:w="0" w:type="dxa"/>
              <w:right w:w="108" w:type="dxa"/>
            </w:tcMar>
            <w:hideMark/>
          </w:tcPr>
          <w:p w14:paraId="0B62DD7B" w14:textId="77777777" w:rsidR="00CF1939" w:rsidRPr="0095247E" w:rsidRDefault="00CF1939" w:rsidP="00953EE7">
            <w:pPr>
              <w:rPr>
                <w:rFonts w:ascii="Arial" w:hAnsi="Arial" w:cs="Arial"/>
                <w:sz w:val="18"/>
                <w:szCs w:val="18"/>
              </w:rPr>
            </w:pPr>
            <w:r>
              <w:rPr>
                <w:rFonts w:ascii="Arial" w:hAnsi="Arial" w:cs="Arial"/>
                <w:sz w:val="18"/>
                <w:szCs w:val="18"/>
              </w:rPr>
              <w:t>Satisfactorily</w:t>
            </w:r>
            <w:r w:rsidR="002C1386">
              <w:rPr>
                <w:rFonts w:ascii="Arial" w:hAnsi="Arial" w:cs="Arial"/>
                <w:sz w:val="18"/>
                <w:szCs w:val="18"/>
              </w:rPr>
              <w:t xml:space="preserve"> determined </w:t>
            </w:r>
            <w:r w:rsidR="002C1386" w:rsidRPr="00352D52">
              <w:rPr>
                <w:rFonts w:ascii="Arial" w:hAnsi="Arial" w:cs="Arial"/>
                <w:sz w:val="18"/>
                <w:szCs w:val="18"/>
              </w:rPr>
              <w:t xml:space="preserve">the type(s) of contract for which both companies might be eligible (e.g., fixed-price, cost reimbursement, etc.). </w:t>
            </w:r>
            <w:r w:rsidR="00D07EEC">
              <w:rPr>
                <w:rFonts w:ascii="Arial" w:hAnsi="Arial" w:cs="Arial"/>
                <w:sz w:val="18"/>
                <w:szCs w:val="18"/>
              </w:rPr>
              <w:t>Satisfactorily justified</w:t>
            </w:r>
            <w:r w:rsidR="002C1386" w:rsidRPr="00352D52">
              <w:rPr>
                <w:rFonts w:ascii="Arial" w:hAnsi="Arial" w:cs="Arial"/>
                <w:sz w:val="18"/>
                <w:szCs w:val="18"/>
              </w:rPr>
              <w:t xml:space="preserve"> </w:t>
            </w:r>
            <w:r w:rsidR="00F70DCA">
              <w:rPr>
                <w:rFonts w:ascii="Arial" w:hAnsi="Arial" w:cs="Arial"/>
                <w:sz w:val="18"/>
                <w:szCs w:val="18"/>
              </w:rPr>
              <w:t>the response</w:t>
            </w:r>
            <w:r w:rsidR="002C1386" w:rsidRPr="00352D52">
              <w:rPr>
                <w:rFonts w:ascii="Arial" w:hAnsi="Arial" w:cs="Arial"/>
                <w:sz w:val="18"/>
                <w:szCs w:val="18"/>
              </w:rPr>
              <w:t>.</w:t>
            </w:r>
          </w:p>
        </w:tc>
        <w:tc>
          <w:tcPr>
            <w:tcW w:w="1450" w:type="dxa"/>
            <w:tcMar>
              <w:top w:w="0" w:type="dxa"/>
              <w:left w:w="108" w:type="dxa"/>
              <w:bottom w:w="0" w:type="dxa"/>
              <w:right w:w="108" w:type="dxa"/>
            </w:tcMar>
            <w:hideMark/>
          </w:tcPr>
          <w:p w14:paraId="6AD77CC4" w14:textId="77777777" w:rsidR="00CF1939" w:rsidRPr="0095247E" w:rsidRDefault="00CF1939" w:rsidP="00953EE7">
            <w:pPr>
              <w:rPr>
                <w:rFonts w:ascii="Arial" w:hAnsi="Arial" w:cs="Arial"/>
                <w:sz w:val="18"/>
                <w:szCs w:val="18"/>
              </w:rPr>
            </w:pPr>
            <w:r>
              <w:rPr>
                <w:rFonts w:ascii="Arial" w:hAnsi="Arial" w:cs="Arial"/>
                <w:sz w:val="18"/>
                <w:szCs w:val="18"/>
              </w:rPr>
              <w:t>Thoroughly</w:t>
            </w:r>
            <w:r w:rsidR="002C1386">
              <w:rPr>
                <w:rFonts w:ascii="Arial" w:hAnsi="Arial" w:cs="Arial"/>
                <w:sz w:val="18"/>
                <w:szCs w:val="18"/>
              </w:rPr>
              <w:t xml:space="preserve"> d</w:t>
            </w:r>
            <w:r w:rsidR="002C1386" w:rsidRPr="00352D52">
              <w:rPr>
                <w:rFonts w:ascii="Arial" w:hAnsi="Arial" w:cs="Arial"/>
                <w:sz w:val="18"/>
                <w:szCs w:val="18"/>
              </w:rPr>
              <w:t>etermine</w:t>
            </w:r>
            <w:r w:rsidR="002C1386">
              <w:rPr>
                <w:rFonts w:ascii="Arial" w:hAnsi="Arial" w:cs="Arial"/>
                <w:sz w:val="18"/>
                <w:szCs w:val="18"/>
              </w:rPr>
              <w:t>d</w:t>
            </w:r>
            <w:r w:rsidR="002C1386" w:rsidRPr="00352D52">
              <w:rPr>
                <w:rFonts w:ascii="Arial" w:hAnsi="Arial" w:cs="Arial"/>
                <w:sz w:val="18"/>
                <w:szCs w:val="18"/>
              </w:rPr>
              <w:t xml:space="preserve"> the type(s) of contract for which both companies might be eligible (e.g., fixed-price, cost reimbursement, etc.). </w:t>
            </w:r>
            <w:r w:rsidR="00D07EEC">
              <w:rPr>
                <w:rFonts w:ascii="Arial" w:hAnsi="Arial" w:cs="Arial"/>
                <w:sz w:val="18"/>
                <w:szCs w:val="18"/>
              </w:rPr>
              <w:t>Thoroughly justified</w:t>
            </w:r>
            <w:r w:rsidR="002C1386" w:rsidRPr="00352D52">
              <w:rPr>
                <w:rFonts w:ascii="Arial" w:hAnsi="Arial" w:cs="Arial"/>
                <w:sz w:val="18"/>
                <w:szCs w:val="18"/>
              </w:rPr>
              <w:t xml:space="preserve"> </w:t>
            </w:r>
            <w:r w:rsidR="00F70DCA">
              <w:rPr>
                <w:rFonts w:ascii="Arial" w:hAnsi="Arial" w:cs="Arial"/>
                <w:sz w:val="18"/>
                <w:szCs w:val="18"/>
              </w:rPr>
              <w:t>the response</w:t>
            </w:r>
            <w:r w:rsidR="002C1386" w:rsidRPr="00352D52">
              <w:rPr>
                <w:rFonts w:ascii="Arial" w:hAnsi="Arial" w:cs="Arial"/>
                <w:sz w:val="18"/>
                <w:szCs w:val="18"/>
              </w:rPr>
              <w:t>.</w:t>
            </w:r>
          </w:p>
        </w:tc>
      </w:tr>
      <w:tr w:rsidR="00CF1939" w14:paraId="17E91795" w14:textId="77777777" w:rsidTr="00953EE7">
        <w:tc>
          <w:tcPr>
            <w:tcW w:w="2088" w:type="dxa"/>
            <w:tcMar>
              <w:top w:w="0" w:type="dxa"/>
              <w:left w:w="108" w:type="dxa"/>
              <w:bottom w:w="0" w:type="dxa"/>
              <w:right w:w="108" w:type="dxa"/>
            </w:tcMar>
            <w:hideMark/>
          </w:tcPr>
          <w:p w14:paraId="3E4F2972" w14:textId="77777777" w:rsidR="00352D52" w:rsidRPr="00352D52" w:rsidRDefault="00CF1939" w:rsidP="00352D52">
            <w:pPr>
              <w:spacing w:before="60" w:after="60"/>
              <w:rPr>
                <w:rFonts w:ascii="Arial" w:hAnsi="Arial" w:cs="Arial"/>
                <w:sz w:val="18"/>
                <w:szCs w:val="18"/>
              </w:rPr>
            </w:pPr>
            <w:r w:rsidRPr="00352D52">
              <w:rPr>
                <w:rFonts w:ascii="Arial" w:hAnsi="Arial" w:cs="Arial"/>
                <w:sz w:val="18"/>
                <w:szCs w:val="18"/>
              </w:rPr>
              <w:t xml:space="preserve">4. </w:t>
            </w:r>
            <w:r w:rsidR="00352D52" w:rsidRPr="00352D52">
              <w:rPr>
                <w:rFonts w:ascii="Arial" w:hAnsi="Arial" w:cs="Arial"/>
                <w:sz w:val="18"/>
                <w:szCs w:val="18"/>
              </w:rPr>
              <w:t xml:space="preserve">Discuss at least three (3) direct costs and three (3) indirect costs that each company incurred during the production of its navigation </w:t>
            </w:r>
            <w:r w:rsidR="00352D52" w:rsidRPr="00352D52">
              <w:rPr>
                <w:rFonts w:ascii="Arial" w:hAnsi="Arial" w:cs="Arial"/>
                <w:sz w:val="18"/>
                <w:szCs w:val="18"/>
              </w:rPr>
              <w:lastRenderedPageBreak/>
              <w:t>system. Explain the manner in which this data would factor into your decision as to which company would be more eligible to receive the contract.</w:t>
            </w:r>
          </w:p>
          <w:p w14:paraId="7DF5DAEB" w14:textId="77777777" w:rsidR="00CF1939" w:rsidRPr="00352D52" w:rsidRDefault="00CF1939" w:rsidP="00953EE7">
            <w:pPr>
              <w:rPr>
                <w:rFonts w:ascii="Arial" w:hAnsi="Arial" w:cs="Arial"/>
                <w:sz w:val="18"/>
                <w:szCs w:val="18"/>
              </w:rPr>
            </w:pPr>
            <w:r w:rsidRPr="00352D52">
              <w:rPr>
                <w:rFonts w:ascii="Arial" w:hAnsi="Arial" w:cs="Arial"/>
                <w:sz w:val="18"/>
                <w:szCs w:val="18"/>
              </w:rPr>
              <w:t xml:space="preserve">Weight: </w:t>
            </w:r>
            <w:r w:rsidR="00F644BB">
              <w:rPr>
                <w:rFonts w:ascii="Arial" w:hAnsi="Arial" w:cs="Arial"/>
                <w:sz w:val="18"/>
                <w:szCs w:val="18"/>
              </w:rPr>
              <w:t>20%</w:t>
            </w:r>
          </w:p>
        </w:tc>
        <w:tc>
          <w:tcPr>
            <w:tcW w:w="1650" w:type="dxa"/>
            <w:tcMar>
              <w:top w:w="0" w:type="dxa"/>
              <w:left w:w="108" w:type="dxa"/>
              <w:bottom w:w="0" w:type="dxa"/>
              <w:right w:w="108" w:type="dxa"/>
            </w:tcMar>
            <w:hideMark/>
          </w:tcPr>
          <w:p w14:paraId="5BDC67C6" w14:textId="77777777" w:rsidR="00CF1939" w:rsidRPr="0095247E" w:rsidRDefault="00CF1939" w:rsidP="00953EE7">
            <w:pPr>
              <w:rPr>
                <w:rFonts w:ascii="Arial" w:hAnsi="Arial" w:cs="Arial"/>
                <w:sz w:val="18"/>
                <w:szCs w:val="18"/>
              </w:rPr>
            </w:pPr>
            <w:r>
              <w:rPr>
                <w:rFonts w:ascii="Arial" w:hAnsi="Arial" w:cs="Arial"/>
                <w:sz w:val="18"/>
                <w:szCs w:val="18"/>
              </w:rPr>
              <w:lastRenderedPageBreak/>
              <w:t>Did not submit or incompletely</w:t>
            </w:r>
            <w:r w:rsidR="002C1386">
              <w:rPr>
                <w:rFonts w:ascii="Arial" w:hAnsi="Arial" w:cs="Arial"/>
                <w:sz w:val="18"/>
                <w:szCs w:val="18"/>
              </w:rPr>
              <w:t xml:space="preserve"> d</w:t>
            </w:r>
            <w:r w:rsidR="002C1386" w:rsidRPr="00352D52">
              <w:rPr>
                <w:rFonts w:ascii="Arial" w:hAnsi="Arial" w:cs="Arial"/>
                <w:sz w:val="18"/>
                <w:szCs w:val="18"/>
              </w:rPr>
              <w:t>iscuss</w:t>
            </w:r>
            <w:r w:rsidR="00F6076A">
              <w:rPr>
                <w:rFonts w:ascii="Arial" w:hAnsi="Arial" w:cs="Arial"/>
                <w:sz w:val="18"/>
                <w:szCs w:val="18"/>
              </w:rPr>
              <w:t>ed</w:t>
            </w:r>
            <w:r w:rsidR="002C1386" w:rsidRPr="00352D52">
              <w:rPr>
                <w:rFonts w:ascii="Arial" w:hAnsi="Arial" w:cs="Arial"/>
                <w:sz w:val="18"/>
                <w:szCs w:val="18"/>
              </w:rPr>
              <w:t xml:space="preserve"> at least three (3) direct costs and three (3) indirect costs that each </w:t>
            </w:r>
            <w:r w:rsidR="002C1386" w:rsidRPr="00352D52">
              <w:rPr>
                <w:rFonts w:ascii="Arial" w:hAnsi="Arial" w:cs="Arial"/>
                <w:sz w:val="18"/>
                <w:szCs w:val="18"/>
              </w:rPr>
              <w:lastRenderedPageBreak/>
              <w:t xml:space="preserve">company incurred during the production of its navigation system. </w:t>
            </w:r>
            <w:r w:rsidR="00D07EEC">
              <w:rPr>
                <w:rFonts w:ascii="Arial" w:hAnsi="Arial" w:cs="Arial"/>
                <w:sz w:val="18"/>
                <w:szCs w:val="18"/>
              </w:rPr>
              <w:t>Did not submit or incompletely e</w:t>
            </w:r>
            <w:r w:rsidR="002C1386" w:rsidRPr="00352D52">
              <w:rPr>
                <w:rFonts w:ascii="Arial" w:hAnsi="Arial" w:cs="Arial"/>
                <w:sz w:val="18"/>
                <w:szCs w:val="18"/>
              </w:rPr>
              <w:t>xplain</w:t>
            </w:r>
            <w:r w:rsidR="00F6076A">
              <w:rPr>
                <w:rFonts w:ascii="Arial" w:hAnsi="Arial" w:cs="Arial"/>
                <w:sz w:val="18"/>
                <w:szCs w:val="18"/>
              </w:rPr>
              <w:t>ed</w:t>
            </w:r>
            <w:r w:rsidR="002C1386" w:rsidRPr="00352D52">
              <w:rPr>
                <w:rFonts w:ascii="Arial" w:hAnsi="Arial" w:cs="Arial"/>
                <w:sz w:val="18"/>
                <w:szCs w:val="18"/>
              </w:rPr>
              <w:t xml:space="preserve"> the manner in which this data would factor into your decision as to which company would be more eligible to receive the contract.</w:t>
            </w:r>
          </w:p>
        </w:tc>
        <w:tc>
          <w:tcPr>
            <w:tcW w:w="1461" w:type="dxa"/>
            <w:tcMar>
              <w:top w:w="0" w:type="dxa"/>
              <w:left w:w="108" w:type="dxa"/>
              <w:bottom w:w="0" w:type="dxa"/>
              <w:right w:w="108" w:type="dxa"/>
            </w:tcMar>
            <w:hideMark/>
          </w:tcPr>
          <w:p w14:paraId="31860141" w14:textId="77777777" w:rsidR="00CF1939" w:rsidRPr="0095247E" w:rsidRDefault="00CF1939" w:rsidP="00953EE7">
            <w:pPr>
              <w:rPr>
                <w:rFonts w:ascii="Arial" w:hAnsi="Arial" w:cs="Arial"/>
                <w:sz w:val="18"/>
                <w:szCs w:val="18"/>
              </w:rPr>
            </w:pPr>
            <w:r>
              <w:rPr>
                <w:rFonts w:ascii="Arial" w:hAnsi="Arial" w:cs="Arial"/>
                <w:sz w:val="18"/>
                <w:szCs w:val="18"/>
              </w:rPr>
              <w:lastRenderedPageBreak/>
              <w:t>Insufficiently</w:t>
            </w:r>
            <w:r w:rsidR="002C1386">
              <w:rPr>
                <w:rFonts w:ascii="Arial" w:hAnsi="Arial" w:cs="Arial"/>
                <w:sz w:val="18"/>
                <w:szCs w:val="18"/>
              </w:rPr>
              <w:t xml:space="preserve"> d</w:t>
            </w:r>
            <w:r w:rsidR="002C1386" w:rsidRPr="00352D52">
              <w:rPr>
                <w:rFonts w:ascii="Arial" w:hAnsi="Arial" w:cs="Arial"/>
                <w:sz w:val="18"/>
                <w:szCs w:val="18"/>
              </w:rPr>
              <w:t>iscuss</w:t>
            </w:r>
            <w:r w:rsidR="002C1386">
              <w:rPr>
                <w:rFonts w:ascii="Arial" w:hAnsi="Arial" w:cs="Arial"/>
                <w:sz w:val="18"/>
                <w:szCs w:val="18"/>
              </w:rPr>
              <w:t>ed</w:t>
            </w:r>
            <w:r w:rsidR="002C1386" w:rsidRPr="00352D52">
              <w:rPr>
                <w:rFonts w:ascii="Arial" w:hAnsi="Arial" w:cs="Arial"/>
                <w:sz w:val="18"/>
                <w:szCs w:val="18"/>
              </w:rPr>
              <w:t xml:space="preserve"> at least three (3) direct costs and three (3) indirect costs that each </w:t>
            </w:r>
            <w:r w:rsidR="002C1386" w:rsidRPr="00352D52">
              <w:rPr>
                <w:rFonts w:ascii="Arial" w:hAnsi="Arial" w:cs="Arial"/>
                <w:sz w:val="18"/>
                <w:szCs w:val="18"/>
              </w:rPr>
              <w:lastRenderedPageBreak/>
              <w:t xml:space="preserve">company incurred during the production of its navigation system. </w:t>
            </w:r>
            <w:r w:rsidR="00D07EEC">
              <w:rPr>
                <w:rFonts w:ascii="Arial" w:hAnsi="Arial" w:cs="Arial"/>
                <w:sz w:val="18"/>
                <w:szCs w:val="18"/>
              </w:rPr>
              <w:t>Insufficiently e</w:t>
            </w:r>
            <w:r w:rsidR="002C1386" w:rsidRPr="00352D52">
              <w:rPr>
                <w:rFonts w:ascii="Arial" w:hAnsi="Arial" w:cs="Arial"/>
                <w:sz w:val="18"/>
                <w:szCs w:val="18"/>
              </w:rPr>
              <w:t>xplain</w:t>
            </w:r>
            <w:r w:rsidR="00D07EEC">
              <w:rPr>
                <w:rFonts w:ascii="Arial" w:hAnsi="Arial" w:cs="Arial"/>
                <w:sz w:val="18"/>
                <w:szCs w:val="18"/>
              </w:rPr>
              <w:t>ed</w:t>
            </w:r>
            <w:r w:rsidR="002C1386" w:rsidRPr="00352D52">
              <w:rPr>
                <w:rFonts w:ascii="Arial" w:hAnsi="Arial" w:cs="Arial"/>
                <w:sz w:val="18"/>
                <w:szCs w:val="18"/>
              </w:rPr>
              <w:t xml:space="preserve"> the manner in which this data would factor into your decision as to which company would be more eligible to receive the contract.</w:t>
            </w:r>
          </w:p>
        </w:tc>
        <w:tc>
          <w:tcPr>
            <w:tcW w:w="1497" w:type="dxa"/>
            <w:tcMar>
              <w:top w:w="0" w:type="dxa"/>
              <w:left w:w="108" w:type="dxa"/>
              <w:bottom w:w="0" w:type="dxa"/>
              <w:right w:w="108" w:type="dxa"/>
            </w:tcMar>
            <w:hideMark/>
          </w:tcPr>
          <w:p w14:paraId="7CEAEAC8" w14:textId="77777777" w:rsidR="00CF1939" w:rsidRPr="0095247E" w:rsidRDefault="00CF1939" w:rsidP="00953EE7">
            <w:pPr>
              <w:rPr>
                <w:rFonts w:ascii="Arial" w:hAnsi="Arial" w:cs="Arial"/>
                <w:sz w:val="18"/>
                <w:szCs w:val="18"/>
              </w:rPr>
            </w:pPr>
            <w:r>
              <w:rPr>
                <w:rFonts w:ascii="Arial" w:hAnsi="Arial" w:cs="Arial"/>
                <w:sz w:val="18"/>
                <w:szCs w:val="18"/>
              </w:rPr>
              <w:lastRenderedPageBreak/>
              <w:t>Partially</w:t>
            </w:r>
            <w:r w:rsidR="002C1386">
              <w:rPr>
                <w:rFonts w:ascii="Arial" w:hAnsi="Arial" w:cs="Arial"/>
                <w:sz w:val="18"/>
                <w:szCs w:val="18"/>
              </w:rPr>
              <w:t xml:space="preserve"> d</w:t>
            </w:r>
            <w:r w:rsidR="002C1386" w:rsidRPr="00352D52">
              <w:rPr>
                <w:rFonts w:ascii="Arial" w:hAnsi="Arial" w:cs="Arial"/>
                <w:sz w:val="18"/>
                <w:szCs w:val="18"/>
              </w:rPr>
              <w:t>iscuss</w:t>
            </w:r>
            <w:r w:rsidR="002C1386">
              <w:rPr>
                <w:rFonts w:ascii="Arial" w:hAnsi="Arial" w:cs="Arial"/>
                <w:sz w:val="18"/>
                <w:szCs w:val="18"/>
              </w:rPr>
              <w:t>ed</w:t>
            </w:r>
            <w:r w:rsidR="002C1386" w:rsidRPr="00352D52">
              <w:rPr>
                <w:rFonts w:ascii="Arial" w:hAnsi="Arial" w:cs="Arial"/>
                <w:sz w:val="18"/>
                <w:szCs w:val="18"/>
              </w:rPr>
              <w:t xml:space="preserve"> at least three (3) direct costs and three (3) indirect costs that each </w:t>
            </w:r>
            <w:r w:rsidR="002C1386" w:rsidRPr="00352D52">
              <w:rPr>
                <w:rFonts w:ascii="Arial" w:hAnsi="Arial" w:cs="Arial"/>
                <w:sz w:val="18"/>
                <w:szCs w:val="18"/>
              </w:rPr>
              <w:lastRenderedPageBreak/>
              <w:t xml:space="preserve">company incurred during the production of its navigation system. </w:t>
            </w:r>
            <w:r w:rsidR="00D07EEC">
              <w:rPr>
                <w:rFonts w:ascii="Arial" w:hAnsi="Arial" w:cs="Arial"/>
                <w:sz w:val="18"/>
                <w:szCs w:val="18"/>
              </w:rPr>
              <w:t>Partially e</w:t>
            </w:r>
            <w:r w:rsidR="002C1386" w:rsidRPr="00352D52">
              <w:rPr>
                <w:rFonts w:ascii="Arial" w:hAnsi="Arial" w:cs="Arial"/>
                <w:sz w:val="18"/>
                <w:szCs w:val="18"/>
              </w:rPr>
              <w:t>xplain</w:t>
            </w:r>
            <w:r w:rsidR="00D07EEC">
              <w:rPr>
                <w:rFonts w:ascii="Arial" w:hAnsi="Arial" w:cs="Arial"/>
                <w:sz w:val="18"/>
                <w:szCs w:val="18"/>
              </w:rPr>
              <w:t>ed</w:t>
            </w:r>
            <w:r w:rsidR="002C1386" w:rsidRPr="00352D52">
              <w:rPr>
                <w:rFonts w:ascii="Arial" w:hAnsi="Arial" w:cs="Arial"/>
                <w:sz w:val="18"/>
                <w:szCs w:val="18"/>
              </w:rPr>
              <w:t xml:space="preserve"> the manner in which this data would factor into your decision as to which company would be more eligible to receive the contract.</w:t>
            </w:r>
          </w:p>
        </w:tc>
        <w:tc>
          <w:tcPr>
            <w:tcW w:w="1430" w:type="dxa"/>
            <w:tcMar>
              <w:top w:w="0" w:type="dxa"/>
              <w:left w:w="108" w:type="dxa"/>
              <w:bottom w:w="0" w:type="dxa"/>
              <w:right w:w="108" w:type="dxa"/>
            </w:tcMar>
            <w:hideMark/>
          </w:tcPr>
          <w:p w14:paraId="5B3E087F" w14:textId="77777777" w:rsidR="00CF1939" w:rsidRPr="0095247E" w:rsidRDefault="00CF1939" w:rsidP="00953EE7">
            <w:pPr>
              <w:rPr>
                <w:rFonts w:ascii="Arial" w:hAnsi="Arial" w:cs="Arial"/>
                <w:sz w:val="18"/>
                <w:szCs w:val="18"/>
              </w:rPr>
            </w:pPr>
            <w:r>
              <w:rPr>
                <w:rFonts w:ascii="Arial" w:hAnsi="Arial" w:cs="Arial"/>
                <w:sz w:val="18"/>
                <w:szCs w:val="18"/>
              </w:rPr>
              <w:lastRenderedPageBreak/>
              <w:t>Satisfactorily</w:t>
            </w:r>
            <w:r w:rsidR="002C1386">
              <w:rPr>
                <w:rFonts w:ascii="Arial" w:hAnsi="Arial" w:cs="Arial"/>
                <w:sz w:val="18"/>
                <w:szCs w:val="18"/>
              </w:rPr>
              <w:t xml:space="preserve"> d</w:t>
            </w:r>
            <w:r w:rsidR="002C1386" w:rsidRPr="00352D52">
              <w:rPr>
                <w:rFonts w:ascii="Arial" w:hAnsi="Arial" w:cs="Arial"/>
                <w:sz w:val="18"/>
                <w:szCs w:val="18"/>
              </w:rPr>
              <w:t>iscuss</w:t>
            </w:r>
            <w:r w:rsidR="002C1386">
              <w:rPr>
                <w:rFonts w:ascii="Arial" w:hAnsi="Arial" w:cs="Arial"/>
                <w:sz w:val="18"/>
                <w:szCs w:val="18"/>
              </w:rPr>
              <w:t>ed</w:t>
            </w:r>
            <w:r w:rsidR="002C1386" w:rsidRPr="00352D52">
              <w:rPr>
                <w:rFonts w:ascii="Arial" w:hAnsi="Arial" w:cs="Arial"/>
                <w:sz w:val="18"/>
                <w:szCs w:val="18"/>
              </w:rPr>
              <w:t xml:space="preserve"> at least three (3) direct costs and three (3) indirect costs that each </w:t>
            </w:r>
            <w:r w:rsidR="002C1386" w:rsidRPr="00352D52">
              <w:rPr>
                <w:rFonts w:ascii="Arial" w:hAnsi="Arial" w:cs="Arial"/>
                <w:sz w:val="18"/>
                <w:szCs w:val="18"/>
              </w:rPr>
              <w:lastRenderedPageBreak/>
              <w:t xml:space="preserve">company incurred during the production of its navigation system. </w:t>
            </w:r>
            <w:r w:rsidR="00D07EEC">
              <w:rPr>
                <w:rFonts w:ascii="Arial" w:hAnsi="Arial" w:cs="Arial"/>
                <w:sz w:val="18"/>
                <w:szCs w:val="18"/>
              </w:rPr>
              <w:t>Satisfactorily e</w:t>
            </w:r>
            <w:r w:rsidR="002C1386" w:rsidRPr="00352D52">
              <w:rPr>
                <w:rFonts w:ascii="Arial" w:hAnsi="Arial" w:cs="Arial"/>
                <w:sz w:val="18"/>
                <w:szCs w:val="18"/>
              </w:rPr>
              <w:t>xplain</w:t>
            </w:r>
            <w:r w:rsidR="00D07EEC">
              <w:rPr>
                <w:rFonts w:ascii="Arial" w:hAnsi="Arial" w:cs="Arial"/>
                <w:sz w:val="18"/>
                <w:szCs w:val="18"/>
              </w:rPr>
              <w:t>ed</w:t>
            </w:r>
            <w:r w:rsidR="002C1386" w:rsidRPr="00352D52">
              <w:rPr>
                <w:rFonts w:ascii="Arial" w:hAnsi="Arial" w:cs="Arial"/>
                <w:sz w:val="18"/>
                <w:szCs w:val="18"/>
              </w:rPr>
              <w:t xml:space="preserve"> the manner in which this data would factor into your decision as to which company would be more eligible to receive the contract.</w:t>
            </w:r>
          </w:p>
        </w:tc>
        <w:tc>
          <w:tcPr>
            <w:tcW w:w="1450" w:type="dxa"/>
            <w:tcMar>
              <w:top w:w="0" w:type="dxa"/>
              <w:left w:w="108" w:type="dxa"/>
              <w:bottom w:w="0" w:type="dxa"/>
              <w:right w:w="108" w:type="dxa"/>
            </w:tcMar>
            <w:hideMark/>
          </w:tcPr>
          <w:p w14:paraId="75D8C421" w14:textId="77777777" w:rsidR="00CF1939" w:rsidRPr="0095247E" w:rsidRDefault="00CF1939" w:rsidP="00953EE7">
            <w:pPr>
              <w:rPr>
                <w:rFonts w:ascii="Arial" w:hAnsi="Arial" w:cs="Arial"/>
                <w:sz w:val="18"/>
                <w:szCs w:val="18"/>
              </w:rPr>
            </w:pPr>
            <w:r>
              <w:rPr>
                <w:rFonts w:ascii="Arial" w:hAnsi="Arial" w:cs="Arial"/>
                <w:sz w:val="18"/>
                <w:szCs w:val="18"/>
              </w:rPr>
              <w:lastRenderedPageBreak/>
              <w:t>Thoroughly</w:t>
            </w:r>
            <w:r w:rsidR="002C1386">
              <w:rPr>
                <w:rFonts w:ascii="Arial" w:hAnsi="Arial" w:cs="Arial"/>
                <w:sz w:val="18"/>
                <w:szCs w:val="18"/>
              </w:rPr>
              <w:t xml:space="preserve"> d</w:t>
            </w:r>
            <w:r w:rsidR="002C1386" w:rsidRPr="00352D52">
              <w:rPr>
                <w:rFonts w:ascii="Arial" w:hAnsi="Arial" w:cs="Arial"/>
                <w:sz w:val="18"/>
                <w:szCs w:val="18"/>
              </w:rPr>
              <w:t>iscuss</w:t>
            </w:r>
            <w:r w:rsidR="002C1386">
              <w:rPr>
                <w:rFonts w:ascii="Arial" w:hAnsi="Arial" w:cs="Arial"/>
                <w:sz w:val="18"/>
                <w:szCs w:val="18"/>
              </w:rPr>
              <w:t>ed</w:t>
            </w:r>
            <w:r w:rsidR="002C1386" w:rsidRPr="00352D52">
              <w:rPr>
                <w:rFonts w:ascii="Arial" w:hAnsi="Arial" w:cs="Arial"/>
                <w:sz w:val="18"/>
                <w:szCs w:val="18"/>
              </w:rPr>
              <w:t xml:space="preserve"> at least three (3) direct costs and three (3) indirect costs that each </w:t>
            </w:r>
            <w:r w:rsidR="002C1386" w:rsidRPr="00352D52">
              <w:rPr>
                <w:rFonts w:ascii="Arial" w:hAnsi="Arial" w:cs="Arial"/>
                <w:sz w:val="18"/>
                <w:szCs w:val="18"/>
              </w:rPr>
              <w:lastRenderedPageBreak/>
              <w:t xml:space="preserve">company incurred during the production of its navigation system. </w:t>
            </w:r>
            <w:r w:rsidR="00D07EEC">
              <w:rPr>
                <w:rFonts w:ascii="Arial" w:hAnsi="Arial" w:cs="Arial"/>
                <w:sz w:val="18"/>
                <w:szCs w:val="18"/>
              </w:rPr>
              <w:t>Thoroughly e</w:t>
            </w:r>
            <w:r w:rsidR="002C1386" w:rsidRPr="00352D52">
              <w:rPr>
                <w:rFonts w:ascii="Arial" w:hAnsi="Arial" w:cs="Arial"/>
                <w:sz w:val="18"/>
                <w:szCs w:val="18"/>
              </w:rPr>
              <w:t>xplain</w:t>
            </w:r>
            <w:r w:rsidR="00D07EEC">
              <w:rPr>
                <w:rFonts w:ascii="Arial" w:hAnsi="Arial" w:cs="Arial"/>
                <w:sz w:val="18"/>
                <w:szCs w:val="18"/>
              </w:rPr>
              <w:t>ed</w:t>
            </w:r>
            <w:r w:rsidR="002C1386" w:rsidRPr="00352D52">
              <w:rPr>
                <w:rFonts w:ascii="Arial" w:hAnsi="Arial" w:cs="Arial"/>
                <w:sz w:val="18"/>
                <w:szCs w:val="18"/>
              </w:rPr>
              <w:t xml:space="preserve"> the manner in which this data would factor into your decision as to which company would be more eligible to receive the contract.</w:t>
            </w:r>
          </w:p>
        </w:tc>
      </w:tr>
      <w:tr w:rsidR="00CF1939" w14:paraId="29995965" w14:textId="77777777" w:rsidTr="00953EE7">
        <w:tc>
          <w:tcPr>
            <w:tcW w:w="2088" w:type="dxa"/>
            <w:tcMar>
              <w:top w:w="0" w:type="dxa"/>
              <w:left w:w="108" w:type="dxa"/>
              <w:bottom w:w="0" w:type="dxa"/>
              <w:right w:w="108" w:type="dxa"/>
            </w:tcMar>
          </w:tcPr>
          <w:p w14:paraId="643A70B0" w14:textId="77777777" w:rsidR="00352D52" w:rsidRPr="00352D52" w:rsidRDefault="00CF1939" w:rsidP="00352D52">
            <w:pPr>
              <w:spacing w:before="60" w:after="60"/>
              <w:rPr>
                <w:rFonts w:ascii="Arial" w:hAnsi="Arial" w:cs="Arial"/>
                <w:sz w:val="18"/>
                <w:szCs w:val="18"/>
              </w:rPr>
            </w:pPr>
            <w:r w:rsidRPr="00352D52">
              <w:rPr>
                <w:rFonts w:ascii="Arial" w:hAnsi="Arial" w:cs="Arial"/>
                <w:sz w:val="18"/>
                <w:szCs w:val="18"/>
              </w:rPr>
              <w:lastRenderedPageBreak/>
              <w:t xml:space="preserve">5. </w:t>
            </w:r>
            <w:r w:rsidR="00352D52" w:rsidRPr="00352D52">
              <w:rPr>
                <w:rFonts w:ascii="Arial" w:hAnsi="Arial" w:cs="Arial"/>
                <w:sz w:val="18"/>
                <w:szCs w:val="18"/>
              </w:rPr>
              <w:t>Suggest which company should be awarded this government contract based on the data that was presented for each company. Next, provide three to five (3-5) reasons to support your stance.</w:t>
            </w:r>
          </w:p>
          <w:p w14:paraId="31020DAB" w14:textId="77777777" w:rsidR="00CF1939" w:rsidRPr="00352D52" w:rsidRDefault="00CF1939" w:rsidP="00953EE7">
            <w:pPr>
              <w:rPr>
                <w:rFonts w:ascii="Arial" w:hAnsi="Arial" w:cs="Arial"/>
                <w:sz w:val="18"/>
                <w:szCs w:val="18"/>
              </w:rPr>
            </w:pPr>
            <w:r w:rsidRPr="00352D52">
              <w:rPr>
                <w:rFonts w:ascii="Arial" w:hAnsi="Arial" w:cs="Arial"/>
                <w:sz w:val="18"/>
                <w:szCs w:val="18"/>
              </w:rPr>
              <w:t>Weight:</w:t>
            </w:r>
            <w:r w:rsidR="00F644BB">
              <w:rPr>
                <w:rFonts w:ascii="Arial" w:hAnsi="Arial" w:cs="Arial"/>
                <w:sz w:val="18"/>
                <w:szCs w:val="18"/>
              </w:rPr>
              <w:t xml:space="preserve"> 20%</w:t>
            </w:r>
          </w:p>
        </w:tc>
        <w:tc>
          <w:tcPr>
            <w:tcW w:w="1650" w:type="dxa"/>
            <w:tcMar>
              <w:top w:w="0" w:type="dxa"/>
              <w:left w:w="108" w:type="dxa"/>
              <w:bottom w:w="0" w:type="dxa"/>
              <w:right w:w="108" w:type="dxa"/>
            </w:tcMar>
          </w:tcPr>
          <w:p w14:paraId="36D32B05" w14:textId="77777777" w:rsidR="00D07EEC" w:rsidRPr="00352D52" w:rsidRDefault="00CF1939" w:rsidP="00D07EEC">
            <w:pPr>
              <w:spacing w:before="60" w:after="60"/>
              <w:rPr>
                <w:rFonts w:ascii="Arial" w:hAnsi="Arial" w:cs="Arial"/>
                <w:sz w:val="18"/>
                <w:szCs w:val="18"/>
              </w:rPr>
            </w:pPr>
            <w:r>
              <w:rPr>
                <w:rFonts w:ascii="Arial" w:hAnsi="Arial" w:cs="Arial"/>
                <w:sz w:val="18"/>
                <w:szCs w:val="18"/>
              </w:rPr>
              <w:t>Did not submit or incompletely</w:t>
            </w:r>
            <w:r w:rsidR="00D07EEC">
              <w:rPr>
                <w:rFonts w:ascii="Arial" w:hAnsi="Arial" w:cs="Arial"/>
                <w:sz w:val="18"/>
                <w:szCs w:val="18"/>
              </w:rPr>
              <w:t xml:space="preserve"> s</w:t>
            </w:r>
            <w:r w:rsidR="00D07EEC" w:rsidRPr="00352D52">
              <w:rPr>
                <w:rFonts w:ascii="Arial" w:hAnsi="Arial" w:cs="Arial"/>
                <w:sz w:val="18"/>
                <w:szCs w:val="18"/>
              </w:rPr>
              <w:t>uggest</w:t>
            </w:r>
            <w:r w:rsidR="00F6076A">
              <w:rPr>
                <w:rFonts w:ascii="Arial" w:hAnsi="Arial" w:cs="Arial"/>
                <w:sz w:val="18"/>
                <w:szCs w:val="18"/>
              </w:rPr>
              <w:t>ed</w:t>
            </w:r>
            <w:r w:rsidR="00D07EEC" w:rsidRPr="00352D52">
              <w:rPr>
                <w:rFonts w:ascii="Arial" w:hAnsi="Arial" w:cs="Arial"/>
                <w:sz w:val="18"/>
                <w:szCs w:val="18"/>
              </w:rPr>
              <w:t xml:space="preserve"> which company should be awarded this government contract based on the data that was presented for each company. </w:t>
            </w:r>
            <w:r w:rsidR="00D07EEC">
              <w:rPr>
                <w:rFonts w:ascii="Arial" w:hAnsi="Arial" w:cs="Arial"/>
                <w:sz w:val="18"/>
                <w:szCs w:val="18"/>
              </w:rPr>
              <w:t>Did not submit or incompletely</w:t>
            </w:r>
            <w:r w:rsidR="00D07EEC" w:rsidRPr="00352D52">
              <w:rPr>
                <w:rFonts w:ascii="Arial" w:hAnsi="Arial" w:cs="Arial"/>
                <w:sz w:val="18"/>
                <w:szCs w:val="18"/>
              </w:rPr>
              <w:t xml:space="preserve"> provide</w:t>
            </w:r>
            <w:r w:rsidR="00F6076A">
              <w:rPr>
                <w:rFonts w:ascii="Arial" w:hAnsi="Arial" w:cs="Arial"/>
                <w:sz w:val="18"/>
                <w:szCs w:val="18"/>
              </w:rPr>
              <w:t>d</w:t>
            </w:r>
            <w:r w:rsidR="00D07EEC" w:rsidRPr="00352D52">
              <w:rPr>
                <w:rFonts w:ascii="Arial" w:hAnsi="Arial" w:cs="Arial"/>
                <w:sz w:val="18"/>
                <w:szCs w:val="18"/>
              </w:rPr>
              <w:t xml:space="preserve"> three to five (3-5) reasons to support your stance.</w:t>
            </w:r>
          </w:p>
          <w:p w14:paraId="5E2626BF" w14:textId="77777777" w:rsidR="00CF1939" w:rsidRPr="0095247E" w:rsidRDefault="00CF1939" w:rsidP="00953EE7">
            <w:pPr>
              <w:rPr>
                <w:rFonts w:ascii="Arial" w:hAnsi="Arial" w:cs="Arial"/>
                <w:sz w:val="18"/>
                <w:szCs w:val="18"/>
              </w:rPr>
            </w:pPr>
          </w:p>
        </w:tc>
        <w:tc>
          <w:tcPr>
            <w:tcW w:w="1461" w:type="dxa"/>
            <w:tcMar>
              <w:top w:w="0" w:type="dxa"/>
              <w:left w:w="108" w:type="dxa"/>
              <w:bottom w:w="0" w:type="dxa"/>
              <w:right w:w="108" w:type="dxa"/>
            </w:tcMar>
          </w:tcPr>
          <w:p w14:paraId="78A9559C" w14:textId="77777777" w:rsidR="00D07EEC" w:rsidRPr="00352D52" w:rsidRDefault="00CF1939" w:rsidP="00D07EEC">
            <w:pPr>
              <w:spacing w:before="60" w:after="60"/>
              <w:rPr>
                <w:rFonts w:ascii="Arial" w:hAnsi="Arial" w:cs="Arial"/>
                <w:sz w:val="18"/>
                <w:szCs w:val="18"/>
              </w:rPr>
            </w:pPr>
            <w:r>
              <w:rPr>
                <w:rFonts w:ascii="Arial" w:hAnsi="Arial" w:cs="Arial"/>
                <w:sz w:val="18"/>
                <w:szCs w:val="18"/>
              </w:rPr>
              <w:t>Insufficiently</w:t>
            </w:r>
            <w:r w:rsidR="00D07EEC">
              <w:rPr>
                <w:rFonts w:ascii="Arial" w:hAnsi="Arial" w:cs="Arial"/>
                <w:sz w:val="18"/>
                <w:szCs w:val="18"/>
              </w:rPr>
              <w:t xml:space="preserve"> s</w:t>
            </w:r>
            <w:r w:rsidR="00D07EEC" w:rsidRPr="00352D52">
              <w:rPr>
                <w:rFonts w:ascii="Arial" w:hAnsi="Arial" w:cs="Arial"/>
                <w:sz w:val="18"/>
                <w:szCs w:val="18"/>
              </w:rPr>
              <w:t>uggest</w:t>
            </w:r>
            <w:r w:rsidR="00D07EEC">
              <w:rPr>
                <w:rFonts w:ascii="Arial" w:hAnsi="Arial" w:cs="Arial"/>
                <w:sz w:val="18"/>
                <w:szCs w:val="18"/>
              </w:rPr>
              <w:t>ed</w:t>
            </w:r>
            <w:r w:rsidR="00D07EEC" w:rsidRPr="00352D52">
              <w:rPr>
                <w:rFonts w:ascii="Arial" w:hAnsi="Arial" w:cs="Arial"/>
                <w:sz w:val="18"/>
                <w:szCs w:val="18"/>
              </w:rPr>
              <w:t xml:space="preserve"> which company should be awarded this government contract based on the data that was presented for each company. </w:t>
            </w:r>
            <w:r w:rsidR="00D07EEC">
              <w:rPr>
                <w:rFonts w:ascii="Arial" w:hAnsi="Arial" w:cs="Arial"/>
                <w:sz w:val="18"/>
                <w:szCs w:val="18"/>
              </w:rPr>
              <w:t>Insufficiently</w:t>
            </w:r>
            <w:r w:rsidR="00D07EEC" w:rsidRPr="00352D52">
              <w:rPr>
                <w:rFonts w:ascii="Arial" w:hAnsi="Arial" w:cs="Arial"/>
                <w:sz w:val="18"/>
                <w:szCs w:val="18"/>
              </w:rPr>
              <w:t xml:space="preserve"> provide</w:t>
            </w:r>
            <w:r w:rsidR="00D07EEC">
              <w:rPr>
                <w:rFonts w:ascii="Arial" w:hAnsi="Arial" w:cs="Arial"/>
                <w:sz w:val="18"/>
                <w:szCs w:val="18"/>
              </w:rPr>
              <w:t>d</w:t>
            </w:r>
            <w:r w:rsidR="00D07EEC" w:rsidRPr="00352D52">
              <w:rPr>
                <w:rFonts w:ascii="Arial" w:hAnsi="Arial" w:cs="Arial"/>
                <w:sz w:val="18"/>
                <w:szCs w:val="18"/>
              </w:rPr>
              <w:t xml:space="preserve"> three to five (3-5) reasons to support your stance.</w:t>
            </w:r>
          </w:p>
          <w:p w14:paraId="134634EA" w14:textId="77777777" w:rsidR="00CF1939" w:rsidRPr="0095247E" w:rsidRDefault="00CF1939" w:rsidP="00953EE7">
            <w:pPr>
              <w:rPr>
                <w:rFonts w:ascii="Arial" w:hAnsi="Arial" w:cs="Arial"/>
                <w:sz w:val="18"/>
                <w:szCs w:val="18"/>
              </w:rPr>
            </w:pPr>
          </w:p>
        </w:tc>
        <w:tc>
          <w:tcPr>
            <w:tcW w:w="1497" w:type="dxa"/>
            <w:tcMar>
              <w:top w:w="0" w:type="dxa"/>
              <w:left w:w="108" w:type="dxa"/>
              <w:bottom w:w="0" w:type="dxa"/>
              <w:right w:w="108" w:type="dxa"/>
            </w:tcMar>
          </w:tcPr>
          <w:p w14:paraId="0768B693" w14:textId="77777777" w:rsidR="00D07EEC" w:rsidRPr="00352D52" w:rsidRDefault="00CF1939" w:rsidP="00D07EEC">
            <w:pPr>
              <w:spacing w:before="60" w:after="60"/>
              <w:rPr>
                <w:rFonts w:ascii="Arial" w:hAnsi="Arial" w:cs="Arial"/>
                <w:sz w:val="18"/>
                <w:szCs w:val="18"/>
              </w:rPr>
            </w:pPr>
            <w:r>
              <w:rPr>
                <w:rFonts w:ascii="Arial" w:hAnsi="Arial" w:cs="Arial"/>
                <w:sz w:val="18"/>
                <w:szCs w:val="18"/>
              </w:rPr>
              <w:t>Partially</w:t>
            </w:r>
            <w:r w:rsidR="00D07EEC">
              <w:rPr>
                <w:rFonts w:ascii="Arial" w:hAnsi="Arial" w:cs="Arial"/>
                <w:sz w:val="18"/>
                <w:szCs w:val="18"/>
              </w:rPr>
              <w:t xml:space="preserve"> s</w:t>
            </w:r>
            <w:r w:rsidR="00D07EEC" w:rsidRPr="00352D52">
              <w:rPr>
                <w:rFonts w:ascii="Arial" w:hAnsi="Arial" w:cs="Arial"/>
                <w:sz w:val="18"/>
                <w:szCs w:val="18"/>
              </w:rPr>
              <w:t>uggest</w:t>
            </w:r>
            <w:r w:rsidR="00D07EEC">
              <w:rPr>
                <w:rFonts w:ascii="Arial" w:hAnsi="Arial" w:cs="Arial"/>
                <w:sz w:val="18"/>
                <w:szCs w:val="18"/>
              </w:rPr>
              <w:t>ed</w:t>
            </w:r>
            <w:r w:rsidR="00D07EEC" w:rsidRPr="00352D52">
              <w:rPr>
                <w:rFonts w:ascii="Arial" w:hAnsi="Arial" w:cs="Arial"/>
                <w:sz w:val="18"/>
                <w:szCs w:val="18"/>
              </w:rPr>
              <w:t xml:space="preserve"> which company should be awarded this government contract based on the data that was presented for each company. </w:t>
            </w:r>
            <w:r w:rsidR="00D07EEC">
              <w:rPr>
                <w:rFonts w:ascii="Arial" w:hAnsi="Arial" w:cs="Arial"/>
                <w:sz w:val="18"/>
                <w:szCs w:val="18"/>
              </w:rPr>
              <w:t xml:space="preserve">Partially </w:t>
            </w:r>
            <w:r w:rsidR="00D07EEC" w:rsidRPr="00352D52">
              <w:rPr>
                <w:rFonts w:ascii="Arial" w:hAnsi="Arial" w:cs="Arial"/>
                <w:sz w:val="18"/>
                <w:szCs w:val="18"/>
              </w:rPr>
              <w:t>provide</w:t>
            </w:r>
            <w:r w:rsidR="00D07EEC">
              <w:rPr>
                <w:rFonts w:ascii="Arial" w:hAnsi="Arial" w:cs="Arial"/>
                <w:sz w:val="18"/>
                <w:szCs w:val="18"/>
              </w:rPr>
              <w:t>d</w:t>
            </w:r>
            <w:r w:rsidR="00D07EEC" w:rsidRPr="00352D52">
              <w:rPr>
                <w:rFonts w:ascii="Arial" w:hAnsi="Arial" w:cs="Arial"/>
                <w:sz w:val="18"/>
                <w:szCs w:val="18"/>
              </w:rPr>
              <w:t xml:space="preserve"> three to five (3-5) reasons to support your stance.</w:t>
            </w:r>
          </w:p>
          <w:p w14:paraId="5730D668" w14:textId="77777777" w:rsidR="00CF1939" w:rsidRPr="0095247E" w:rsidRDefault="00CF1939" w:rsidP="00953EE7">
            <w:pPr>
              <w:rPr>
                <w:rFonts w:ascii="Arial" w:hAnsi="Arial" w:cs="Arial"/>
                <w:sz w:val="18"/>
                <w:szCs w:val="18"/>
              </w:rPr>
            </w:pPr>
          </w:p>
        </w:tc>
        <w:tc>
          <w:tcPr>
            <w:tcW w:w="1430" w:type="dxa"/>
            <w:tcMar>
              <w:top w:w="0" w:type="dxa"/>
              <w:left w:w="108" w:type="dxa"/>
              <w:bottom w:w="0" w:type="dxa"/>
              <w:right w:w="108" w:type="dxa"/>
            </w:tcMar>
          </w:tcPr>
          <w:p w14:paraId="079E25AF" w14:textId="77777777" w:rsidR="00D07EEC" w:rsidRPr="00352D52" w:rsidRDefault="00CF1939" w:rsidP="00D07EEC">
            <w:pPr>
              <w:spacing w:before="60" w:after="60"/>
              <w:rPr>
                <w:rFonts w:ascii="Arial" w:hAnsi="Arial" w:cs="Arial"/>
                <w:sz w:val="18"/>
                <w:szCs w:val="18"/>
              </w:rPr>
            </w:pPr>
            <w:r>
              <w:rPr>
                <w:rFonts w:ascii="Arial" w:hAnsi="Arial" w:cs="Arial"/>
                <w:sz w:val="18"/>
                <w:szCs w:val="18"/>
              </w:rPr>
              <w:t>Satisfactorily</w:t>
            </w:r>
            <w:r w:rsidR="00D07EEC">
              <w:rPr>
                <w:rFonts w:ascii="Arial" w:hAnsi="Arial" w:cs="Arial"/>
                <w:sz w:val="18"/>
                <w:szCs w:val="18"/>
              </w:rPr>
              <w:t xml:space="preserve"> suggested </w:t>
            </w:r>
            <w:r w:rsidR="00D07EEC" w:rsidRPr="00352D52">
              <w:rPr>
                <w:rFonts w:ascii="Arial" w:hAnsi="Arial" w:cs="Arial"/>
                <w:sz w:val="18"/>
                <w:szCs w:val="18"/>
              </w:rPr>
              <w:t xml:space="preserve">which company should be awarded this government contract based on the data that was presented for each company. </w:t>
            </w:r>
            <w:r w:rsidR="00D07EEC">
              <w:rPr>
                <w:rFonts w:ascii="Arial" w:hAnsi="Arial" w:cs="Arial"/>
                <w:sz w:val="18"/>
                <w:szCs w:val="18"/>
              </w:rPr>
              <w:t xml:space="preserve">Satisfactorily </w:t>
            </w:r>
            <w:r w:rsidR="00D07EEC" w:rsidRPr="00352D52">
              <w:rPr>
                <w:rFonts w:ascii="Arial" w:hAnsi="Arial" w:cs="Arial"/>
                <w:sz w:val="18"/>
                <w:szCs w:val="18"/>
              </w:rPr>
              <w:t>provide</w:t>
            </w:r>
            <w:r w:rsidR="00D07EEC">
              <w:rPr>
                <w:rFonts w:ascii="Arial" w:hAnsi="Arial" w:cs="Arial"/>
                <w:sz w:val="18"/>
                <w:szCs w:val="18"/>
              </w:rPr>
              <w:t>d</w:t>
            </w:r>
            <w:r w:rsidR="00D07EEC" w:rsidRPr="00352D52">
              <w:rPr>
                <w:rFonts w:ascii="Arial" w:hAnsi="Arial" w:cs="Arial"/>
                <w:sz w:val="18"/>
                <w:szCs w:val="18"/>
              </w:rPr>
              <w:t xml:space="preserve"> three to five (3-5) reasons to support your stance.</w:t>
            </w:r>
          </w:p>
          <w:p w14:paraId="59184C24" w14:textId="77777777" w:rsidR="00CF1939" w:rsidRPr="0095247E" w:rsidRDefault="00CF1939" w:rsidP="00953EE7">
            <w:pPr>
              <w:rPr>
                <w:rFonts w:ascii="Arial" w:hAnsi="Arial" w:cs="Arial"/>
                <w:sz w:val="18"/>
                <w:szCs w:val="18"/>
              </w:rPr>
            </w:pPr>
          </w:p>
        </w:tc>
        <w:tc>
          <w:tcPr>
            <w:tcW w:w="1450" w:type="dxa"/>
            <w:tcMar>
              <w:top w:w="0" w:type="dxa"/>
              <w:left w:w="108" w:type="dxa"/>
              <w:bottom w:w="0" w:type="dxa"/>
              <w:right w:w="108" w:type="dxa"/>
            </w:tcMar>
          </w:tcPr>
          <w:p w14:paraId="142DE94E" w14:textId="77777777" w:rsidR="00D07EEC" w:rsidRPr="00352D52" w:rsidRDefault="00CF1939" w:rsidP="00D07EEC">
            <w:pPr>
              <w:spacing w:before="60" w:after="60"/>
              <w:rPr>
                <w:rFonts w:ascii="Arial" w:hAnsi="Arial" w:cs="Arial"/>
                <w:sz w:val="18"/>
                <w:szCs w:val="18"/>
              </w:rPr>
            </w:pPr>
            <w:r>
              <w:rPr>
                <w:rFonts w:ascii="Arial" w:hAnsi="Arial" w:cs="Arial"/>
                <w:sz w:val="18"/>
                <w:szCs w:val="18"/>
              </w:rPr>
              <w:t>Thoroughly</w:t>
            </w:r>
            <w:r w:rsidR="00D07EEC">
              <w:rPr>
                <w:rFonts w:ascii="Arial" w:hAnsi="Arial" w:cs="Arial"/>
                <w:sz w:val="18"/>
                <w:szCs w:val="18"/>
              </w:rPr>
              <w:t xml:space="preserve"> s</w:t>
            </w:r>
            <w:r w:rsidR="00D07EEC" w:rsidRPr="00352D52">
              <w:rPr>
                <w:rFonts w:ascii="Arial" w:hAnsi="Arial" w:cs="Arial"/>
                <w:sz w:val="18"/>
                <w:szCs w:val="18"/>
              </w:rPr>
              <w:t>uggest</w:t>
            </w:r>
            <w:r w:rsidR="00D07EEC">
              <w:rPr>
                <w:rFonts w:ascii="Arial" w:hAnsi="Arial" w:cs="Arial"/>
                <w:sz w:val="18"/>
                <w:szCs w:val="18"/>
              </w:rPr>
              <w:t>ed</w:t>
            </w:r>
            <w:r w:rsidR="00D07EEC" w:rsidRPr="00352D52">
              <w:rPr>
                <w:rFonts w:ascii="Arial" w:hAnsi="Arial" w:cs="Arial"/>
                <w:sz w:val="18"/>
                <w:szCs w:val="18"/>
              </w:rPr>
              <w:t xml:space="preserve"> which company should be awarded this government contract based on the data that was presented for each company. </w:t>
            </w:r>
            <w:r w:rsidR="00D07EEC">
              <w:rPr>
                <w:rFonts w:ascii="Arial" w:hAnsi="Arial" w:cs="Arial"/>
                <w:sz w:val="18"/>
                <w:szCs w:val="18"/>
              </w:rPr>
              <w:t xml:space="preserve">Thoroughly provided </w:t>
            </w:r>
            <w:r w:rsidR="00D07EEC" w:rsidRPr="00352D52">
              <w:rPr>
                <w:rFonts w:ascii="Arial" w:hAnsi="Arial" w:cs="Arial"/>
                <w:sz w:val="18"/>
                <w:szCs w:val="18"/>
              </w:rPr>
              <w:t>three to five (3-5) reasons to support your stance.</w:t>
            </w:r>
          </w:p>
          <w:p w14:paraId="405C2236" w14:textId="77777777" w:rsidR="00CF1939" w:rsidRPr="0095247E" w:rsidRDefault="00CF1939" w:rsidP="00953EE7">
            <w:pPr>
              <w:rPr>
                <w:rFonts w:ascii="Arial" w:hAnsi="Arial" w:cs="Arial"/>
                <w:sz w:val="18"/>
                <w:szCs w:val="18"/>
              </w:rPr>
            </w:pPr>
          </w:p>
        </w:tc>
      </w:tr>
      <w:tr w:rsidR="00CF1939" w14:paraId="584E8A74" w14:textId="77777777" w:rsidTr="00953EE7">
        <w:tc>
          <w:tcPr>
            <w:tcW w:w="2088" w:type="dxa"/>
            <w:tcMar>
              <w:top w:w="0" w:type="dxa"/>
              <w:left w:w="108" w:type="dxa"/>
              <w:bottom w:w="0" w:type="dxa"/>
              <w:right w:w="108" w:type="dxa"/>
            </w:tcMar>
          </w:tcPr>
          <w:p w14:paraId="7B07411E" w14:textId="77777777" w:rsidR="00CF1939" w:rsidRDefault="00CF1939" w:rsidP="00953EE7">
            <w:pPr>
              <w:rPr>
                <w:rFonts w:ascii="Arial" w:hAnsi="Arial" w:cs="Arial"/>
                <w:sz w:val="18"/>
                <w:szCs w:val="18"/>
              </w:rPr>
            </w:pPr>
            <w:r>
              <w:rPr>
                <w:rFonts w:ascii="Arial" w:hAnsi="Arial" w:cs="Arial"/>
                <w:sz w:val="18"/>
                <w:szCs w:val="18"/>
              </w:rPr>
              <w:t xml:space="preserve">6. </w:t>
            </w:r>
            <w:r w:rsidR="00352D52">
              <w:rPr>
                <w:rFonts w:ascii="Arial" w:hAnsi="Arial" w:cs="Arial"/>
                <w:sz w:val="18"/>
                <w:szCs w:val="18"/>
              </w:rPr>
              <w:t>3</w:t>
            </w:r>
            <w:r>
              <w:rPr>
                <w:rFonts w:ascii="Arial" w:hAnsi="Arial" w:cs="Arial"/>
                <w:sz w:val="18"/>
                <w:szCs w:val="18"/>
              </w:rPr>
              <w:t xml:space="preserve"> </w:t>
            </w:r>
            <w:r w:rsidR="0080230E">
              <w:rPr>
                <w:rFonts w:ascii="Arial" w:hAnsi="Arial" w:cs="Arial"/>
                <w:sz w:val="18"/>
                <w:szCs w:val="18"/>
              </w:rPr>
              <w:t>r</w:t>
            </w:r>
            <w:r>
              <w:rPr>
                <w:rFonts w:ascii="Arial" w:hAnsi="Arial" w:cs="Arial"/>
                <w:sz w:val="18"/>
                <w:szCs w:val="18"/>
              </w:rPr>
              <w:t xml:space="preserve">eferences </w:t>
            </w:r>
          </w:p>
          <w:p w14:paraId="605A1C66" w14:textId="77777777" w:rsidR="00CF1939" w:rsidRPr="006C7337" w:rsidRDefault="00CF1939" w:rsidP="00953EE7">
            <w:pPr>
              <w:rPr>
                <w:rFonts w:ascii="Arial" w:hAnsi="Arial" w:cs="Arial"/>
                <w:sz w:val="18"/>
                <w:szCs w:val="18"/>
              </w:rPr>
            </w:pPr>
            <w:r>
              <w:rPr>
                <w:rFonts w:ascii="Arial" w:hAnsi="Arial" w:cs="Arial"/>
                <w:sz w:val="18"/>
                <w:szCs w:val="18"/>
              </w:rPr>
              <w:t>Weight: 5%</w:t>
            </w:r>
          </w:p>
        </w:tc>
        <w:tc>
          <w:tcPr>
            <w:tcW w:w="1650" w:type="dxa"/>
            <w:tcMar>
              <w:top w:w="0" w:type="dxa"/>
              <w:left w:w="108" w:type="dxa"/>
              <w:bottom w:w="0" w:type="dxa"/>
              <w:right w:w="108" w:type="dxa"/>
            </w:tcMar>
          </w:tcPr>
          <w:p w14:paraId="7C0062AC" w14:textId="77777777" w:rsidR="00CF1939" w:rsidRDefault="00CF1939" w:rsidP="00953EE7">
            <w:pPr>
              <w:rPr>
                <w:rFonts w:ascii="Arial" w:hAnsi="Arial" w:cs="Arial"/>
                <w:sz w:val="18"/>
                <w:szCs w:val="18"/>
              </w:rPr>
            </w:pPr>
            <w:r>
              <w:rPr>
                <w:rFonts w:ascii="Arial" w:hAnsi="Arial" w:cs="Arial"/>
                <w:sz w:val="18"/>
                <w:szCs w:val="18"/>
              </w:rPr>
              <w:t>No references provided</w:t>
            </w:r>
          </w:p>
        </w:tc>
        <w:tc>
          <w:tcPr>
            <w:tcW w:w="1461" w:type="dxa"/>
            <w:tcMar>
              <w:top w:w="0" w:type="dxa"/>
              <w:left w:w="108" w:type="dxa"/>
              <w:bottom w:w="0" w:type="dxa"/>
              <w:right w:w="108" w:type="dxa"/>
            </w:tcMar>
          </w:tcPr>
          <w:p w14:paraId="35D656B9" w14:textId="77777777" w:rsidR="00CF1939" w:rsidRDefault="00CF1939" w:rsidP="00953EE7">
            <w:pPr>
              <w:rPr>
                <w:rFonts w:ascii="Arial" w:hAnsi="Arial" w:cs="Arial"/>
                <w:sz w:val="18"/>
                <w:szCs w:val="18"/>
              </w:rPr>
            </w:pPr>
            <w:r>
              <w:rPr>
                <w:rFonts w:ascii="Arial" w:hAnsi="Arial" w:cs="Arial"/>
                <w:sz w:val="18"/>
                <w:szCs w:val="18"/>
              </w:rPr>
              <w:t>Does not meet the required number of references; all references poor quality choices.</w:t>
            </w:r>
          </w:p>
        </w:tc>
        <w:tc>
          <w:tcPr>
            <w:tcW w:w="1497" w:type="dxa"/>
            <w:tcMar>
              <w:top w:w="0" w:type="dxa"/>
              <w:left w:w="108" w:type="dxa"/>
              <w:bottom w:w="0" w:type="dxa"/>
              <w:right w:w="108" w:type="dxa"/>
            </w:tcMar>
          </w:tcPr>
          <w:p w14:paraId="7AC9C2F5" w14:textId="77777777" w:rsidR="00CF1939" w:rsidRDefault="00CF1939" w:rsidP="00953EE7">
            <w:pPr>
              <w:rPr>
                <w:rFonts w:ascii="Arial" w:hAnsi="Arial" w:cs="Arial"/>
                <w:sz w:val="18"/>
                <w:szCs w:val="18"/>
              </w:rPr>
            </w:pPr>
            <w:r>
              <w:rPr>
                <w:rFonts w:ascii="Arial" w:hAnsi="Arial" w:cs="Arial"/>
                <w:sz w:val="18"/>
                <w:szCs w:val="18"/>
              </w:rPr>
              <w:t>Does not meet the required number of references; some references poor quality choices.</w:t>
            </w:r>
          </w:p>
        </w:tc>
        <w:tc>
          <w:tcPr>
            <w:tcW w:w="1430" w:type="dxa"/>
            <w:tcMar>
              <w:top w:w="0" w:type="dxa"/>
              <w:left w:w="108" w:type="dxa"/>
              <w:bottom w:w="0" w:type="dxa"/>
              <w:right w:w="108" w:type="dxa"/>
            </w:tcMar>
          </w:tcPr>
          <w:p w14:paraId="29492359" w14:textId="77777777" w:rsidR="00CF1939" w:rsidRDefault="00CF1939" w:rsidP="00953EE7">
            <w:pPr>
              <w:rPr>
                <w:rFonts w:ascii="Arial" w:hAnsi="Arial" w:cs="Arial"/>
                <w:sz w:val="18"/>
                <w:szCs w:val="18"/>
              </w:rPr>
            </w:pPr>
            <w:r>
              <w:rPr>
                <w:rFonts w:ascii="Arial" w:hAnsi="Arial" w:cs="Arial"/>
                <w:sz w:val="18"/>
                <w:szCs w:val="18"/>
              </w:rPr>
              <w:t>Meets number of required references; all references high quality choices.</w:t>
            </w:r>
          </w:p>
        </w:tc>
        <w:tc>
          <w:tcPr>
            <w:tcW w:w="1450" w:type="dxa"/>
            <w:tcMar>
              <w:top w:w="0" w:type="dxa"/>
              <w:left w:w="108" w:type="dxa"/>
              <w:bottom w:w="0" w:type="dxa"/>
              <w:right w:w="108" w:type="dxa"/>
            </w:tcMar>
          </w:tcPr>
          <w:p w14:paraId="75DDC7FF" w14:textId="77777777" w:rsidR="00CF1939" w:rsidRDefault="00CF1939" w:rsidP="00953EE7">
            <w:pPr>
              <w:rPr>
                <w:rFonts w:ascii="Arial" w:hAnsi="Arial" w:cs="Arial"/>
                <w:sz w:val="18"/>
                <w:szCs w:val="18"/>
              </w:rPr>
            </w:pPr>
            <w:r>
              <w:rPr>
                <w:rFonts w:ascii="Arial" w:hAnsi="Arial" w:cs="Arial"/>
                <w:sz w:val="18"/>
                <w:szCs w:val="18"/>
              </w:rPr>
              <w:t>Exceeds number of required references; all references high quality choices.</w:t>
            </w:r>
          </w:p>
        </w:tc>
      </w:tr>
      <w:tr w:rsidR="00CF1939" w14:paraId="6991693C" w14:textId="77777777" w:rsidTr="00953EE7">
        <w:tc>
          <w:tcPr>
            <w:tcW w:w="2088" w:type="dxa"/>
            <w:tcMar>
              <w:top w:w="0" w:type="dxa"/>
              <w:left w:w="108" w:type="dxa"/>
              <w:bottom w:w="0" w:type="dxa"/>
              <w:right w:w="108" w:type="dxa"/>
            </w:tcMar>
            <w:vAlign w:val="center"/>
          </w:tcPr>
          <w:p w14:paraId="5822780E" w14:textId="77777777" w:rsidR="00CF1939" w:rsidRPr="006C7337" w:rsidRDefault="00CF1939" w:rsidP="00953EE7">
            <w:pPr>
              <w:rPr>
                <w:rFonts w:ascii="Arial" w:hAnsi="Arial" w:cs="Arial"/>
                <w:sz w:val="18"/>
                <w:szCs w:val="18"/>
              </w:rPr>
            </w:pPr>
            <w:r>
              <w:rPr>
                <w:rFonts w:ascii="Arial" w:hAnsi="Arial" w:cs="Arial"/>
                <w:sz w:val="18"/>
                <w:szCs w:val="18"/>
              </w:rPr>
              <w:t>7</w:t>
            </w:r>
            <w:r w:rsidRPr="006C7337">
              <w:rPr>
                <w:rFonts w:ascii="Arial" w:hAnsi="Arial" w:cs="Arial"/>
                <w:sz w:val="18"/>
                <w:szCs w:val="18"/>
              </w:rPr>
              <w:t>. Clarity</w:t>
            </w:r>
            <w:r>
              <w:rPr>
                <w:rFonts w:ascii="Arial" w:hAnsi="Arial" w:cs="Arial"/>
                <w:sz w:val="18"/>
                <w:szCs w:val="18"/>
              </w:rPr>
              <w:t>,</w:t>
            </w:r>
            <w:r w:rsidR="00D07EEC">
              <w:rPr>
                <w:rFonts w:ascii="Arial" w:hAnsi="Arial" w:cs="Arial"/>
                <w:sz w:val="18"/>
                <w:szCs w:val="18"/>
              </w:rPr>
              <w:t xml:space="preserve"> </w:t>
            </w:r>
            <w:r w:rsidRPr="00BE11AC">
              <w:rPr>
                <w:rFonts w:ascii="Arial" w:hAnsi="Arial" w:cs="Arial"/>
                <w:sz w:val="18"/>
                <w:szCs w:val="18"/>
              </w:rPr>
              <w:t>writing</w:t>
            </w:r>
            <w:r w:rsidR="00D07EEC">
              <w:rPr>
                <w:rFonts w:ascii="Arial" w:hAnsi="Arial" w:cs="Arial"/>
                <w:sz w:val="18"/>
                <w:szCs w:val="18"/>
              </w:rPr>
              <w:t xml:space="preserve"> </w:t>
            </w:r>
            <w:r w:rsidRPr="00BE11AC">
              <w:rPr>
                <w:rFonts w:ascii="Arial" w:hAnsi="Arial" w:cs="Arial"/>
                <w:sz w:val="18"/>
                <w:szCs w:val="18"/>
              </w:rPr>
              <w:t>mechanics, and formatting requirements</w:t>
            </w:r>
          </w:p>
          <w:p w14:paraId="3D648ADA" w14:textId="77777777" w:rsidR="00CF1939" w:rsidRPr="006C7337" w:rsidRDefault="00CF1939" w:rsidP="00953EE7">
            <w:pPr>
              <w:rPr>
                <w:rFonts w:ascii="Arial" w:hAnsi="Arial" w:cs="Arial"/>
                <w:sz w:val="18"/>
                <w:szCs w:val="18"/>
              </w:rPr>
            </w:pPr>
            <w:r w:rsidRPr="006C7337">
              <w:rPr>
                <w:rFonts w:ascii="Arial" w:hAnsi="Arial" w:cs="Arial"/>
                <w:sz w:val="18"/>
                <w:szCs w:val="18"/>
              </w:rPr>
              <w:t>Weight: 10%</w:t>
            </w:r>
          </w:p>
        </w:tc>
        <w:tc>
          <w:tcPr>
            <w:tcW w:w="1650" w:type="dxa"/>
            <w:tcMar>
              <w:top w:w="0" w:type="dxa"/>
              <w:left w:w="108" w:type="dxa"/>
              <w:bottom w:w="0" w:type="dxa"/>
              <w:right w:w="108" w:type="dxa"/>
            </w:tcMar>
          </w:tcPr>
          <w:p w14:paraId="552F97E6" w14:textId="77777777" w:rsidR="00CF1939" w:rsidRPr="006C7337" w:rsidRDefault="00CF1939" w:rsidP="00953EE7">
            <w:pPr>
              <w:rPr>
                <w:rFonts w:ascii="Arial" w:hAnsi="Arial" w:cs="Arial"/>
                <w:sz w:val="18"/>
                <w:szCs w:val="18"/>
              </w:rPr>
            </w:pPr>
            <w:r>
              <w:rPr>
                <w:rFonts w:ascii="Arial" w:hAnsi="Arial" w:cs="Arial"/>
                <w:sz w:val="18"/>
                <w:szCs w:val="18"/>
              </w:rPr>
              <w:t xml:space="preserve">More than 8 errors present </w:t>
            </w:r>
          </w:p>
        </w:tc>
        <w:tc>
          <w:tcPr>
            <w:tcW w:w="1461" w:type="dxa"/>
            <w:tcMar>
              <w:top w:w="0" w:type="dxa"/>
              <w:left w:w="108" w:type="dxa"/>
              <w:bottom w:w="0" w:type="dxa"/>
              <w:right w:w="108" w:type="dxa"/>
            </w:tcMar>
          </w:tcPr>
          <w:p w14:paraId="1DE33011" w14:textId="77777777" w:rsidR="00CF1939" w:rsidRPr="006C7337" w:rsidRDefault="00CF1939" w:rsidP="00953EE7">
            <w:pPr>
              <w:rPr>
                <w:rFonts w:ascii="Arial" w:hAnsi="Arial" w:cs="Arial"/>
                <w:sz w:val="18"/>
                <w:szCs w:val="18"/>
              </w:rPr>
            </w:pPr>
            <w:r>
              <w:rPr>
                <w:rFonts w:ascii="Arial" w:hAnsi="Arial" w:cs="Arial"/>
                <w:sz w:val="18"/>
                <w:szCs w:val="18"/>
              </w:rPr>
              <w:t>7-8 errors present</w:t>
            </w:r>
          </w:p>
        </w:tc>
        <w:tc>
          <w:tcPr>
            <w:tcW w:w="1497" w:type="dxa"/>
            <w:tcMar>
              <w:top w:w="0" w:type="dxa"/>
              <w:left w:w="108" w:type="dxa"/>
              <w:bottom w:w="0" w:type="dxa"/>
              <w:right w:w="108" w:type="dxa"/>
            </w:tcMar>
          </w:tcPr>
          <w:p w14:paraId="2FB7CA07" w14:textId="77777777" w:rsidR="00CF1939" w:rsidRPr="006C7337" w:rsidRDefault="00CF1939" w:rsidP="00953EE7">
            <w:pPr>
              <w:rPr>
                <w:rFonts w:ascii="Arial" w:hAnsi="Arial" w:cs="Arial"/>
                <w:sz w:val="18"/>
                <w:szCs w:val="18"/>
              </w:rPr>
            </w:pPr>
            <w:r>
              <w:rPr>
                <w:rFonts w:ascii="Arial" w:hAnsi="Arial" w:cs="Arial"/>
                <w:sz w:val="18"/>
                <w:szCs w:val="18"/>
              </w:rPr>
              <w:t>5-6 errors present</w:t>
            </w:r>
          </w:p>
        </w:tc>
        <w:tc>
          <w:tcPr>
            <w:tcW w:w="1430" w:type="dxa"/>
            <w:tcMar>
              <w:top w:w="0" w:type="dxa"/>
              <w:left w:w="108" w:type="dxa"/>
              <w:bottom w:w="0" w:type="dxa"/>
              <w:right w:w="108" w:type="dxa"/>
            </w:tcMar>
          </w:tcPr>
          <w:p w14:paraId="38CE3DD1" w14:textId="77777777" w:rsidR="00CF1939" w:rsidRPr="006C7337" w:rsidRDefault="00CF1939" w:rsidP="00953EE7">
            <w:pPr>
              <w:rPr>
                <w:rFonts w:ascii="Arial" w:hAnsi="Arial" w:cs="Arial"/>
                <w:sz w:val="18"/>
                <w:szCs w:val="18"/>
              </w:rPr>
            </w:pPr>
            <w:r>
              <w:rPr>
                <w:rFonts w:ascii="Arial" w:hAnsi="Arial" w:cs="Arial"/>
                <w:sz w:val="18"/>
                <w:szCs w:val="18"/>
              </w:rPr>
              <w:t>3-4 errors present</w:t>
            </w:r>
          </w:p>
        </w:tc>
        <w:tc>
          <w:tcPr>
            <w:tcW w:w="1450" w:type="dxa"/>
            <w:tcMar>
              <w:top w:w="0" w:type="dxa"/>
              <w:left w:w="108" w:type="dxa"/>
              <w:bottom w:w="0" w:type="dxa"/>
              <w:right w:w="108" w:type="dxa"/>
            </w:tcMar>
          </w:tcPr>
          <w:p w14:paraId="5B265B82" w14:textId="77777777" w:rsidR="00CF1939" w:rsidRPr="006C7337" w:rsidRDefault="00CF1939" w:rsidP="00953EE7">
            <w:pPr>
              <w:rPr>
                <w:rFonts w:ascii="Arial" w:hAnsi="Arial" w:cs="Arial"/>
                <w:sz w:val="18"/>
                <w:szCs w:val="18"/>
              </w:rPr>
            </w:pPr>
            <w:r>
              <w:rPr>
                <w:rFonts w:ascii="Arial" w:hAnsi="Arial" w:cs="Arial"/>
                <w:sz w:val="18"/>
                <w:szCs w:val="18"/>
              </w:rPr>
              <w:t>0-2 errors present</w:t>
            </w:r>
          </w:p>
        </w:tc>
      </w:tr>
    </w:tbl>
    <w:p w14:paraId="0A7F08ED" w14:textId="77777777" w:rsidR="00CF1939" w:rsidRDefault="00CF1939" w:rsidP="00CF1939">
      <w:pPr>
        <w:rPr>
          <w:rFonts w:ascii="Arial" w:hAnsi="Arial" w:cs="Arial"/>
          <w:sz w:val="20"/>
          <w:szCs w:val="20"/>
        </w:rPr>
      </w:pPr>
    </w:p>
    <w:p w14:paraId="468635AD" w14:textId="77777777" w:rsidR="00CF1939" w:rsidRDefault="00CF1939" w:rsidP="003C17AC">
      <w:pPr>
        <w:spacing w:before="120" w:after="120"/>
        <w:rPr>
          <w:rFonts w:ascii="Arial" w:hAnsi="Arial" w:cs="Arial"/>
          <w:sz w:val="20"/>
          <w:szCs w:val="20"/>
        </w:rPr>
        <w:sectPr w:rsidR="00CF1939" w:rsidSect="00713ED5">
          <w:headerReference w:type="default" r:id="rId20"/>
          <w:pgSz w:w="12240" w:h="15840"/>
          <w:pgMar w:top="1440" w:right="1440" w:bottom="1440" w:left="1440" w:header="720" w:footer="720" w:gutter="0"/>
          <w:cols w:space="720"/>
          <w:docGrid w:linePitch="360"/>
        </w:sectPr>
      </w:pPr>
    </w:p>
    <w:p w14:paraId="25C615ED" w14:textId="77777777" w:rsidR="00776FA1" w:rsidRPr="00062022" w:rsidRDefault="00776FA1" w:rsidP="00776FA1">
      <w:pPr>
        <w:spacing w:before="120" w:after="120"/>
        <w:rPr>
          <w:rFonts w:ascii="Arial" w:hAnsi="Arial" w:cs="Arial"/>
          <w:b/>
          <w:szCs w:val="20"/>
        </w:rPr>
      </w:pPr>
      <w:r w:rsidRPr="00062022">
        <w:rPr>
          <w:rFonts w:ascii="Arial" w:hAnsi="Arial" w:cs="Arial"/>
          <w:b/>
          <w:szCs w:val="20"/>
        </w:rPr>
        <w:lastRenderedPageBreak/>
        <w:t>Weekly Course Schedule</w:t>
      </w:r>
    </w:p>
    <w:p w14:paraId="3B43E40A" w14:textId="77777777" w:rsidR="00776FA1" w:rsidRPr="00584F77" w:rsidRDefault="00776FA1" w:rsidP="00776FA1">
      <w:pPr>
        <w:spacing w:before="120" w:after="120"/>
        <w:rPr>
          <w:rFonts w:ascii="Arial" w:hAnsi="Arial" w:cs="Arial"/>
          <w:sz w:val="20"/>
          <w:szCs w:val="20"/>
        </w:rPr>
      </w:pPr>
      <w:r w:rsidRPr="00584F77">
        <w:rPr>
          <w:rFonts w:ascii="Arial" w:hAnsi="Arial" w:cs="Arial"/>
          <w:sz w:val="20"/>
          <w:szCs w:val="20"/>
        </w:rPr>
        <w:t xml:space="preserve">The purpose of the course schedule is to give you, at a glance, the required preparation, activities, and </w:t>
      </w:r>
      <w:r w:rsidRPr="007C05C9">
        <w:rPr>
          <w:rFonts w:ascii="Arial" w:hAnsi="Arial" w:cs="Arial"/>
          <w:sz w:val="20"/>
          <w:szCs w:val="20"/>
        </w:rPr>
        <w:t>evaluation components of your course. For more information about your course, whether on-ground or online, access your</w:t>
      </w:r>
      <w:r>
        <w:rPr>
          <w:rFonts w:ascii="Arial" w:hAnsi="Arial" w:cs="Arial"/>
          <w:sz w:val="20"/>
          <w:szCs w:val="20"/>
        </w:rPr>
        <w:t xml:space="preserve"> online course shell. </w:t>
      </w:r>
    </w:p>
    <w:p w14:paraId="36901D4A" w14:textId="77777777" w:rsidR="00776FA1" w:rsidRPr="00584F77" w:rsidRDefault="00776FA1" w:rsidP="00776FA1">
      <w:pPr>
        <w:spacing w:before="120" w:after="120"/>
        <w:rPr>
          <w:rFonts w:ascii="Arial" w:hAnsi="Arial" w:cs="Arial"/>
          <w:sz w:val="20"/>
          <w:szCs w:val="20"/>
        </w:rPr>
      </w:pPr>
      <w:r w:rsidRPr="00584F77">
        <w:rPr>
          <w:rFonts w:ascii="Arial" w:hAnsi="Arial" w:cs="Arial"/>
          <w:sz w:val="20"/>
          <w:szCs w:val="20"/>
        </w:rPr>
        <w:t xml:space="preserve">The </w:t>
      </w:r>
      <w:r w:rsidRPr="007C05C9">
        <w:rPr>
          <w:rFonts w:ascii="Arial" w:hAnsi="Arial" w:cs="Arial"/>
          <w:sz w:val="20"/>
          <w:szCs w:val="20"/>
        </w:rPr>
        <w:t>expectations</w:t>
      </w:r>
      <w:r w:rsidRPr="00584F77">
        <w:rPr>
          <w:rFonts w:ascii="Arial" w:hAnsi="Arial" w:cs="Arial"/>
          <w:sz w:val="20"/>
          <w:szCs w:val="20"/>
        </w:rPr>
        <w:t xml:space="preserve"> for a 4.5 credit hour course are for students to spend 13.5 hours in weekly work. This time estimate includes preparation, activities, and evaluation regardless of the delivery mode. </w:t>
      </w:r>
    </w:p>
    <w:p w14:paraId="51C06890" w14:textId="77777777" w:rsidR="00776FA1" w:rsidRPr="00062022" w:rsidRDefault="00776FA1" w:rsidP="00776FA1">
      <w:pPr>
        <w:spacing w:before="360" w:after="120"/>
        <w:rPr>
          <w:rFonts w:ascii="Arial" w:hAnsi="Arial" w:cs="Arial"/>
          <w:b/>
          <w:szCs w:val="20"/>
        </w:rPr>
      </w:pPr>
      <w:r w:rsidRPr="00062022">
        <w:rPr>
          <w:rFonts w:ascii="Arial" w:hAnsi="Arial" w:cs="Arial"/>
          <w:b/>
          <w:szCs w:val="20"/>
        </w:rPr>
        <w:t>Instructional Materials</w:t>
      </w:r>
    </w:p>
    <w:p w14:paraId="5D783D7E" w14:textId="77777777" w:rsidR="00776FA1" w:rsidRPr="00584F77" w:rsidRDefault="00776FA1" w:rsidP="00776FA1">
      <w:pPr>
        <w:spacing w:before="120" w:after="120"/>
        <w:rPr>
          <w:rFonts w:ascii="Arial" w:hAnsi="Arial" w:cs="Arial"/>
          <w:sz w:val="20"/>
          <w:szCs w:val="20"/>
        </w:rPr>
      </w:pPr>
      <w:r w:rsidRPr="00584F77">
        <w:rPr>
          <w:rFonts w:ascii="Arial" w:hAnsi="Arial" w:cs="Arial"/>
          <w:sz w:val="20"/>
          <w:szCs w:val="20"/>
        </w:rPr>
        <w:t xml:space="preserve">In order to be fully prepared, obtain a copy of </w:t>
      </w:r>
      <w:r w:rsidRPr="007C05C9">
        <w:rPr>
          <w:rFonts w:ascii="Arial" w:hAnsi="Arial" w:cs="Arial"/>
          <w:sz w:val="20"/>
          <w:szCs w:val="20"/>
        </w:rPr>
        <w:t>the required textbooks and other instructional</w:t>
      </w:r>
      <w:r>
        <w:rPr>
          <w:rFonts w:ascii="Arial" w:hAnsi="Arial" w:cs="Arial"/>
          <w:sz w:val="20"/>
          <w:szCs w:val="20"/>
        </w:rPr>
        <w:t xml:space="preserve"> </w:t>
      </w:r>
      <w:r w:rsidRPr="00584F77">
        <w:rPr>
          <w:rFonts w:ascii="Arial" w:hAnsi="Arial" w:cs="Arial"/>
          <w:sz w:val="20"/>
          <w:szCs w:val="20"/>
        </w:rPr>
        <w:t>materials prior to the first day of class</w:t>
      </w:r>
      <w:r>
        <w:rPr>
          <w:rFonts w:ascii="Arial" w:hAnsi="Arial" w:cs="Arial"/>
          <w:sz w:val="20"/>
          <w:szCs w:val="20"/>
        </w:rPr>
        <w:t xml:space="preserve">. </w:t>
      </w:r>
      <w:r w:rsidRPr="00584F77">
        <w:rPr>
          <w:rFonts w:ascii="Arial" w:hAnsi="Arial" w:cs="Arial"/>
          <w:sz w:val="20"/>
          <w:szCs w:val="20"/>
        </w:rPr>
        <w:t xml:space="preserve">When available, Strayer University </w:t>
      </w:r>
      <w:r w:rsidRPr="007C05C9">
        <w:rPr>
          <w:rFonts w:ascii="Arial" w:hAnsi="Arial" w:cs="Arial"/>
          <w:sz w:val="20"/>
          <w:szCs w:val="20"/>
        </w:rPr>
        <w:t>provides</w:t>
      </w:r>
      <w:r w:rsidRPr="00584F77">
        <w:rPr>
          <w:rFonts w:ascii="Arial" w:hAnsi="Arial" w:cs="Arial"/>
          <w:sz w:val="20"/>
          <w:szCs w:val="20"/>
        </w:rPr>
        <w:t xml:space="preserve"> a link to the first three </w:t>
      </w:r>
      <w:r>
        <w:rPr>
          <w:rFonts w:ascii="Arial" w:hAnsi="Arial" w:cs="Arial"/>
          <w:sz w:val="20"/>
          <w:szCs w:val="20"/>
        </w:rPr>
        <w:t xml:space="preserve">(3) </w:t>
      </w:r>
      <w:r w:rsidRPr="00584F77">
        <w:rPr>
          <w:rFonts w:ascii="Arial" w:hAnsi="Arial" w:cs="Arial"/>
          <w:sz w:val="20"/>
          <w:szCs w:val="20"/>
        </w:rPr>
        <w:t>chapters of your textbook(s) in eBook format</w:t>
      </w:r>
      <w:r>
        <w:rPr>
          <w:rFonts w:ascii="Arial" w:hAnsi="Arial" w:cs="Arial"/>
          <w:sz w:val="20"/>
          <w:szCs w:val="20"/>
        </w:rPr>
        <w:t xml:space="preserve">. </w:t>
      </w:r>
      <w:r w:rsidRPr="00584F77">
        <w:rPr>
          <w:rFonts w:ascii="Arial" w:hAnsi="Arial" w:cs="Arial"/>
          <w:sz w:val="20"/>
          <w:szCs w:val="20"/>
        </w:rPr>
        <w:t>Check your online course shell for availability</w:t>
      </w:r>
      <w:r>
        <w:rPr>
          <w:rFonts w:ascii="Arial" w:hAnsi="Arial" w:cs="Arial"/>
          <w:sz w:val="20"/>
          <w:szCs w:val="20"/>
        </w:rPr>
        <w:t xml:space="preserve">. </w:t>
      </w:r>
    </w:p>
    <w:p w14:paraId="68DBFB2A" w14:textId="77777777" w:rsidR="00776FA1" w:rsidRPr="00584F77" w:rsidRDefault="00776FA1" w:rsidP="00776FA1">
      <w:pPr>
        <w:spacing w:before="120" w:after="120"/>
        <w:rPr>
          <w:rFonts w:ascii="Arial" w:hAnsi="Arial" w:cs="Arial"/>
          <w:sz w:val="20"/>
          <w:szCs w:val="20"/>
        </w:rPr>
      </w:pPr>
      <w:r w:rsidRPr="00584F77">
        <w:rPr>
          <w:rFonts w:ascii="Arial" w:hAnsi="Arial" w:cs="Arial"/>
          <w:sz w:val="20"/>
          <w:szCs w:val="20"/>
        </w:rPr>
        <w:t xml:space="preserve">Review the </w:t>
      </w:r>
      <w:r w:rsidRPr="007C05C9">
        <w:rPr>
          <w:rFonts w:ascii="Arial" w:hAnsi="Arial" w:cs="Arial"/>
          <w:sz w:val="20"/>
          <w:szCs w:val="20"/>
        </w:rPr>
        <w:t>online course shell or check with your professor to determine whether Internet-based assignments and activities</w:t>
      </w:r>
      <w:r w:rsidRPr="00584F77">
        <w:rPr>
          <w:rFonts w:ascii="Arial" w:hAnsi="Arial" w:cs="Arial"/>
          <w:sz w:val="20"/>
          <w:szCs w:val="20"/>
        </w:rPr>
        <w:t xml:space="preserve"> are used in this course. </w:t>
      </w:r>
    </w:p>
    <w:p w14:paraId="5A3F65C7" w14:textId="77777777" w:rsidR="00776FA1" w:rsidRPr="00584F77" w:rsidRDefault="00776FA1" w:rsidP="00776FA1">
      <w:pPr>
        <w:spacing w:before="120" w:after="120"/>
        <w:rPr>
          <w:rFonts w:ascii="Arial" w:hAnsi="Arial" w:cs="Arial"/>
          <w:sz w:val="20"/>
          <w:szCs w:val="20"/>
        </w:rPr>
      </w:pPr>
      <w:r w:rsidRPr="004B5468">
        <w:rPr>
          <w:rFonts w:ascii="Arial" w:hAnsi="Arial" w:cs="Arial"/>
          <w:sz w:val="20"/>
          <w:szCs w:val="20"/>
        </w:rPr>
        <w:t xml:space="preserve">Strayer students are encouraged to purchase their course materials through our </w:t>
      </w:r>
      <w:r w:rsidR="00EA1284">
        <w:rPr>
          <w:rFonts w:ascii="Arial" w:hAnsi="Arial" w:cs="Arial"/>
          <w:sz w:val="20"/>
          <w:szCs w:val="20"/>
        </w:rPr>
        <w:t>designated Strayer Bookstore</w:t>
      </w:r>
      <w:r w:rsidRPr="004B5468">
        <w:rPr>
          <w:rFonts w:ascii="Arial" w:hAnsi="Arial" w:cs="Arial"/>
          <w:sz w:val="20"/>
          <w:szCs w:val="20"/>
        </w:rPr>
        <w:t xml:space="preserve">. </w:t>
      </w:r>
      <w:hyperlink r:id="rId21" w:history="1">
        <w:r w:rsidR="00806B07">
          <w:rPr>
            <w:rStyle w:val="Hyperlink"/>
            <w:rFonts w:ascii="Arial" w:hAnsi="Arial" w:cs="Arial"/>
            <w:sz w:val="20"/>
            <w:szCs w:val="20"/>
          </w:rPr>
          <w:t>http://www.strayerbookstore.com</w:t>
        </w:r>
      </w:hyperlink>
      <w:r w:rsidRPr="004B5468">
        <w:rPr>
          <w:rFonts w:ascii="Arial" w:hAnsi="Arial" w:cs="Arial"/>
          <w:sz w:val="20"/>
          <w:szCs w:val="20"/>
        </w:rPr>
        <w:t xml:space="preserve">  If a lab is required for the course, </w:t>
      </w:r>
      <w:r w:rsidR="00151F1A">
        <w:rPr>
          <w:rFonts w:ascii="Arial" w:hAnsi="Arial" w:cs="Arial"/>
          <w:sz w:val="20"/>
          <w:szCs w:val="20"/>
        </w:rPr>
        <w:t>the Strayer Bookstore</w:t>
      </w:r>
      <w:r w:rsidRPr="004B5468">
        <w:rPr>
          <w:rFonts w:ascii="Arial" w:hAnsi="Arial" w:cs="Arial"/>
          <w:sz w:val="20"/>
          <w:szCs w:val="20"/>
        </w:rPr>
        <w:t xml:space="preserve"> is the only vendor that sells the correct registration code so that Strayer students may access labs successfully.</w:t>
      </w:r>
    </w:p>
    <w:p w14:paraId="4D30763C" w14:textId="77777777" w:rsidR="00776FA1" w:rsidRPr="00BF30EF" w:rsidRDefault="00776FA1" w:rsidP="00776FA1">
      <w:pPr>
        <w:spacing w:before="360" w:after="120"/>
        <w:rPr>
          <w:rFonts w:ascii="Arial" w:hAnsi="Arial" w:cs="Arial"/>
          <w:b/>
          <w:bCs/>
          <w:sz w:val="20"/>
          <w:szCs w:val="20"/>
        </w:rPr>
      </w:pPr>
      <w:r w:rsidRPr="00BF30EF">
        <w:rPr>
          <w:rFonts w:ascii="Arial" w:hAnsi="Arial" w:cs="Arial"/>
          <w:b/>
          <w:bCs/>
        </w:rPr>
        <w:t>Discussions</w:t>
      </w:r>
    </w:p>
    <w:p w14:paraId="5734A7B3" w14:textId="77777777" w:rsidR="00472265" w:rsidRDefault="00472265" w:rsidP="00776FA1">
      <w:pPr>
        <w:spacing w:before="120" w:after="120"/>
        <w:rPr>
          <w:rFonts w:ascii="Arial" w:hAnsi="Arial" w:cs="Arial"/>
          <w:sz w:val="20"/>
          <w:szCs w:val="20"/>
        </w:rPr>
      </w:pPr>
      <w:r>
        <w:rPr>
          <w:rFonts w:ascii="Arial" w:hAnsi="Arial" w:cs="Arial"/>
          <w:sz w:val="20"/>
          <w:szCs w:val="20"/>
        </w:rPr>
        <w:t xml:space="preserve">To earn full credit in an online threaded discussion, students must have one original post and a minimum of one other post per discussion thread. </w:t>
      </w:r>
    </w:p>
    <w:p w14:paraId="1A1257F2" w14:textId="77777777" w:rsidR="00776FA1" w:rsidRPr="00BF30EF" w:rsidRDefault="00776FA1" w:rsidP="00776FA1">
      <w:pPr>
        <w:spacing w:before="120" w:after="120"/>
        <w:rPr>
          <w:rFonts w:ascii="Arial" w:hAnsi="Arial" w:cs="Arial"/>
          <w:sz w:val="20"/>
          <w:szCs w:val="20"/>
        </w:rPr>
      </w:pPr>
      <w:r w:rsidRPr="00BF30EF">
        <w:rPr>
          <w:rFonts w:ascii="Arial" w:hAnsi="Arial" w:cs="Arial"/>
          <w:sz w:val="20"/>
          <w:szCs w:val="20"/>
        </w:rPr>
        <w:t>Please note: Material in the online class will be made avai</w:t>
      </w:r>
      <w:r>
        <w:rPr>
          <w:rFonts w:ascii="Arial" w:hAnsi="Arial" w:cs="Arial"/>
          <w:sz w:val="20"/>
          <w:szCs w:val="20"/>
        </w:rPr>
        <w:t>lable on the previous Thursday.</w:t>
      </w:r>
      <w:r w:rsidRPr="00BF30EF">
        <w:rPr>
          <w:rFonts w:ascii="Arial" w:hAnsi="Arial" w:cs="Arial"/>
          <w:sz w:val="20"/>
          <w:szCs w:val="20"/>
        </w:rPr>
        <w:t xml:space="preserve"> As it is always possible that students could lose their work due to unforeseen circumstances, it is a best practice to routinely save a working draft in a separate file before posting in the course discussion area.</w:t>
      </w:r>
      <w:r w:rsidRPr="00BF30EF">
        <w:rPr>
          <w:rFonts w:ascii="Arial" w:hAnsi="Arial" w:cs="Arial"/>
          <w:sz w:val="20"/>
          <w:szCs w:val="20"/>
        </w:rPr>
        <w:br/>
      </w:r>
      <w:r w:rsidRPr="00BF30EF">
        <w:rPr>
          <w:rFonts w:ascii="Arial" w:hAnsi="Arial" w:cs="Arial"/>
          <w:sz w:val="20"/>
          <w:szCs w:val="20"/>
        </w:rPr>
        <w:br/>
        <w:t xml:space="preserve">Professors hold discussions during class time for on-ground students. Check with your professor if any additional discussion participation is required in the online course shell outside of class hours. </w:t>
      </w:r>
    </w:p>
    <w:p w14:paraId="4CC49131" w14:textId="77777777" w:rsidR="00776FA1" w:rsidRPr="00062022" w:rsidRDefault="00776FA1" w:rsidP="00776FA1">
      <w:pPr>
        <w:spacing w:before="360" w:after="120"/>
        <w:rPr>
          <w:rFonts w:ascii="Arial" w:hAnsi="Arial" w:cs="Arial"/>
          <w:b/>
          <w:szCs w:val="20"/>
        </w:rPr>
      </w:pPr>
      <w:r w:rsidRPr="00062022">
        <w:rPr>
          <w:rFonts w:ascii="Arial" w:hAnsi="Arial" w:cs="Arial"/>
          <w:b/>
          <w:szCs w:val="20"/>
        </w:rPr>
        <w:t>Assignments</w:t>
      </w:r>
    </w:p>
    <w:p w14:paraId="2C02DA12" w14:textId="77777777" w:rsidR="00776FA1" w:rsidRPr="00584F77" w:rsidRDefault="00776FA1" w:rsidP="00776FA1">
      <w:pPr>
        <w:spacing w:before="120" w:after="120"/>
        <w:rPr>
          <w:rFonts w:ascii="Arial" w:hAnsi="Arial" w:cs="Arial"/>
          <w:sz w:val="20"/>
          <w:szCs w:val="20"/>
        </w:rPr>
      </w:pPr>
      <w:r w:rsidRPr="00584F77">
        <w:rPr>
          <w:rFonts w:ascii="Arial" w:hAnsi="Arial" w:cs="Arial"/>
          <w:sz w:val="20"/>
          <w:szCs w:val="20"/>
        </w:rPr>
        <w:t xml:space="preserve">A </w:t>
      </w:r>
      <w:r w:rsidRPr="007C05C9">
        <w:rPr>
          <w:rFonts w:ascii="Arial" w:hAnsi="Arial" w:cs="Arial"/>
          <w:sz w:val="20"/>
          <w:szCs w:val="20"/>
        </w:rPr>
        <w:t>standardized performance grading rubric is a tool your professor will use to evaluate your written assignments. Review the rubric before submitting assignments that have grading rubrics associated with them to ensure you have met the performance criteria stated on the rubric.</w:t>
      </w:r>
      <w:r w:rsidRPr="00584F77">
        <w:rPr>
          <w:rFonts w:ascii="Arial" w:hAnsi="Arial" w:cs="Arial"/>
          <w:sz w:val="20"/>
          <w:szCs w:val="20"/>
        </w:rPr>
        <w:t xml:space="preserve"> </w:t>
      </w:r>
    </w:p>
    <w:p w14:paraId="0474B325" w14:textId="77777777" w:rsidR="00776FA1" w:rsidRPr="00584F77" w:rsidRDefault="00776FA1" w:rsidP="00776FA1">
      <w:pPr>
        <w:spacing w:before="120" w:after="120"/>
        <w:rPr>
          <w:rFonts w:ascii="Arial" w:hAnsi="Arial" w:cs="Arial"/>
          <w:sz w:val="20"/>
          <w:szCs w:val="20"/>
        </w:rPr>
      </w:pPr>
      <w:r w:rsidRPr="00584F77">
        <w:rPr>
          <w:rFonts w:ascii="Arial" w:hAnsi="Arial" w:cs="Arial"/>
          <w:sz w:val="20"/>
          <w:szCs w:val="20"/>
        </w:rPr>
        <w:t>Grades are based on individual effort</w:t>
      </w:r>
      <w:r>
        <w:rPr>
          <w:rFonts w:ascii="Arial" w:hAnsi="Arial" w:cs="Arial"/>
          <w:sz w:val="20"/>
          <w:szCs w:val="20"/>
        </w:rPr>
        <w:t xml:space="preserve">. </w:t>
      </w:r>
      <w:r w:rsidRPr="00584F77">
        <w:rPr>
          <w:rFonts w:ascii="Arial" w:hAnsi="Arial" w:cs="Arial"/>
          <w:sz w:val="20"/>
          <w:szCs w:val="20"/>
        </w:rPr>
        <w:t>There is no group grading; however, working in groups in the online or on-ground classroom is</w:t>
      </w:r>
      <w:r>
        <w:rPr>
          <w:rFonts w:ascii="Arial" w:hAnsi="Arial" w:cs="Arial"/>
          <w:sz w:val="20"/>
          <w:szCs w:val="20"/>
        </w:rPr>
        <w:t xml:space="preserve"> </w:t>
      </w:r>
      <w:r w:rsidRPr="00584F77">
        <w:rPr>
          <w:rFonts w:ascii="Arial" w:hAnsi="Arial" w:cs="Arial"/>
          <w:sz w:val="20"/>
          <w:szCs w:val="20"/>
        </w:rPr>
        <w:t>acceptable</w:t>
      </w:r>
      <w:r>
        <w:rPr>
          <w:rFonts w:ascii="Arial" w:hAnsi="Arial" w:cs="Arial"/>
          <w:sz w:val="20"/>
          <w:szCs w:val="20"/>
        </w:rPr>
        <w:t xml:space="preserve">. </w:t>
      </w:r>
    </w:p>
    <w:p w14:paraId="0C093450" w14:textId="77777777" w:rsidR="00776FA1" w:rsidRPr="00584F77" w:rsidRDefault="00776FA1" w:rsidP="00776FA1">
      <w:pPr>
        <w:spacing w:before="120" w:after="120"/>
        <w:rPr>
          <w:rFonts w:ascii="Arial" w:hAnsi="Arial" w:cs="Arial"/>
          <w:sz w:val="20"/>
          <w:szCs w:val="20"/>
        </w:rPr>
      </w:pPr>
      <w:r w:rsidRPr="00584F77">
        <w:rPr>
          <w:rFonts w:ascii="Arial" w:hAnsi="Arial" w:cs="Arial"/>
          <w:sz w:val="20"/>
          <w:szCs w:val="20"/>
        </w:rPr>
        <w:t>Assignments for online students are always submitted through the online course shell</w:t>
      </w:r>
      <w:r>
        <w:rPr>
          <w:rFonts w:ascii="Arial" w:hAnsi="Arial" w:cs="Arial"/>
          <w:sz w:val="20"/>
          <w:szCs w:val="20"/>
        </w:rPr>
        <w:t xml:space="preserve">. </w:t>
      </w:r>
      <w:r w:rsidRPr="00584F77">
        <w:rPr>
          <w:rFonts w:ascii="Arial" w:hAnsi="Arial" w:cs="Arial"/>
          <w:sz w:val="20"/>
          <w:szCs w:val="20"/>
        </w:rPr>
        <w:t xml:space="preserve">On-ground professors will inform </w:t>
      </w:r>
      <w:r>
        <w:rPr>
          <w:rFonts w:ascii="Arial" w:hAnsi="Arial" w:cs="Arial"/>
          <w:sz w:val="20"/>
          <w:szCs w:val="20"/>
        </w:rPr>
        <w:t>students</w:t>
      </w:r>
      <w:r w:rsidRPr="00584F77">
        <w:rPr>
          <w:rFonts w:ascii="Arial" w:hAnsi="Arial" w:cs="Arial"/>
          <w:sz w:val="20"/>
          <w:szCs w:val="20"/>
        </w:rPr>
        <w:t xml:space="preserve"> on how to submit assignments, whether in paper format or through the online course shell. </w:t>
      </w:r>
    </w:p>
    <w:p w14:paraId="5828986F" w14:textId="77777777" w:rsidR="00776FA1" w:rsidRPr="00062022" w:rsidRDefault="00776FA1" w:rsidP="00776FA1">
      <w:pPr>
        <w:spacing w:before="360" w:after="120"/>
        <w:rPr>
          <w:rFonts w:ascii="Arial" w:hAnsi="Arial" w:cs="Arial"/>
          <w:b/>
          <w:szCs w:val="20"/>
        </w:rPr>
      </w:pPr>
      <w:r w:rsidRPr="007C05C9">
        <w:rPr>
          <w:rFonts w:ascii="Arial" w:hAnsi="Arial" w:cs="Arial"/>
          <w:b/>
          <w:szCs w:val="20"/>
        </w:rPr>
        <w:t>Resources</w:t>
      </w:r>
      <w:r w:rsidRPr="00062022">
        <w:rPr>
          <w:rFonts w:ascii="Arial" w:hAnsi="Arial" w:cs="Arial"/>
          <w:b/>
          <w:szCs w:val="20"/>
        </w:rPr>
        <w:t xml:space="preserve"> </w:t>
      </w:r>
    </w:p>
    <w:p w14:paraId="286CBD15" w14:textId="77777777" w:rsidR="00776FA1" w:rsidRPr="00584F77" w:rsidRDefault="00776FA1" w:rsidP="00776FA1">
      <w:pPr>
        <w:spacing w:before="120" w:after="120"/>
        <w:rPr>
          <w:rFonts w:ascii="Arial" w:hAnsi="Arial" w:cs="Arial"/>
          <w:sz w:val="20"/>
          <w:szCs w:val="20"/>
        </w:rPr>
      </w:pPr>
      <w:r w:rsidRPr="00584F77">
        <w:rPr>
          <w:rFonts w:ascii="Arial" w:hAnsi="Arial" w:cs="Arial"/>
          <w:sz w:val="20"/>
          <w:szCs w:val="20"/>
        </w:rPr>
        <w:t xml:space="preserve">The Resource Center navigation button in the </w:t>
      </w:r>
      <w:r w:rsidRPr="007C05C9">
        <w:rPr>
          <w:rFonts w:ascii="Arial" w:hAnsi="Arial" w:cs="Arial"/>
          <w:sz w:val="20"/>
          <w:szCs w:val="20"/>
        </w:rPr>
        <w:t>online course shell contains helpful links. Strayer University Library Resources are available here as well as other important information. You should review this area to find resources and answers to common questions.</w:t>
      </w:r>
      <w:r w:rsidRPr="00584F77">
        <w:rPr>
          <w:rFonts w:ascii="Arial" w:hAnsi="Arial" w:cs="Arial"/>
          <w:sz w:val="20"/>
          <w:szCs w:val="20"/>
        </w:rPr>
        <w:t xml:space="preserve"> </w:t>
      </w:r>
    </w:p>
    <w:p w14:paraId="6E9E918A" w14:textId="77777777" w:rsidR="00776FA1" w:rsidRPr="00584F77" w:rsidRDefault="00776FA1" w:rsidP="00776FA1">
      <w:pPr>
        <w:spacing w:before="120" w:after="120"/>
        <w:rPr>
          <w:rFonts w:ascii="Arial" w:hAnsi="Arial" w:cs="Arial"/>
          <w:sz w:val="20"/>
          <w:szCs w:val="20"/>
        </w:rPr>
      </w:pPr>
      <w:r w:rsidRPr="00584F77">
        <w:rPr>
          <w:rFonts w:ascii="Arial" w:hAnsi="Arial" w:cs="Arial"/>
          <w:sz w:val="20"/>
          <w:szCs w:val="20"/>
        </w:rPr>
        <w:t xml:space="preserve">Technical support is available for the following: </w:t>
      </w:r>
    </w:p>
    <w:p w14:paraId="54423CD7" w14:textId="77777777" w:rsidR="00776FA1" w:rsidRPr="00684272" w:rsidRDefault="00776FA1" w:rsidP="00776FA1">
      <w:pPr>
        <w:numPr>
          <w:ilvl w:val="0"/>
          <w:numId w:val="43"/>
        </w:numPr>
        <w:spacing w:before="120" w:after="120" w:line="276" w:lineRule="auto"/>
        <w:rPr>
          <w:rFonts w:ascii="Arial" w:hAnsi="Arial" w:cs="Arial"/>
        </w:rPr>
      </w:pPr>
      <w:r w:rsidRPr="00684272">
        <w:rPr>
          <w:rFonts w:ascii="Arial" w:hAnsi="Arial" w:cs="Arial"/>
          <w:sz w:val="20"/>
          <w:szCs w:val="20"/>
        </w:rPr>
        <w:t xml:space="preserve">For </w:t>
      </w:r>
      <w:r w:rsidRPr="00684272">
        <w:rPr>
          <w:rStyle w:val="Strong"/>
          <w:rFonts w:ascii="Arial" w:hAnsi="Arial" w:cs="Arial"/>
          <w:sz w:val="20"/>
          <w:szCs w:val="20"/>
        </w:rPr>
        <w:t>technical questions</w:t>
      </w:r>
      <w:r w:rsidRPr="00684272">
        <w:rPr>
          <w:rFonts w:ascii="Arial" w:hAnsi="Arial" w:cs="Arial"/>
          <w:sz w:val="20"/>
          <w:szCs w:val="20"/>
        </w:rPr>
        <w:t xml:space="preserve">, please contact Strayer Online Technical Support by logging in to your iCampus account at </w:t>
      </w:r>
      <w:hyperlink r:id="rId22" w:history="1">
        <w:r w:rsidRPr="00684272">
          <w:rPr>
            <w:rStyle w:val="Hyperlink"/>
            <w:rFonts w:ascii="Arial" w:hAnsi="Arial" w:cs="Arial"/>
            <w:sz w:val="20"/>
            <w:szCs w:val="20"/>
          </w:rPr>
          <w:t>https://icampus.strayer.edu/login</w:t>
        </w:r>
      </w:hyperlink>
      <w:r w:rsidRPr="00684272">
        <w:rPr>
          <w:rFonts w:ascii="Arial" w:hAnsi="Arial" w:cs="Arial"/>
          <w:sz w:val="20"/>
          <w:szCs w:val="20"/>
        </w:rPr>
        <w:t xml:space="preserve"> and submitting a case under “Student </w:t>
      </w:r>
      <w:r w:rsidRPr="00684272">
        <w:rPr>
          <w:rFonts w:ascii="Arial" w:hAnsi="Arial" w:cs="Arial"/>
          <w:sz w:val="20"/>
          <w:szCs w:val="20"/>
        </w:rPr>
        <w:lastRenderedPageBreak/>
        <w:t xml:space="preserve">Center,” then “Submit Help Ticket.” If you are unable to log in to your iCampus account, please contact </w:t>
      </w:r>
      <w:r>
        <w:rPr>
          <w:rFonts w:ascii="Arial" w:hAnsi="Arial" w:cs="Arial"/>
          <w:sz w:val="20"/>
          <w:szCs w:val="20"/>
        </w:rPr>
        <w:t>Technical Support</w:t>
      </w:r>
      <w:r w:rsidRPr="00684272">
        <w:rPr>
          <w:rFonts w:ascii="Arial" w:hAnsi="Arial" w:cs="Arial"/>
          <w:sz w:val="20"/>
          <w:szCs w:val="20"/>
        </w:rPr>
        <w:t xml:space="preserve"> via phone at (877) 642-2999.</w:t>
      </w:r>
    </w:p>
    <w:p w14:paraId="0C24D88E" w14:textId="77777777" w:rsidR="00776FA1" w:rsidRPr="00684272" w:rsidRDefault="00776FA1" w:rsidP="00776FA1">
      <w:pPr>
        <w:numPr>
          <w:ilvl w:val="0"/>
          <w:numId w:val="43"/>
        </w:numPr>
        <w:spacing w:before="120" w:after="120" w:line="276" w:lineRule="auto"/>
        <w:rPr>
          <w:rFonts w:ascii="Arial" w:hAnsi="Arial" w:cs="Arial"/>
        </w:rPr>
      </w:pPr>
      <w:r w:rsidRPr="00684272">
        <w:rPr>
          <w:rFonts w:ascii="Arial" w:hAnsi="Arial" w:cs="Arial"/>
          <w:sz w:val="20"/>
          <w:szCs w:val="20"/>
        </w:rPr>
        <w:t xml:space="preserve">For </w:t>
      </w:r>
      <w:r w:rsidRPr="00684272">
        <w:rPr>
          <w:rStyle w:val="Strong"/>
          <w:rFonts w:ascii="Arial" w:hAnsi="Arial" w:cs="Arial"/>
          <w:sz w:val="20"/>
          <w:szCs w:val="20"/>
        </w:rPr>
        <w:t>concerns with your class</w:t>
      </w:r>
      <w:r w:rsidRPr="00684272">
        <w:rPr>
          <w:rFonts w:ascii="Arial" w:hAnsi="Arial" w:cs="Arial"/>
          <w:sz w:val="20"/>
          <w:szCs w:val="20"/>
        </w:rPr>
        <w:t xml:space="preserve">, please access the Solution Center by logging in to your iCampus account at </w:t>
      </w:r>
      <w:hyperlink r:id="rId23" w:history="1">
        <w:r w:rsidRPr="00684272">
          <w:rPr>
            <w:rStyle w:val="Hyperlink"/>
            <w:rFonts w:ascii="Arial" w:hAnsi="Arial" w:cs="Arial"/>
            <w:sz w:val="20"/>
            <w:szCs w:val="20"/>
          </w:rPr>
          <w:t>https://icampus.strayer.edu/login</w:t>
        </w:r>
      </w:hyperlink>
      <w:r w:rsidRPr="00684272">
        <w:rPr>
          <w:rFonts w:ascii="Arial" w:hAnsi="Arial" w:cs="Arial"/>
          <w:sz w:val="20"/>
          <w:szCs w:val="20"/>
        </w:rPr>
        <w:t xml:space="preserve"> and submitting </w:t>
      </w:r>
      <w:r>
        <w:rPr>
          <w:rFonts w:ascii="Arial" w:hAnsi="Arial" w:cs="Arial"/>
          <w:sz w:val="20"/>
          <w:szCs w:val="20"/>
        </w:rPr>
        <w:t xml:space="preserve">a case under “Student Center,” then </w:t>
      </w:r>
      <w:r w:rsidRPr="00684272">
        <w:rPr>
          <w:rFonts w:ascii="Arial" w:hAnsi="Arial" w:cs="Arial"/>
          <w:sz w:val="20"/>
          <w:szCs w:val="20"/>
        </w:rPr>
        <w:t xml:space="preserve">“Submit Help Ticket.” If you are unable to log in to your iCampus account, please contact the </w:t>
      </w:r>
      <w:r>
        <w:rPr>
          <w:rFonts w:ascii="Arial" w:hAnsi="Arial" w:cs="Arial"/>
          <w:sz w:val="20"/>
          <w:szCs w:val="20"/>
        </w:rPr>
        <w:t xml:space="preserve">IT Help Desk at (866) 610-8123 or at </w:t>
      </w:r>
      <w:hyperlink r:id="rId24" w:history="1">
        <w:r w:rsidRPr="002B23D7">
          <w:rPr>
            <w:rStyle w:val="Hyperlink"/>
            <w:rFonts w:ascii="Arial" w:hAnsi="Arial" w:cs="Arial"/>
            <w:sz w:val="20"/>
            <w:szCs w:val="20"/>
          </w:rPr>
          <w:t>mailto:IThelpdesk@Strayer.edu</w:t>
        </w:r>
      </w:hyperlink>
      <w:r>
        <w:rPr>
          <w:rFonts w:ascii="Arial" w:hAnsi="Arial" w:cs="Arial"/>
          <w:sz w:val="20"/>
          <w:szCs w:val="20"/>
        </w:rPr>
        <w:t xml:space="preserve">.  </w:t>
      </w:r>
    </w:p>
    <w:p w14:paraId="7C9467E5" w14:textId="77777777" w:rsidR="00776FA1" w:rsidRPr="00584F77" w:rsidRDefault="00776FA1" w:rsidP="00776FA1">
      <w:pPr>
        <w:spacing w:before="120" w:after="120"/>
        <w:rPr>
          <w:rFonts w:ascii="Arial" w:hAnsi="Arial" w:cs="Arial"/>
          <w:sz w:val="20"/>
          <w:szCs w:val="20"/>
        </w:rPr>
      </w:pPr>
      <w:r w:rsidRPr="00584F77">
        <w:rPr>
          <w:rFonts w:ascii="Arial" w:hAnsi="Arial" w:cs="Arial"/>
          <w:sz w:val="20"/>
          <w:szCs w:val="20"/>
        </w:rPr>
        <w:t xml:space="preserve">TurnItIn.com is an optional online tool to assess the originality of </w:t>
      </w:r>
      <w:r>
        <w:rPr>
          <w:rFonts w:ascii="Arial" w:hAnsi="Arial" w:cs="Arial"/>
          <w:sz w:val="20"/>
          <w:szCs w:val="20"/>
        </w:rPr>
        <w:t>student</w:t>
      </w:r>
      <w:r w:rsidRPr="00584F77">
        <w:rPr>
          <w:rFonts w:ascii="Arial" w:hAnsi="Arial" w:cs="Arial"/>
          <w:sz w:val="20"/>
          <w:szCs w:val="20"/>
        </w:rPr>
        <w:t xml:space="preserve"> written work</w:t>
      </w:r>
      <w:r>
        <w:rPr>
          <w:rFonts w:ascii="Arial" w:hAnsi="Arial" w:cs="Arial"/>
          <w:sz w:val="20"/>
          <w:szCs w:val="20"/>
        </w:rPr>
        <w:t xml:space="preserve">. </w:t>
      </w:r>
      <w:r w:rsidRPr="00584F77">
        <w:rPr>
          <w:rFonts w:ascii="Arial" w:hAnsi="Arial" w:cs="Arial"/>
          <w:sz w:val="20"/>
          <w:szCs w:val="20"/>
        </w:rPr>
        <w:t xml:space="preserve">Check with your professor for access </w:t>
      </w:r>
      <w:r w:rsidRPr="007C05C9">
        <w:rPr>
          <w:rFonts w:ascii="Arial" w:hAnsi="Arial" w:cs="Arial"/>
          <w:sz w:val="20"/>
          <w:szCs w:val="20"/>
        </w:rPr>
        <w:t>and use instructions</w:t>
      </w:r>
      <w:r>
        <w:rPr>
          <w:rFonts w:ascii="Arial" w:hAnsi="Arial" w:cs="Arial"/>
          <w:sz w:val="20"/>
          <w:szCs w:val="20"/>
        </w:rPr>
        <w:t xml:space="preserve">. </w:t>
      </w:r>
    </w:p>
    <w:p w14:paraId="6462B1C1" w14:textId="77777777" w:rsidR="00C80DBF" w:rsidRPr="00C80DBF" w:rsidRDefault="00776FA1" w:rsidP="00776FA1">
      <w:pPr>
        <w:rPr>
          <w:rFonts w:ascii="Arial" w:hAnsi="Arial" w:cs="Arial"/>
          <w:sz w:val="20"/>
          <w:szCs w:val="20"/>
        </w:rPr>
      </w:pPr>
      <w:r w:rsidRPr="007C05C9">
        <w:rPr>
          <w:rFonts w:ascii="Arial" w:hAnsi="Arial" w:cs="Arial"/>
          <w:sz w:val="20"/>
          <w:szCs w:val="20"/>
        </w:rPr>
        <w:t xml:space="preserve">The </w:t>
      </w:r>
      <w:r w:rsidRPr="007C05C9">
        <w:rPr>
          <w:rFonts w:ascii="Arial" w:hAnsi="Arial" w:cs="Arial"/>
          <w:b/>
          <w:sz w:val="20"/>
          <w:szCs w:val="20"/>
        </w:rPr>
        <w:t>Strayer Policies</w:t>
      </w:r>
      <w:r w:rsidRPr="007C05C9">
        <w:rPr>
          <w:rFonts w:ascii="Arial" w:hAnsi="Arial" w:cs="Arial"/>
          <w:sz w:val="20"/>
          <w:szCs w:val="20"/>
        </w:rPr>
        <w:t xml:space="preserve"> link on the navigation bar in the online course shell contains academic policies. It is important that students be aware of these policies.</w:t>
      </w:r>
    </w:p>
    <w:p w14:paraId="394A12CE" w14:textId="77777777" w:rsidR="00C80DBF" w:rsidRPr="00C80DBF" w:rsidRDefault="00C80DBF" w:rsidP="00C80DBF">
      <w:pPr>
        <w:rPr>
          <w:rFonts w:ascii="Arial" w:hAnsi="Arial" w:cs="Arial"/>
          <w:sz w:val="20"/>
          <w:szCs w:val="20"/>
        </w:rPr>
      </w:pPr>
    </w:p>
    <w:p w14:paraId="69C02C92" w14:textId="77777777" w:rsidR="00C80DBF" w:rsidRPr="00C80DBF" w:rsidRDefault="00C80DBF" w:rsidP="00C80DBF">
      <w:pPr>
        <w:rPr>
          <w:rFonts w:ascii="Arial" w:hAnsi="Arial" w:cs="Arial"/>
          <w:sz w:val="20"/>
          <w:szCs w:val="20"/>
        </w:rPr>
      </w:pPr>
    </w:p>
    <w:p w14:paraId="0C7ABEAD" w14:textId="77777777" w:rsidR="00C80DBF" w:rsidRPr="00C80DBF" w:rsidRDefault="00C80DBF" w:rsidP="00C80DBF">
      <w:pPr>
        <w:rPr>
          <w:rFonts w:ascii="Arial" w:hAnsi="Arial" w:cs="Arial"/>
          <w:sz w:val="20"/>
          <w:szCs w:val="20"/>
        </w:rPr>
      </w:pPr>
    </w:p>
    <w:p w14:paraId="5BF199F5" w14:textId="77777777" w:rsidR="00C80DBF" w:rsidRDefault="00C80DBF" w:rsidP="00C80DBF">
      <w:pPr>
        <w:rPr>
          <w:rFonts w:ascii="Arial" w:hAnsi="Arial" w:cs="Arial"/>
          <w:sz w:val="20"/>
          <w:szCs w:val="20"/>
        </w:rPr>
      </w:pPr>
    </w:p>
    <w:p w14:paraId="5EAC4529" w14:textId="77777777" w:rsidR="00C80DBF" w:rsidRDefault="00C80DBF" w:rsidP="00C80DBF">
      <w:pPr>
        <w:rPr>
          <w:rFonts w:ascii="Arial" w:hAnsi="Arial" w:cs="Arial"/>
          <w:sz w:val="20"/>
          <w:szCs w:val="20"/>
        </w:rPr>
      </w:pPr>
    </w:p>
    <w:p w14:paraId="11E62B16" w14:textId="77777777" w:rsidR="00757DEE" w:rsidRPr="00C80DBF" w:rsidRDefault="00C80DBF" w:rsidP="00C80DBF">
      <w:pPr>
        <w:tabs>
          <w:tab w:val="left" w:pos="3285"/>
        </w:tabs>
        <w:rPr>
          <w:rFonts w:ascii="Arial" w:hAnsi="Arial" w:cs="Arial"/>
          <w:sz w:val="20"/>
          <w:szCs w:val="20"/>
        </w:rPr>
      </w:pPr>
      <w:r>
        <w:rPr>
          <w:rFonts w:ascii="Arial" w:hAnsi="Arial" w:cs="Arial"/>
          <w:sz w:val="20"/>
          <w:szCs w:val="20"/>
        </w:rPr>
        <w:tab/>
      </w:r>
    </w:p>
    <w:sectPr w:rsidR="00757DEE" w:rsidRPr="00C80DBF" w:rsidSect="00713ED5">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BFAE8" w14:textId="77777777" w:rsidR="00132ED3" w:rsidRDefault="00132ED3" w:rsidP="003469EA">
      <w:r>
        <w:separator/>
      </w:r>
    </w:p>
  </w:endnote>
  <w:endnote w:type="continuationSeparator" w:id="0">
    <w:p w14:paraId="500408C3" w14:textId="77777777" w:rsidR="00132ED3" w:rsidRDefault="00132ED3" w:rsidP="0034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B293A" w14:textId="77777777" w:rsidR="00595A7E" w:rsidRPr="005B1166" w:rsidRDefault="00595A7E" w:rsidP="00B567B4">
    <w:pPr>
      <w:pStyle w:val="Footer"/>
      <w:rPr>
        <w:rFonts w:ascii="Arial" w:hAnsi="Arial" w:cs="Arial"/>
        <w:sz w:val="16"/>
        <w:szCs w:val="16"/>
      </w:rPr>
    </w:pPr>
    <w:r>
      <w:rPr>
        <w:rFonts w:ascii="Arial" w:hAnsi="Arial" w:cs="Arial"/>
        <w:sz w:val="16"/>
        <w:szCs w:val="16"/>
      </w:rPr>
      <w:t>©</w:t>
    </w:r>
    <w:r w:rsidRPr="005B1166">
      <w:rPr>
        <w:rFonts w:ascii="Arial" w:hAnsi="Arial" w:cs="Arial"/>
        <w:sz w:val="16"/>
        <w:szCs w:val="16"/>
      </w:rPr>
      <w:t>201</w:t>
    </w:r>
    <w:r w:rsidR="00415EF8">
      <w:rPr>
        <w:rFonts w:ascii="Arial" w:hAnsi="Arial" w:cs="Arial"/>
        <w:sz w:val="16"/>
        <w:szCs w:val="16"/>
      </w:rPr>
      <w:t>5</w:t>
    </w:r>
    <w:r>
      <w:rPr>
        <w:rFonts w:ascii="Arial" w:hAnsi="Arial" w:cs="Arial"/>
        <w:sz w:val="16"/>
        <w:szCs w:val="16"/>
      </w:rPr>
      <w:t xml:space="preserve"> </w:t>
    </w:r>
    <w:r w:rsidRPr="005B1166">
      <w:rPr>
        <w:rFonts w:ascii="Arial" w:hAnsi="Arial" w:cs="Arial"/>
        <w:sz w:val="16"/>
        <w:szCs w:val="16"/>
      </w:rPr>
      <w:t>Strayer Uni</w:t>
    </w:r>
    <w:r>
      <w:rPr>
        <w:rFonts w:ascii="Arial" w:hAnsi="Arial" w:cs="Arial"/>
        <w:sz w:val="16"/>
        <w:szCs w:val="16"/>
      </w:rPr>
      <w:t xml:space="preserve">versity. All Rights Reserved. </w:t>
    </w:r>
    <w:r w:rsidRPr="005B1166">
      <w:rPr>
        <w:rFonts w:ascii="Arial" w:hAnsi="Arial" w:cs="Arial"/>
        <w:sz w:val="16"/>
        <w:szCs w:val="16"/>
      </w:rPr>
      <w:t>This document contains Strayer University Confidential and Proprietary information and may not be copied, further distributed, or otherwise disclosed in whole or in part, without the expressed written permission of Strayer University.</w:t>
    </w:r>
  </w:p>
  <w:p w14:paraId="30399C91" w14:textId="77777777" w:rsidR="00595A7E" w:rsidRPr="00B567B4" w:rsidRDefault="00595A7E" w:rsidP="00B567B4">
    <w:pPr>
      <w:pBdr>
        <w:top w:val="single" w:sz="4" w:space="1" w:color="auto"/>
      </w:pBdr>
      <w:tabs>
        <w:tab w:val="right" w:pos="9360"/>
      </w:tabs>
    </w:pPr>
    <w:r w:rsidRPr="001746EB">
      <w:rPr>
        <w:rFonts w:ascii="Arial" w:hAnsi="Arial" w:cs="Arial"/>
        <w:color w:val="222222"/>
        <w:sz w:val="16"/>
        <w:szCs w:val="20"/>
        <w:shd w:val="clear" w:color="auto" w:fill="FFFFFF"/>
      </w:rPr>
      <w:t xml:space="preserve">BUS 315 </w:t>
    </w:r>
    <w:r w:rsidR="00776FA1">
      <w:rPr>
        <w:rFonts w:ascii="Arial" w:hAnsi="Arial" w:cs="Arial"/>
        <w:color w:val="222222"/>
        <w:sz w:val="16"/>
        <w:szCs w:val="20"/>
        <w:shd w:val="clear" w:color="auto" w:fill="FFFFFF"/>
      </w:rPr>
      <w:t>Student</w:t>
    </w:r>
    <w:r w:rsidRPr="001746EB">
      <w:rPr>
        <w:rFonts w:ascii="Arial" w:hAnsi="Arial" w:cs="Arial"/>
        <w:color w:val="222222"/>
        <w:sz w:val="16"/>
        <w:szCs w:val="20"/>
        <w:shd w:val="clear" w:color="auto" w:fill="FFFFFF"/>
      </w:rPr>
      <w:t xml:space="preserve"> </w:t>
    </w:r>
    <w:r w:rsidR="00415EF8">
      <w:rPr>
        <w:rFonts w:ascii="Arial" w:hAnsi="Arial" w:cs="Arial"/>
        <w:color w:val="222222"/>
        <w:sz w:val="16"/>
        <w:szCs w:val="20"/>
        <w:shd w:val="clear" w:color="auto" w:fill="FFFFFF"/>
      </w:rPr>
      <w:t>Guide</w:t>
    </w:r>
    <w:r w:rsidRPr="001746EB">
      <w:rPr>
        <w:rFonts w:ascii="Arial" w:hAnsi="Arial" w:cs="Arial"/>
        <w:color w:val="222222"/>
        <w:sz w:val="16"/>
        <w:szCs w:val="20"/>
        <w:shd w:val="clear" w:color="auto" w:fill="FFFFFF"/>
      </w:rPr>
      <w:t xml:space="preserve"> 11</w:t>
    </w:r>
    <w:r w:rsidR="00415EF8">
      <w:rPr>
        <w:rFonts w:ascii="Arial" w:hAnsi="Arial" w:cs="Arial"/>
        <w:color w:val="222222"/>
        <w:sz w:val="16"/>
        <w:szCs w:val="20"/>
        <w:shd w:val="clear" w:color="auto" w:fill="FFFFFF"/>
      </w:rPr>
      <w:t>56</w:t>
    </w:r>
    <w:r w:rsidRPr="001746EB">
      <w:rPr>
        <w:rFonts w:ascii="Arial" w:hAnsi="Arial" w:cs="Arial"/>
        <w:color w:val="222222"/>
        <w:sz w:val="16"/>
        <w:szCs w:val="20"/>
        <w:shd w:val="clear" w:color="auto" w:fill="FFFFFF"/>
      </w:rPr>
      <w:t xml:space="preserve"> (</w:t>
    </w:r>
    <w:r w:rsidR="00415EF8">
      <w:rPr>
        <w:rFonts w:ascii="Arial" w:hAnsi="Arial" w:cs="Arial"/>
        <w:color w:val="222222"/>
        <w:sz w:val="16"/>
        <w:szCs w:val="20"/>
        <w:shd w:val="clear" w:color="auto" w:fill="FFFFFF"/>
      </w:rPr>
      <w:t>05-15-2015)</w:t>
    </w:r>
    <w:r>
      <w:tab/>
    </w:r>
    <w:r w:rsidRPr="00B567B4">
      <w:rPr>
        <w:rFonts w:ascii="Arial" w:hAnsi="Arial" w:cs="Arial"/>
        <w:sz w:val="16"/>
        <w:szCs w:val="16"/>
      </w:rPr>
      <w:t xml:space="preserve">Page </w:t>
    </w:r>
    <w:r w:rsidRPr="00B567B4">
      <w:rPr>
        <w:rFonts w:ascii="Arial" w:hAnsi="Arial" w:cs="Arial"/>
        <w:sz w:val="16"/>
        <w:szCs w:val="16"/>
      </w:rPr>
      <w:fldChar w:fldCharType="begin"/>
    </w:r>
    <w:r w:rsidRPr="00B567B4">
      <w:rPr>
        <w:rFonts w:ascii="Arial" w:hAnsi="Arial" w:cs="Arial"/>
        <w:sz w:val="16"/>
        <w:szCs w:val="16"/>
      </w:rPr>
      <w:instrText xml:space="preserve"> PAGE </w:instrText>
    </w:r>
    <w:r w:rsidRPr="00B567B4">
      <w:rPr>
        <w:rFonts w:ascii="Arial" w:hAnsi="Arial" w:cs="Arial"/>
        <w:sz w:val="16"/>
        <w:szCs w:val="16"/>
      </w:rPr>
      <w:fldChar w:fldCharType="separate"/>
    </w:r>
    <w:r w:rsidR="007651E1">
      <w:rPr>
        <w:rFonts w:ascii="Arial" w:hAnsi="Arial" w:cs="Arial"/>
        <w:noProof/>
        <w:sz w:val="16"/>
        <w:szCs w:val="16"/>
      </w:rPr>
      <w:t>1</w:t>
    </w:r>
    <w:r w:rsidRPr="00B567B4">
      <w:rPr>
        <w:rFonts w:ascii="Arial" w:hAnsi="Arial" w:cs="Arial"/>
        <w:sz w:val="16"/>
        <w:szCs w:val="16"/>
      </w:rPr>
      <w:fldChar w:fldCharType="end"/>
    </w:r>
    <w:r w:rsidRPr="00B567B4">
      <w:rPr>
        <w:rFonts w:ascii="Arial" w:hAnsi="Arial" w:cs="Arial"/>
        <w:sz w:val="16"/>
        <w:szCs w:val="16"/>
      </w:rPr>
      <w:t xml:space="preserve"> of </w:t>
    </w:r>
    <w:r w:rsidRPr="00B567B4">
      <w:rPr>
        <w:rFonts w:ascii="Arial" w:hAnsi="Arial" w:cs="Arial"/>
        <w:sz w:val="16"/>
        <w:szCs w:val="16"/>
      </w:rPr>
      <w:fldChar w:fldCharType="begin"/>
    </w:r>
    <w:r w:rsidRPr="00B567B4">
      <w:rPr>
        <w:rFonts w:ascii="Arial" w:hAnsi="Arial" w:cs="Arial"/>
        <w:sz w:val="16"/>
        <w:szCs w:val="16"/>
      </w:rPr>
      <w:instrText xml:space="preserve"> NUMPAGES  </w:instrText>
    </w:r>
    <w:r w:rsidRPr="00B567B4">
      <w:rPr>
        <w:rFonts w:ascii="Arial" w:hAnsi="Arial" w:cs="Arial"/>
        <w:sz w:val="16"/>
        <w:szCs w:val="16"/>
      </w:rPr>
      <w:fldChar w:fldCharType="separate"/>
    </w:r>
    <w:r w:rsidR="007651E1">
      <w:rPr>
        <w:rFonts w:ascii="Arial" w:hAnsi="Arial" w:cs="Arial"/>
        <w:noProof/>
        <w:sz w:val="16"/>
        <w:szCs w:val="16"/>
      </w:rPr>
      <w:t>21</w:t>
    </w:r>
    <w:r w:rsidRPr="00B567B4">
      <w:rPr>
        <w:rFonts w:ascii="Arial" w:hAnsi="Arial" w:cs="Arial"/>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FA1C4" w14:textId="77777777" w:rsidR="00132ED3" w:rsidRDefault="00132ED3" w:rsidP="003469EA">
      <w:r>
        <w:separator/>
      </w:r>
    </w:p>
  </w:footnote>
  <w:footnote w:type="continuationSeparator" w:id="0">
    <w:p w14:paraId="67B8C448" w14:textId="77777777" w:rsidR="00132ED3" w:rsidRDefault="00132ED3" w:rsidP="003469E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268"/>
      <w:gridCol w:w="7308"/>
    </w:tblGrid>
    <w:tr w:rsidR="00595A7E" w:rsidRPr="005A38E0" w14:paraId="088A7E7B" w14:textId="77777777" w:rsidTr="005A38E0">
      <w:tc>
        <w:tcPr>
          <w:tcW w:w="2268" w:type="dxa"/>
          <w:tcBorders>
            <w:bottom w:val="single" w:sz="4" w:space="0" w:color="auto"/>
          </w:tcBorders>
          <w:vAlign w:val="bottom"/>
        </w:tcPr>
        <w:p w14:paraId="7B422CFF" w14:textId="675D7740" w:rsidR="00595A7E" w:rsidRPr="005A38E0" w:rsidRDefault="007651E1" w:rsidP="005A38E0">
          <w:pPr>
            <w:pStyle w:val="Header"/>
            <w:tabs>
              <w:tab w:val="clear" w:pos="4680"/>
              <w:tab w:val="clear" w:pos="9360"/>
              <w:tab w:val="left" w:pos="3220"/>
            </w:tabs>
            <w:rPr>
              <w:rFonts w:ascii="Arial" w:hAnsi="Arial" w:cs="Arial"/>
            </w:rPr>
          </w:pPr>
          <w:r>
            <w:rPr>
              <w:noProof/>
            </w:rPr>
            <w:drawing>
              <wp:inline distT="0" distB="0" distL="0" distR="0" wp14:anchorId="29E0CCD8" wp14:editId="61E34867">
                <wp:extent cx="1297305" cy="393700"/>
                <wp:effectExtent l="0" t="0" r="0" b="12700"/>
                <wp:docPr id="1" name="Picture 14" descr="StrayerLogoHoriz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trayerLogoHoriz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305" cy="393700"/>
                        </a:xfrm>
                        <a:prstGeom prst="rect">
                          <a:avLst/>
                        </a:prstGeom>
                        <a:noFill/>
                        <a:ln>
                          <a:noFill/>
                        </a:ln>
                      </pic:spPr>
                    </pic:pic>
                  </a:graphicData>
                </a:graphic>
              </wp:inline>
            </w:drawing>
          </w:r>
        </w:p>
      </w:tc>
      <w:tc>
        <w:tcPr>
          <w:tcW w:w="7308" w:type="dxa"/>
          <w:tcBorders>
            <w:bottom w:val="single" w:sz="4" w:space="0" w:color="auto"/>
          </w:tcBorders>
          <w:vAlign w:val="bottom"/>
        </w:tcPr>
        <w:p w14:paraId="34C51A30" w14:textId="77777777" w:rsidR="00595A7E" w:rsidRPr="005A38E0" w:rsidRDefault="00595A7E" w:rsidP="00B860EA">
          <w:pPr>
            <w:pStyle w:val="Header"/>
            <w:tabs>
              <w:tab w:val="clear" w:pos="4680"/>
              <w:tab w:val="clear" w:pos="9360"/>
              <w:tab w:val="left" w:pos="3220"/>
            </w:tabs>
            <w:rPr>
              <w:rFonts w:ascii="Arial" w:hAnsi="Arial" w:cs="Arial"/>
              <w:sz w:val="28"/>
              <w:szCs w:val="28"/>
            </w:rPr>
          </w:pPr>
          <w:r>
            <w:rPr>
              <w:rFonts w:ascii="Arial" w:hAnsi="Arial" w:cs="Arial"/>
              <w:sz w:val="28"/>
              <w:szCs w:val="28"/>
            </w:rPr>
            <w:t xml:space="preserve">BUS 315 </w:t>
          </w:r>
          <w:r w:rsidRPr="005A38E0">
            <w:rPr>
              <w:rFonts w:ascii="Arial" w:hAnsi="Arial" w:cs="Arial"/>
              <w:sz w:val="28"/>
              <w:szCs w:val="28"/>
            </w:rPr>
            <w:t xml:space="preserve">– </w:t>
          </w:r>
          <w:r>
            <w:rPr>
              <w:rFonts w:ascii="Arial" w:hAnsi="Arial" w:cs="Arial"/>
              <w:sz w:val="28"/>
              <w:szCs w:val="28"/>
            </w:rPr>
            <w:t>Cost and Price Analysis</w:t>
          </w:r>
        </w:p>
      </w:tc>
    </w:tr>
  </w:tbl>
  <w:p w14:paraId="4422DC65" w14:textId="77777777" w:rsidR="00595A7E" w:rsidRPr="005B1166" w:rsidRDefault="00595A7E" w:rsidP="00D72774">
    <w:pPr>
      <w:pStyle w:val="Header"/>
      <w:tabs>
        <w:tab w:val="clear" w:pos="4680"/>
        <w:tab w:val="clear" w:pos="9360"/>
        <w:tab w:val="left" w:pos="3220"/>
      </w:tabs>
      <w:rPr>
        <w:rFonts w:ascii="Arial" w:hAnsi="Arial" w:cs="Arial"/>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268"/>
      <w:gridCol w:w="7308"/>
    </w:tblGrid>
    <w:tr w:rsidR="00595A7E" w:rsidRPr="005A38E0" w14:paraId="56A1230B" w14:textId="77777777" w:rsidTr="005A38E0">
      <w:tc>
        <w:tcPr>
          <w:tcW w:w="2268" w:type="dxa"/>
          <w:tcBorders>
            <w:bottom w:val="single" w:sz="4" w:space="0" w:color="auto"/>
          </w:tcBorders>
          <w:vAlign w:val="bottom"/>
        </w:tcPr>
        <w:p w14:paraId="6254D685" w14:textId="3B81F6FA" w:rsidR="00595A7E" w:rsidRPr="005A38E0" w:rsidRDefault="007651E1" w:rsidP="005A38E0">
          <w:pPr>
            <w:pStyle w:val="Header"/>
            <w:tabs>
              <w:tab w:val="clear" w:pos="4680"/>
              <w:tab w:val="clear" w:pos="9360"/>
              <w:tab w:val="left" w:pos="3220"/>
            </w:tabs>
            <w:rPr>
              <w:rFonts w:ascii="Arial" w:hAnsi="Arial" w:cs="Arial"/>
            </w:rPr>
          </w:pPr>
          <w:r>
            <w:rPr>
              <w:noProof/>
            </w:rPr>
            <w:drawing>
              <wp:inline distT="0" distB="0" distL="0" distR="0" wp14:anchorId="301F3D9B" wp14:editId="5E5D4737">
                <wp:extent cx="1297305" cy="393700"/>
                <wp:effectExtent l="0" t="0" r="0" b="12700"/>
                <wp:docPr id="2" name="Picture 2" descr="StrayerLogoHoriz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rayerLogoHoriz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305" cy="393700"/>
                        </a:xfrm>
                        <a:prstGeom prst="rect">
                          <a:avLst/>
                        </a:prstGeom>
                        <a:noFill/>
                        <a:ln>
                          <a:noFill/>
                        </a:ln>
                      </pic:spPr>
                    </pic:pic>
                  </a:graphicData>
                </a:graphic>
              </wp:inline>
            </w:drawing>
          </w:r>
        </w:p>
      </w:tc>
      <w:tc>
        <w:tcPr>
          <w:tcW w:w="7308" w:type="dxa"/>
          <w:tcBorders>
            <w:bottom w:val="single" w:sz="4" w:space="0" w:color="auto"/>
          </w:tcBorders>
          <w:vAlign w:val="bottom"/>
        </w:tcPr>
        <w:p w14:paraId="6BB695E3" w14:textId="77777777" w:rsidR="00595A7E" w:rsidRPr="005A38E0" w:rsidRDefault="00595A7E" w:rsidP="00D37738">
          <w:pPr>
            <w:pStyle w:val="Header"/>
            <w:tabs>
              <w:tab w:val="clear" w:pos="4680"/>
              <w:tab w:val="clear" w:pos="9360"/>
              <w:tab w:val="left" w:pos="3220"/>
            </w:tabs>
            <w:rPr>
              <w:rFonts w:ascii="Arial" w:hAnsi="Arial" w:cs="Arial"/>
              <w:sz w:val="28"/>
              <w:szCs w:val="28"/>
            </w:rPr>
          </w:pPr>
          <w:r>
            <w:rPr>
              <w:rFonts w:ascii="Arial" w:hAnsi="Arial" w:cs="Arial"/>
              <w:sz w:val="28"/>
              <w:szCs w:val="28"/>
            </w:rPr>
            <w:t>BUS 315</w:t>
          </w:r>
          <w:r w:rsidRPr="005A38E0">
            <w:rPr>
              <w:rFonts w:ascii="Arial" w:hAnsi="Arial" w:cs="Arial"/>
              <w:sz w:val="28"/>
              <w:szCs w:val="28"/>
            </w:rPr>
            <w:t xml:space="preserve"> – </w:t>
          </w:r>
          <w:r>
            <w:rPr>
              <w:rFonts w:ascii="Arial" w:hAnsi="Arial" w:cs="Arial"/>
              <w:sz w:val="28"/>
              <w:szCs w:val="28"/>
            </w:rPr>
            <w:t>Assignments and Rubrics</w:t>
          </w:r>
        </w:p>
      </w:tc>
    </w:tr>
  </w:tbl>
  <w:p w14:paraId="7ECA4751" w14:textId="77777777" w:rsidR="00595A7E" w:rsidRPr="005B1166" w:rsidRDefault="00595A7E" w:rsidP="00D72774">
    <w:pPr>
      <w:pStyle w:val="Header"/>
      <w:tabs>
        <w:tab w:val="clear" w:pos="4680"/>
        <w:tab w:val="clear" w:pos="9360"/>
        <w:tab w:val="left" w:pos="3220"/>
      </w:tabs>
      <w:rPr>
        <w:rFonts w:ascii="Arial" w:hAnsi="Arial" w:cs="Arial"/>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268"/>
      <w:gridCol w:w="7308"/>
    </w:tblGrid>
    <w:tr w:rsidR="00595A7E" w:rsidRPr="005A38E0" w14:paraId="6401165E" w14:textId="77777777" w:rsidTr="005A38E0">
      <w:tc>
        <w:tcPr>
          <w:tcW w:w="2268" w:type="dxa"/>
          <w:tcBorders>
            <w:bottom w:val="single" w:sz="4" w:space="0" w:color="auto"/>
          </w:tcBorders>
          <w:vAlign w:val="bottom"/>
        </w:tcPr>
        <w:p w14:paraId="094298FF" w14:textId="6CA15553" w:rsidR="00595A7E" w:rsidRPr="005A38E0" w:rsidRDefault="007651E1" w:rsidP="005A38E0">
          <w:pPr>
            <w:pStyle w:val="Header"/>
            <w:tabs>
              <w:tab w:val="clear" w:pos="4680"/>
              <w:tab w:val="clear" w:pos="9360"/>
              <w:tab w:val="left" w:pos="3220"/>
            </w:tabs>
            <w:rPr>
              <w:rFonts w:ascii="Arial" w:hAnsi="Arial" w:cs="Arial"/>
            </w:rPr>
          </w:pPr>
          <w:r>
            <w:rPr>
              <w:noProof/>
            </w:rPr>
            <w:drawing>
              <wp:inline distT="0" distB="0" distL="0" distR="0" wp14:anchorId="398B338F" wp14:editId="750219B6">
                <wp:extent cx="1297305" cy="393700"/>
                <wp:effectExtent l="0" t="0" r="0" b="12700"/>
                <wp:docPr id="3" name="Picture 3" descr="StrayerLogoHoriz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rayerLogoHoriz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305" cy="393700"/>
                        </a:xfrm>
                        <a:prstGeom prst="rect">
                          <a:avLst/>
                        </a:prstGeom>
                        <a:noFill/>
                        <a:ln>
                          <a:noFill/>
                        </a:ln>
                      </pic:spPr>
                    </pic:pic>
                  </a:graphicData>
                </a:graphic>
              </wp:inline>
            </w:drawing>
          </w:r>
        </w:p>
      </w:tc>
      <w:tc>
        <w:tcPr>
          <w:tcW w:w="7308" w:type="dxa"/>
          <w:tcBorders>
            <w:bottom w:val="single" w:sz="4" w:space="0" w:color="auto"/>
          </w:tcBorders>
          <w:vAlign w:val="bottom"/>
        </w:tcPr>
        <w:p w14:paraId="5AF42A21" w14:textId="77777777" w:rsidR="00595A7E" w:rsidRPr="005A38E0" w:rsidRDefault="00595A7E" w:rsidP="00776FA1">
          <w:pPr>
            <w:pStyle w:val="Header"/>
            <w:tabs>
              <w:tab w:val="clear" w:pos="4680"/>
              <w:tab w:val="clear" w:pos="9360"/>
              <w:tab w:val="left" w:pos="3220"/>
            </w:tabs>
            <w:rPr>
              <w:rFonts w:ascii="Arial" w:hAnsi="Arial" w:cs="Arial"/>
              <w:sz w:val="28"/>
              <w:szCs w:val="28"/>
            </w:rPr>
          </w:pPr>
          <w:r>
            <w:rPr>
              <w:rFonts w:ascii="Arial" w:hAnsi="Arial" w:cs="Arial"/>
              <w:sz w:val="28"/>
              <w:szCs w:val="28"/>
            </w:rPr>
            <w:t>BUS 315</w:t>
          </w:r>
          <w:r w:rsidRPr="005A38E0">
            <w:rPr>
              <w:rFonts w:ascii="Arial" w:hAnsi="Arial" w:cs="Arial"/>
              <w:sz w:val="28"/>
              <w:szCs w:val="28"/>
            </w:rPr>
            <w:t xml:space="preserve"> – </w:t>
          </w:r>
          <w:r w:rsidR="00776FA1">
            <w:rPr>
              <w:rFonts w:ascii="Arial" w:hAnsi="Arial" w:cs="Arial"/>
              <w:sz w:val="28"/>
              <w:szCs w:val="28"/>
            </w:rPr>
            <w:t>Student</w:t>
          </w:r>
          <w:r>
            <w:rPr>
              <w:rFonts w:ascii="Arial" w:hAnsi="Arial" w:cs="Arial"/>
              <w:sz w:val="28"/>
              <w:szCs w:val="28"/>
            </w:rPr>
            <w:t xml:space="preserve"> Notes</w:t>
          </w:r>
        </w:p>
      </w:tc>
    </w:tr>
  </w:tbl>
  <w:p w14:paraId="18C400F2" w14:textId="77777777" w:rsidR="00595A7E" w:rsidRPr="005B1166" w:rsidRDefault="00595A7E" w:rsidP="00D72774">
    <w:pPr>
      <w:pStyle w:val="Header"/>
      <w:tabs>
        <w:tab w:val="clear" w:pos="4680"/>
        <w:tab w:val="clear" w:pos="9360"/>
        <w:tab w:val="left" w:pos="3220"/>
      </w:tabs>
      <w:rPr>
        <w:rFonts w:ascii="Arial" w:hAnsi="Arial" w:cs="Arial"/>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7CFE"/>
    <w:multiLevelType w:val="hybridMultilevel"/>
    <w:tmpl w:val="E9864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1B11A0"/>
    <w:multiLevelType w:val="hybridMultilevel"/>
    <w:tmpl w:val="A8A2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70445C"/>
    <w:multiLevelType w:val="hybridMultilevel"/>
    <w:tmpl w:val="17465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3E41E6"/>
    <w:multiLevelType w:val="hybridMultilevel"/>
    <w:tmpl w:val="D256C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590227"/>
    <w:multiLevelType w:val="hybridMultilevel"/>
    <w:tmpl w:val="6A442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52E7042"/>
    <w:multiLevelType w:val="hybridMultilevel"/>
    <w:tmpl w:val="D5166E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5DB5EFC"/>
    <w:multiLevelType w:val="hybridMultilevel"/>
    <w:tmpl w:val="19485FC4"/>
    <w:lvl w:ilvl="0" w:tplc="74D2FB58">
      <w:start w:val="4"/>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4B717B"/>
    <w:multiLevelType w:val="hybridMultilevel"/>
    <w:tmpl w:val="E48A3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580807"/>
    <w:multiLevelType w:val="hybridMultilevel"/>
    <w:tmpl w:val="17465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686C02"/>
    <w:multiLevelType w:val="hybridMultilevel"/>
    <w:tmpl w:val="17465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9C5636"/>
    <w:multiLevelType w:val="hybridMultilevel"/>
    <w:tmpl w:val="28E64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CC3096"/>
    <w:multiLevelType w:val="hybridMultilevel"/>
    <w:tmpl w:val="2C565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CA4B2E"/>
    <w:multiLevelType w:val="hybridMultilevel"/>
    <w:tmpl w:val="E48A3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E65DD2"/>
    <w:multiLevelType w:val="hybridMultilevel"/>
    <w:tmpl w:val="17465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7C5526"/>
    <w:multiLevelType w:val="hybridMultilevel"/>
    <w:tmpl w:val="A402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FD5439"/>
    <w:multiLevelType w:val="hybridMultilevel"/>
    <w:tmpl w:val="AC7EE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303F56"/>
    <w:multiLevelType w:val="hybridMultilevel"/>
    <w:tmpl w:val="21169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714714"/>
    <w:multiLevelType w:val="hybridMultilevel"/>
    <w:tmpl w:val="3C60A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9252B2"/>
    <w:multiLevelType w:val="hybridMultilevel"/>
    <w:tmpl w:val="8D440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BE6A93"/>
    <w:multiLevelType w:val="hybridMultilevel"/>
    <w:tmpl w:val="17465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B831DB"/>
    <w:multiLevelType w:val="hybridMultilevel"/>
    <w:tmpl w:val="D5166E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72F3428"/>
    <w:multiLevelType w:val="hybridMultilevel"/>
    <w:tmpl w:val="17465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871AF8"/>
    <w:multiLevelType w:val="hybridMultilevel"/>
    <w:tmpl w:val="5C188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CD7D66"/>
    <w:multiLevelType w:val="hybridMultilevel"/>
    <w:tmpl w:val="14F69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AA7CAE"/>
    <w:multiLevelType w:val="hybridMultilevel"/>
    <w:tmpl w:val="432A0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C457BE"/>
    <w:multiLevelType w:val="hybridMultilevel"/>
    <w:tmpl w:val="D5166E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3E44D81"/>
    <w:multiLevelType w:val="hybridMultilevel"/>
    <w:tmpl w:val="0BF4F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5D53EE"/>
    <w:multiLevelType w:val="hybridMultilevel"/>
    <w:tmpl w:val="78500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67076B"/>
    <w:multiLevelType w:val="hybridMultilevel"/>
    <w:tmpl w:val="17465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A77920"/>
    <w:multiLevelType w:val="hybridMultilevel"/>
    <w:tmpl w:val="E48A3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4804FF"/>
    <w:multiLevelType w:val="hybridMultilevel"/>
    <w:tmpl w:val="17465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A819EB"/>
    <w:multiLevelType w:val="hybridMultilevel"/>
    <w:tmpl w:val="17465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796C5A"/>
    <w:multiLevelType w:val="hybridMultilevel"/>
    <w:tmpl w:val="007CC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3E1FC0"/>
    <w:multiLevelType w:val="hybridMultilevel"/>
    <w:tmpl w:val="E48A3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5673F0"/>
    <w:multiLevelType w:val="hybridMultilevel"/>
    <w:tmpl w:val="E48A3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C311F9"/>
    <w:multiLevelType w:val="hybridMultilevel"/>
    <w:tmpl w:val="5C22F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CE2811"/>
    <w:multiLevelType w:val="hybridMultilevel"/>
    <w:tmpl w:val="17465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D255DD"/>
    <w:multiLevelType w:val="hybridMultilevel"/>
    <w:tmpl w:val="8C08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1B6277"/>
    <w:multiLevelType w:val="hybridMultilevel"/>
    <w:tmpl w:val="6AEE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D84C0B"/>
    <w:multiLevelType w:val="hybridMultilevel"/>
    <w:tmpl w:val="2F36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E36FD6"/>
    <w:multiLevelType w:val="hybridMultilevel"/>
    <w:tmpl w:val="17465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5353D0"/>
    <w:multiLevelType w:val="hybridMultilevel"/>
    <w:tmpl w:val="E48A3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8"/>
  </w:num>
  <w:num w:numId="3">
    <w:abstractNumId w:val="3"/>
  </w:num>
  <w:num w:numId="4">
    <w:abstractNumId w:val="26"/>
  </w:num>
  <w:num w:numId="5">
    <w:abstractNumId w:val="27"/>
  </w:num>
  <w:num w:numId="6">
    <w:abstractNumId w:val="32"/>
  </w:num>
  <w:num w:numId="7">
    <w:abstractNumId w:val="24"/>
  </w:num>
  <w:num w:numId="8">
    <w:abstractNumId w:val="13"/>
  </w:num>
  <w:num w:numId="9">
    <w:abstractNumId w:val="22"/>
  </w:num>
  <w:num w:numId="10">
    <w:abstractNumId w:val="40"/>
  </w:num>
  <w:num w:numId="11">
    <w:abstractNumId w:val="14"/>
  </w:num>
  <w:num w:numId="12">
    <w:abstractNumId w:val="23"/>
  </w:num>
  <w:num w:numId="13">
    <w:abstractNumId w:val="15"/>
  </w:num>
  <w:num w:numId="14">
    <w:abstractNumId w:val="4"/>
  </w:num>
  <w:num w:numId="15">
    <w:abstractNumId w:val="11"/>
  </w:num>
  <w:num w:numId="16">
    <w:abstractNumId w:val="16"/>
  </w:num>
  <w:num w:numId="17">
    <w:abstractNumId w:val="18"/>
  </w:num>
  <w:num w:numId="18">
    <w:abstractNumId w:val="0"/>
  </w:num>
  <w:num w:numId="19">
    <w:abstractNumId w:val="37"/>
  </w:num>
  <w:num w:numId="20">
    <w:abstractNumId w:val="20"/>
  </w:num>
  <w:num w:numId="21">
    <w:abstractNumId w:val="2"/>
  </w:num>
  <w:num w:numId="22">
    <w:abstractNumId w:val="39"/>
  </w:num>
  <w:num w:numId="23">
    <w:abstractNumId w:val="17"/>
  </w:num>
  <w:num w:numId="24">
    <w:abstractNumId w:val="32"/>
  </w:num>
  <w:num w:numId="25">
    <w:abstractNumId w:val="10"/>
  </w:num>
  <w:num w:numId="26">
    <w:abstractNumId w:val="12"/>
  </w:num>
  <w:num w:numId="27">
    <w:abstractNumId w:val="31"/>
  </w:num>
  <w:num w:numId="28">
    <w:abstractNumId w:val="9"/>
  </w:num>
  <w:num w:numId="29">
    <w:abstractNumId w:val="28"/>
  </w:num>
  <w:num w:numId="30">
    <w:abstractNumId w:val="7"/>
  </w:num>
  <w:num w:numId="31">
    <w:abstractNumId w:val="29"/>
  </w:num>
  <w:num w:numId="32">
    <w:abstractNumId w:val="34"/>
  </w:num>
  <w:num w:numId="33">
    <w:abstractNumId w:val="33"/>
  </w:num>
  <w:num w:numId="34">
    <w:abstractNumId w:val="41"/>
  </w:num>
  <w:num w:numId="35">
    <w:abstractNumId w:val="5"/>
  </w:num>
  <w:num w:numId="36">
    <w:abstractNumId w:val="25"/>
  </w:num>
  <w:num w:numId="37">
    <w:abstractNumId w:val="21"/>
  </w:num>
  <w:num w:numId="38">
    <w:abstractNumId w:val="8"/>
  </w:num>
  <w:num w:numId="39">
    <w:abstractNumId w:val="19"/>
  </w:num>
  <w:num w:numId="40">
    <w:abstractNumId w:val="36"/>
  </w:num>
  <w:num w:numId="41">
    <w:abstractNumId w:val="30"/>
  </w:num>
  <w:num w:numId="42">
    <w:abstractNumId w:val="6"/>
  </w:num>
  <w:num w:numId="43">
    <w:abstractNumId w:val="1"/>
  </w:num>
  <w:num w:numId="44">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92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9EA"/>
    <w:rsid w:val="00005161"/>
    <w:rsid w:val="00010ECD"/>
    <w:rsid w:val="00011479"/>
    <w:rsid w:val="0001220A"/>
    <w:rsid w:val="000136DD"/>
    <w:rsid w:val="0002001F"/>
    <w:rsid w:val="00031196"/>
    <w:rsid w:val="0003203E"/>
    <w:rsid w:val="00040A5B"/>
    <w:rsid w:val="000433DD"/>
    <w:rsid w:val="00057384"/>
    <w:rsid w:val="00060F51"/>
    <w:rsid w:val="00074C6B"/>
    <w:rsid w:val="000812FA"/>
    <w:rsid w:val="00084ADF"/>
    <w:rsid w:val="00087CB6"/>
    <w:rsid w:val="0009025E"/>
    <w:rsid w:val="00090B43"/>
    <w:rsid w:val="0009196D"/>
    <w:rsid w:val="00096F85"/>
    <w:rsid w:val="000A15D4"/>
    <w:rsid w:val="000A17DA"/>
    <w:rsid w:val="000A4D2E"/>
    <w:rsid w:val="000B4371"/>
    <w:rsid w:val="000B5C86"/>
    <w:rsid w:val="000B74F8"/>
    <w:rsid w:val="000D0B5E"/>
    <w:rsid w:val="000D2347"/>
    <w:rsid w:val="000D2794"/>
    <w:rsid w:val="000D6B91"/>
    <w:rsid w:val="000F6D3C"/>
    <w:rsid w:val="001011BC"/>
    <w:rsid w:val="0012227B"/>
    <w:rsid w:val="001310A6"/>
    <w:rsid w:val="00132ED3"/>
    <w:rsid w:val="00133129"/>
    <w:rsid w:val="001360BB"/>
    <w:rsid w:val="001373AF"/>
    <w:rsid w:val="00146AD1"/>
    <w:rsid w:val="0014797B"/>
    <w:rsid w:val="00151531"/>
    <w:rsid w:val="00151F1A"/>
    <w:rsid w:val="00156405"/>
    <w:rsid w:val="001711B5"/>
    <w:rsid w:val="001724E2"/>
    <w:rsid w:val="001746EB"/>
    <w:rsid w:val="0017779D"/>
    <w:rsid w:val="0019028A"/>
    <w:rsid w:val="001943A6"/>
    <w:rsid w:val="001A097F"/>
    <w:rsid w:val="001A48AB"/>
    <w:rsid w:val="001A4959"/>
    <w:rsid w:val="001B384E"/>
    <w:rsid w:val="001C0B99"/>
    <w:rsid w:val="001C0EBF"/>
    <w:rsid w:val="001C1F09"/>
    <w:rsid w:val="001C547F"/>
    <w:rsid w:val="001D622B"/>
    <w:rsid w:val="001E7001"/>
    <w:rsid w:val="001F0D7D"/>
    <w:rsid w:val="001F3C70"/>
    <w:rsid w:val="0020048B"/>
    <w:rsid w:val="00200A49"/>
    <w:rsid w:val="00203378"/>
    <w:rsid w:val="0021084B"/>
    <w:rsid w:val="002124B8"/>
    <w:rsid w:val="002148AC"/>
    <w:rsid w:val="00222443"/>
    <w:rsid w:val="00225DD2"/>
    <w:rsid w:val="002322AE"/>
    <w:rsid w:val="00234FA9"/>
    <w:rsid w:val="0024078C"/>
    <w:rsid w:val="0024131A"/>
    <w:rsid w:val="00243595"/>
    <w:rsid w:val="002458A0"/>
    <w:rsid w:val="00252BEE"/>
    <w:rsid w:val="00265A7B"/>
    <w:rsid w:val="00271568"/>
    <w:rsid w:val="00272A38"/>
    <w:rsid w:val="00276F7F"/>
    <w:rsid w:val="00283ED6"/>
    <w:rsid w:val="0028782D"/>
    <w:rsid w:val="002907E2"/>
    <w:rsid w:val="00295FD8"/>
    <w:rsid w:val="002A1598"/>
    <w:rsid w:val="002B0D94"/>
    <w:rsid w:val="002B2577"/>
    <w:rsid w:val="002B45E6"/>
    <w:rsid w:val="002C0399"/>
    <w:rsid w:val="002C1386"/>
    <w:rsid w:val="002C2610"/>
    <w:rsid w:val="002C4896"/>
    <w:rsid w:val="002C5607"/>
    <w:rsid w:val="002C6AFA"/>
    <w:rsid w:val="002E4560"/>
    <w:rsid w:val="002E4D15"/>
    <w:rsid w:val="002E6415"/>
    <w:rsid w:val="0030171B"/>
    <w:rsid w:val="003112D7"/>
    <w:rsid w:val="003164DB"/>
    <w:rsid w:val="003201A6"/>
    <w:rsid w:val="003201D7"/>
    <w:rsid w:val="00321589"/>
    <w:rsid w:val="00331441"/>
    <w:rsid w:val="00333FD2"/>
    <w:rsid w:val="00334E4B"/>
    <w:rsid w:val="00342C6E"/>
    <w:rsid w:val="003433B1"/>
    <w:rsid w:val="00345748"/>
    <w:rsid w:val="003469EA"/>
    <w:rsid w:val="0034759E"/>
    <w:rsid w:val="00352BEB"/>
    <w:rsid w:val="00352D52"/>
    <w:rsid w:val="00365B0A"/>
    <w:rsid w:val="003664CB"/>
    <w:rsid w:val="003714BA"/>
    <w:rsid w:val="00373194"/>
    <w:rsid w:val="00375571"/>
    <w:rsid w:val="003761B3"/>
    <w:rsid w:val="003803E3"/>
    <w:rsid w:val="00394BDD"/>
    <w:rsid w:val="003A0673"/>
    <w:rsid w:val="003A4FF5"/>
    <w:rsid w:val="003B2B26"/>
    <w:rsid w:val="003B4A37"/>
    <w:rsid w:val="003C0161"/>
    <w:rsid w:val="003C0FD4"/>
    <w:rsid w:val="003C10C0"/>
    <w:rsid w:val="003C17AC"/>
    <w:rsid w:val="003C4B02"/>
    <w:rsid w:val="003C4E07"/>
    <w:rsid w:val="003D0275"/>
    <w:rsid w:val="003D0B1F"/>
    <w:rsid w:val="003D4314"/>
    <w:rsid w:val="003D5B94"/>
    <w:rsid w:val="003E4571"/>
    <w:rsid w:val="003F0AAF"/>
    <w:rsid w:val="003F4587"/>
    <w:rsid w:val="00404BEF"/>
    <w:rsid w:val="00415EF8"/>
    <w:rsid w:val="00432F88"/>
    <w:rsid w:val="00442919"/>
    <w:rsid w:val="004454E2"/>
    <w:rsid w:val="00452259"/>
    <w:rsid w:val="0045267D"/>
    <w:rsid w:val="00454170"/>
    <w:rsid w:val="00456ACF"/>
    <w:rsid w:val="004625F3"/>
    <w:rsid w:val="00470C5D"/>
    <w:rsid w:val="00472265"/>
    <w:rsid w:val="00474297"/>
    <w:rsid w:val="004754BE"/>
    <w:rsid w:val="004867A1"/>
    <w:rsid w:val="00491F11"/>
    <w:rsid w:val="004A7DDB"/>
    <w:rsid w:val="004B4C73"/>
    <w:rsid w:val="004B59B4"/>
    <w:rsid w:val="004C2A7E"/>
    <w:rsid w:val="004C7B65"/>
    <w:rsid w:val="004D4AB4"/>
    <w:rsid w:val="004D51D5"/>
    <w:rsid w:val="004D5EA6"/>
    <w:rsid w:val="004D7B44"/>
    <w:rsid w:val="004E6117"/>
    <w:rsid w:val="004F29F4"/>
    <w:rsid w:val="004F408B"/>
    <w:rsid w:val="0050067C"/>
    <w:rsid w:val="005016CF"/>
    <w:rsid w:val="00503041"/>
    <w:rsid w:val="00504134"/>
    <w:rsid w:val="00504C7D"/>
    <w:rsid w:val="00512BCF"/>
    <w:rsid w:val="00513C09"/>
    <w:rsid w:val="00515859"/>
    <w:rsid w:val="00520E8D"/>
    <w:rsid w:val="0053270F"/>
    <w:rsid w:val="00533D37"/>
    <w:rsid w:val="00537AB3"/>
    <w:rsid w:val="00544C95"/>
    <w:rsid w:val="0054500D"/>
    <w:rsid w:val="00553895"/>
    <w:rsid w:val="005553A6"/>
    <w:rsid w:val="005578A4"/>
    <w:rsid w:val="00561BC4"/>
    <w:rsid w:val="005631B6"/>
    <w:rsid w:val="0056379B"/>
    <w:rsid w:val="00567E89"/>
    <w:rsid w:val="00575B5A"/>
    <w:rsid w:val="0057611C"/>
    <w:rsid w:val="00576216"/>
    <w:rsid w:val="00577A0F"/>
    <w:rsid w:val="00577E83"/>
    <w:rsid w:val="005840DA"/>
    <w:rsid w:val="00590F3C"/>
    <w:rsid w:val="00592A08"/>
    <w:rsid w:val="00595A7E"/>
    <w:rsid w:val="00596C90"/>
    <w:rsid w:val="00597FF9"/>
    <w:rsid w:val="005A1C54"/>
    <w:rsid w:val="005A38E0"/>
    <w:rsid w:val="005A4DE5"/>
    <w:rsid w:val="005B0A5F"/>
    <w:rsid w:val="005B1166"/>
    <w:rsid w:val="005B3DEA"/>
    <w:rsid w:val="005B409A"/>
    <w:rsid w:val="005B45A5"/>
    <w:rsid w:val="005B754B"/>
    <w:rsid w:val="005D366A"/>
    <w:rsid w:val="005D3CD6"/>
    <w:rsid w:val="005E7684"/>
    <w:rsid w:val="005F1685"/>
    <w:rsid w:val="005F77FB"/>
    <w:rsid w:val="006023F2"/>
    <w:rsid w:val="00602E66"/>
    <w:rsid w:val="00604219"/>
    <w:rsid w:val="00611706"/>
    <w:rsid w:val="006265B9"/>
    <w:rsid w:val="006273F3"/>
    <w:rsid w:val="00630B9E"/>
    <w:rsid w:val="00631792"/>
    <w:rsid w:val="0063198B"/>
    <w:rsid w:val="00631A79"/>
    <w:rsid w:val="0063439E"/>
    <w:rsid w:val="00635C8A"/>
    <w:rsid w:val="00636FE3"/>
    <w:rsid w:val="00651000"/>
    <w:rsid w:val="006550CF"/>
    <w:rsid w:val="006563EB"/>
    <w:rsid w:val="00657313"/>
    <w:rsid w:val="00660E9A"/>
    <w:rsid w:val="00662290"/>
    <w:rsid w:val="00665575"/>
    <w:rsid w:val="00683BE9"/>
    <w:rsid w:val="00686085"/>
    <w:rsid w:val="00686698"/>
    <w:rsid w:val="00691CE6"/>
    <w:rsid w:val="0069437D"/>
    <w:rsid w:val="006B071C"/>
    <w:rsid w:val="006B3260"/>
    <w:rsid w:val="006B42D3"/>
    <w:rsid w:val="006B60C4"/>
    <w:rsid w:val="006B7096"/>
    <w:rsid w:val="006C4E81"/>
    <w:rsid w:val="006D0581"/>
    <w:rsid w:val="006D07C1"/>
    <w:rsid w:val="006D330C"/>
    <w:rsid w:val="006D7204"/>
    <w:rsid w:val="006F0F4D"/>
    <w:rsid w:val="00702336"/>
    <w:rsid w:val="007024F4"/>
    <w:rsid w:val="00705891"/>
    <w:rsid w:val="00711987"/>
    <w:rsid w:val="007119C6"/>
    <w:rsid w:val="00713ED5"/>
    <w:rsid w:val="00722BEC"/>
    <w:rsid w:val="00724E43"/>
    <w:rsid w:val="00725448"/>
    <w:rsid w:val="00731DD7"/>
    <w:rsid w:val="00734905"/>
    <w:rsid w:val="00736A1B"/>
    <w:rsid w:val="00744249"/>
    <w:rsid w:val="007448A1"/>
    <w:rsid w:val="00745073"/>
    <w:rsid w:val="0074507F"/>
    <w:rsid w:val="007472C0"/>
    <w:rsid w:val="0075669E"/>
    <w:rsid w:val="00757DEE"/>
    <w:rsid w:val="0076067E"/>
    <w:rsid w:val="00764F42"/>
    <w:rsid w:val="007651E1"/>
    <w:rsid w:val="00772B64"/>
    <w:rsid w:val="00775167"/>
    <w:rsid w:val="0077687A"/>
    <w:rsid w:val="00776FA1"/>
    <w:rsid w:val="00780222"/>
    <w:rsid w:val="00783F9B"/>
    <w:rsid w:val="0079215C"/>
    <w:rsid w:val="007955F8"/>
    <w:rsid w:val="007A317C"/>
    <w:rsid w:val="007B0BC5"/>
    <w:rsid w:val="007B437F"/>
    <w:rsid w:val="007C1856"/>
    <w:rsid w:val="007C1B5A"/>
    <w:rsid w:val="007D0593"/>
    <w:rsid w:val="007D6F77"/>
    <w:rsid w:val="007E1253"/>
    <w:rsid w:val="007E4798"/>
    <w:rsid w:val="007E5F3F"/>
    <w:rsid w:val="007E7DB1"/>
    <w:rsid w:val="007F0ED3"/>
    <w:rsid w:val="007F5ED5"/>
    <w:rsid w:val="008012A6"/>
    <w:rsid w:val="00801541"/>
    <w:rsid w:val="0080230E"/>
    <w:rsid w:val="00806B07"/>
    <w:rsid w:val="00821752"/>
    <w:rsid w:val="00821C4A"/>
    <w:rsid w:val="00825EF6"/>
    <w:rsid w:val="00827CBE"/>
    <w:rsid w:val="00830134"/>
    <w:rsid w:val="008305D3"/>
    <w:rsid w:val="008531C2"/>
    <w:rsid w:val="008603A4"/>
    <w:rsid w:val="008622EF"/>
    <w:rsid w:val="008634DC"/>
    <w:rsid w:val="008649B2"/>
    <w:rsid w:val="0087114B"/>
    <w:rsid w:val="00874FA6"/>
    <w:rsid w:val="008752EE"/>
    <w:rsid w:val="00880D10"/>
    <w:rsid w:val="008845D5"/>
    <w:rsid w:val="0089286F"/>
    <w:rsid w:val="00897F30"/>
    <w:rsid w:val="008A77FD"/>
    <w:rsid w:val="008A79AE"/>
    <w:rsid w:val="008B14B7"/>
    <w:rsid w:val="008B1B72"/>
    <w:rsid w:val="008B2CDD"/>
    <w:rsid w:val="008B7923"/>
    <w:rsid w:val="008C7D26"/>
    <w:rsid w:val="008D0841"/>
    <w:rsid w:val="008E2A0B"/>
    <w:rsid w:val="008E3944"/>
    <w:rsid w:val="008E6BE9"/>
    <w:rsid w:val="008F116C"/>
    <w:rsid w:val="008F201B"/>
    <w:rsid w:val="008F2320"/>
    <w:rsid w:val="008F3BD7"/>
    <w:rsid w:val="008F5636"/>
    <w:rsid w:val="0090027E"/>
    <w:rsid w:val="00910DD1"/>
    <w:rsid w:val="00920229"/>
    <w:rsid w:val="00920C15"/>
    <w:rsid w:val="00925B70"/>
    <w:rsid w:val="00932635"/>
    <w:rsid w:val="00936D58"/>
    <w:rsid w:val="00940D28"/>
    <w:rsid w:val="00941E17"/>
    <w:rsid w:val="0094689C"/>
    <w:rsid w:val="00946FC4"/>
    <w:rsid w:val="0095347B"/>
    <w:rsid w:val="00953EE7"/>
    <w:rsid w:val="00960A32"/>
    <w:rsid w:val="009625F2"/>
    <w:rsid w:val="00977579"/>
    <w:rsid w:val="00977AE0"/>
    <w:rsid w:val="00980261"/>
    <w:rsid w:val="00985D28"/>
    <w:rsid w:val="00991999"/>
    <w:rsid w:val="009A5235"/>
    <w:rsid w:val="009A5892"/>
    <w:rsid w:val="009A7430"/>
    <w:rsid w:val="009B26D3"/>
    <w:rsid w:val="009B63E4"/>
    <w:rsid w:val="009C4D6F"/>
    <w:rsid w:val="009C6810"/>
    <w:rsid w:val="009D26E3"/>
    <w:rsid w:val="009D56E7"/>
    <w:rsid w:val="009E0D66"/>
    <w:rsid w:val="009E2B58"/>
    <w:rsid w:val="009E333B"/>
    <w:rsid w:val="009F2F00"/>
    <w:rsid w:val="009F47AE"/>
    <w:rsid w:val="009F6ACD"/>
    <w:rsid w:val="00A122EA"/>
    <w:rsid w:val="00A161DC"/>
    <w:rsid w:val="00A2332D"/>
    <w:rsid w:val="00A26F54"/>
    <w:rsid w:val="00A309A5"/>
    <w:rsid w:val="00A31A3F"/>
    <w:rsid w:val="00A34A48"/>
    <w:rsid w:val="00A377B3"/>
    <w:rsid w:val="00A41A84"/>
    <w:rsid w:val="00A44431"/>
    <w:rsid w:val="00A55E8F"/>
    <w:rsid w:val="00A5784F"/>
    <w:rsid w:val="00A60689"/>
    <w:rsid w:val="00A61027"/>
    <w:rsid w:val="00A62A78"/>
    <w:rsid w:val="00A63466"/>
    <w:rsid w:val="00A8023E"/>
    <w:rsid w:val="00A822A5"/>
    <w:rsid w:val="00A84BD6"/>
    <w:rsid w:val="00A867CD"/>
    <w:rsid w:val="00A91EA9"/>
    <w:rsid w:val="00A96ADE"/>
    <w:rsid w:val="00AA6078"/>
    <w:rsid w:val="00AA738D"/>
    <w:rsid w:val="00AA7EE5"/>
    <w:rsid w:val="00AA7F32"/>
    <w:rsid w:val="00AB0A2D"/>
    <w:rsid w:val="00AB0EE9"/>
    <w:rsid w:val="00AC5975"/>
    <w:rsid w:val="00AD2D48"/>
    <w:rsid w:val="00AD4489"/>
    <w:rsid w:val="00AD44F7"/>
    <w:rsid w:val="00AE0931"/>
    <w:rsid w:val="00AE383D"/>
    <w:rsid w:val="00AE4C02"/>
    <w:rsid w:val="00AF75AE"/>
    <w:rsid w:val="00B137A2"/>
    <w:rsid w:val="00B13893"/>
    <w:rsid w:val="00B13BEF"/>
    <w:rsid w:val="00B23D64"/>
    <w:rsid w:val="00B2780C"/>
    <w:rsid w:val="00B3642C"/>
    <w:rsid w:val="00B45EBF"/>
    <w:rsid w:val="00B462EA"/>
    <w:rsid w:val="00B567B4"/>
    <w:rsid w:val="00B56FBB"/>
    <w:rsid w:val="00B60F95"/>
    <w:rsid w:val="00B617EB"/>
    <w:rsid w:val="00B63446"/>
    <w:rsid w:val="00B7050F"/>
    <w:rsid w:val="00B75811"/>
    <w:rsid w:val="00B773D0"/>
    <w:rsid w:val="00B810EF"/>
    <w:rsid w:val="00B830CA"/>
    <w:rsid w:val="00B860EA"/>
    <w:rsid w:val="00B96092"/>
    <w:rsid w:val="00B96EE4"/>
    <w:rsid w:val="00B97E5D"/>
    <w:rsid w:val="00BA0FE7"/>
    <w:rsid w:val="00BA3ECB"/>
    <w:rsid w:val="00BB5FFF"/>
    <w:rsid w:val="00BC1A1C"/>
    <w:rsid w:val="00BC2A90"/>
    <w:rsid w:val="00BC742B"/>
    <w:rsid w:val="00BD4170"/>
    <w:rsid w:val="00BD45C6"/>
    <w:rsid w:val="00BD74CB"/>
    <w:rsid w:val="00BF2828"/>
    <w:rsid w:val="00C1096E"/>
    <w:rsid w:val="00C11F5F"/>
    <w:rsid w:val="00C14ECD"/>
    <w:rsid w:val="00C153C4"/>
    <w:rsid w:val="00C16985"/>
    <w:rsid w:val="00C20D2C"/>
    <w:rsid w:val="00C2262E"/>
    <w:rsid w:val="00C24B11"/>
    <w:rsid w:val="00C2579B"/>
    <w:rsid w:val="00C27141"/>
    <w:rsid w:val="00C34270"/>
    <w:rsid w:val="00C371FA"/>
    <w:rsid w:val="00C3779D"/>
    <w:rsid w:val="00C41A21"/>
    <w:rsid w:val="00C43752"/>
    <w:rsid w:val="00C503F5"/>
    <w:rsid w:val="00C50BF2"/>
    <w:rsid w:val="00C56D89"/>
    <w:rsid w:val="00C66691"/>
    <w:rsid w:val="00C721AA"/>
    <w:rsid w:val="00C73F66"/>
    <w:rsid w:val="00C74100"/>
    <w:rsid w:val="00C75D29"/>
    <w:rsid w:val="00C80DBF"/>
    <w:rsid w:val="00C86135"/>
    <w:rsid w:val="00C868AF"/>
    <w:rsid w:val="00C8721B"/>
    <w:rsid w:val="00C87EB8"/>
    <w:rsid w:val="00C92B0C"/>
    <w:rsid w:val="00C93F51"/>
    <w:rsid w:val="00C96EAF"/>
    <w:rsid w:val="00CB33EF"/>
    <w:rsid w:val="00CC158F"/>
    <w:rsid w:val="00CD481C"/>
    <w:rsid w:val="00CE6F05"/>
    <w:rsid w:val="00CE7E99"/>
    <w:rsid w:val="00CF0367"/>
    <w:rsid w:val="00CF1939"/>
    <w:rsid w:val="00D005B3"/>
    <w:rsid w:val="00D04C52"/>
    <w:rsid w:val="00D07EEC"/>
    <w:rsid w:val="00D13A8F"/>
    <w:rsid w:val="00D23F88"/>
    <w:rsid w:val="00D324CE"/>
    <w:rsid w:val="00D3409F"/>
    <w:rsid w:val="00D345E3"/>
    <w:rsid w:val="00D35236"/>
    <w:rsid w:val="00D37061"/>
    <w:rsid w:val="00D37738"/>
    <w:rsid w:val="00D448BC"/>
    <w:rsid w:val="00D471E1"/>
    <w:rsid w:val="00D5124A"/>
    <w:rsid w:val="00D51DF8"/>
    <w:rsid w:val="00D63089"/>
    <w:rsid w:val="00D67182"/>
    <w:rsid w:val="00D72774"/>
    <w:rsid w:val="00D80302"/>
    <w:rsid w:val="00D86E32"/>
    <w:rsid w:val="00DA0088"/>
    <w:rsid w:val="00DA0E67"/>
    <w:rsid w:val="00DA1A81"/>
    <w:rsid w:val="00DA3DA9"/>
    <w:rsid w:val="00DA3FD2"/>
    <w:rsid w:val="00DA71D8"/>
    <w:rsid w:val="00DB1B2D"/>
    <w:rsid w:val="00DB3C71"/>
    <w:rsid w:val="00DB4495"/>
    <w:rsid w:val="00DB467A"/>
    <w:rsid w:val="00DC283F"/>
    <w:rsid w:val="00DC2C37"/>
    <w:rsid w:val="00DD1F83"/>
    <w:rsid w:val="00DE46BE"/>
    <w:rsid w:val="00DF12E0"/>
    <w:rsid w:val="00DF290A"/>
    <w:rsid w:val="00DF6FB7"/>
    <w:rsid w:val="00E01098"/>
    <w:rsid w:val="00E01CE0"/>
    <w:rsid w:val="00E12B24"/>
    <w:rsid w:val="00E14ACA"/>
    <w:rsid w:val="00E2395E"/>
    <w:rsid w:val="00E30015"/>
    <w:rsid w:val="00E337EC"/>
    <w:rsid w:val="00E417A9"/>
    <w:rsid w:val="00E41D9B"/>
    <w:rsid w:val="00E619EF"/>
    <w:rsid w:val="00E63830"/>
    <w:rsid w:val="00E65514"/>
    <w:rsid w:val="00E71F87"/>
    <w:rsid w:val="00E729D6"/>
    <w:rsid w:val="00E818AB"/>
    <w:rsid w:val="00E83ACE"/>
    <w:rsid w:val="00E86128"/>
    <w:rsid w:val="00E964AB"/>
    <w:rsid w:val="00EA1284"/>
    <w:rsid w:val="00EA4EF1"/>
    <w:rsid w:val="00EA60EE"/>
    <w:rsid w:val="00EA66D6"/>
    <w:rsid w:val="00EB4B29"/>
    <w:rsid w:val="00EC21A2"/>
    <w:rsid w:val="00EC2328"/>
    <w:rsid w:val="00ED10C4"/>
    <w:rsid w:val="00ED1C18"/>
    <w:rsid w:val="00ED5627"/>
    <w:rsid w:val="00ED564B"/>
    <w:rsid w:val="00EE028C"/>
    <w:rsid w:val="00EE35CC"/>
    <w:rsid w:val="00EE77E5"/>
    <w:rsid w:val="00F04779"/>
    <w:rsid w:val="00F04B6F"/>
    <w:rsid w:val="00F04D39"/>
    <w:rsid w:val="00F10A62"/>
    <w:rsid w:val="00F10C51"/>
    <w:rsid w:val="00F257F1"/>
    <w:rsid w:val="00F26A69"/>
    <w:rsid w:val="00F323C0"/>
    <w:rsid w:val="00F337D9"/>
    <w:rsid w:val="00F362BF"/>
    <w:rsid w:val="00F41024"/>
    <w:rsid w:val="00F458E2"/>
    <w:rsid w:val="00F4632F"/>
    <w:rsid w:val="00F5052A"/>
    <w:rsid w:val="00F55A73"/>
    <w:rsid w:val="00F6076A"/>
    <w:rsid w:val="00F60778"/>
    <w:rsid w:val="00F644BB"/>
    <w:rsid w:val="00F67126"/>
    <w:rsid w:val="00F70DCA"/>
    <w:rsid w:val="00F8665E"/>
    <w:rsid w:val="00F86DA7"/>
    <w:rsid w:val="00F936E7"/>
    <w:rsid w:val="00FA072F"/>
    <w:rsid w:val="00FA115D"/>
    <w:rsid w:val="00FA52C9"/>
    <w:rsid w:val="00FB445D"/>
    <w:rsid w:val="00FB4FD5"/>
    <w:rsid w:val="00FC22AB"/>
    <w:rsid w:val="00FC4D30"/>
    <w:rsid w:val="00FD1B93"/>
    <w:rsid w:val="00FD44E8"/>
    <w:rsid w:val="00FD5C9A"/>
    <w:rsid w:val="00FE1489"/>
    <w:rsid w:val="00FE2777"/>
    <w:rsid w:val="00FE2EBB"/>
    <w:rsid w:val="00FE5917"/>
    <w:rsid w:val="00FE7530"/>
    <w:rsid w:val="00FF0225"/>
    <w:rsid w:val="00FF1594"/>
    <w:rsid w:val="00FF1B8E"/>
    <w:rsid w:val="00FF3719"/>
    <w:rsid w:val="00FF63BA"/>
    <w:rsid w:val="00FF7DA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21"/>
    <o:shapelayout v:ext="edit">
      <o:idmap v:ext="edit" data="1"/>
    </o:shapelayout>
  </w:shapeDefaults>
  <w:decimalSymbol w:val="."/>
  <w:listSeparator w:val=","/>
  <w14:docId w14:val="0A71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ED5"/>
    <w:rPr>
      <w:sz w:val="22"/>
      <w:szCs w:val="22"/>
    </w:rPr>
  </w:style>
  <w:style w:type="paragraph" w:styleId="Heading1">
    <w:name w:val="heading 1"/>
    <w:basedOn w:val="Normal"/>
    <w:link w:val="Heading1Char"/>
    <w:uiPriority w:val="9"/>
    <w:qFormat/>
    <w:rsid w:val="00C43752"/>
    <w:pPr>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9EA"/>
    <w:pPr>
      <w:tabs>
        <w:tab w:val="center" w:pos="4680"/>
        <w:tab w:val="right" w:pos="9360"/>
      </w:tabs>
    </w:pPr>
  </w:style>
  <w:style w:type="character" w:customStyle="1" w:styleId="HeaderChar">
    <w:name w:val="Header Char"/>
    <w:basedOn w:val="DefaultParagraphFont"/>
    <w:link w:val="Header"/>
    <w:uiPriority w:val="99"/>
    <w:rsid w:val="003469EA"/>
  </w:style>
  <w:style w:type="paragraph" w:styleId="Footer">
    <w:name w:val="footer"/>
    <w:basedOn w:val="Normal"/>
    <w:link w:val="FooterChar"/>
    <w:uiPriority w:val="99"/>
    <w:unhideWhenUsed/>
    <w:rsid w:val="003469EA"/>
    <w:pPr>
      <w:tabs>
        <w:tab w:val="center" w:pos="4680"/>
        <w:tab w:val="right" w:pos="9360"/>
      </w:tabs>
    </w:pPr>
  </w:style>
  <w:style w:type="character" w:customStyle="1" w:styleId="FooterChar">
    <w:name w:val="Footer Char"/>
    <w:basedOn w:val="DefaultParagraphFont"/>
    <w:link w:val="Footer"/>
    <w:uiPriority w:val="99"/>
    <w:rsid w:val="003469EA"/>
  </w:style>
  <w:style w:type="paragraph" w:customStyle="1" w:styleId="ColorfulList-Accent11">
    <w:name w:val="Colorful List - Accent 11"/>
    <w:basedOn w:val="Normal"/>
    <w:qFormat/>
    <w:rsid w:val="003469EA"/>
    <w:pPr>
      <w:ind w:left="720"/>
      <w:contextualSpacing/>
    </w:pPr>
  </w:style>
  <w:style w:type="table" w:styleId="TableGrid">
    <w:name w:val="Table Grid"/>
    <w:basedOn w:val="TableNormal"/>
    <w:uiPriority w:val="59"/>
    <w:rsid w:val="005B11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936D58"/>
    <w:rPr>
      <w:color w:val="0000FF"/>
      <w:u w:val="single"/>
    </w:rPr>
  </w:style>
  <w:style w:type="character" w:styleId="CommentReference">
    <w:name w:val="annotation reference"/>
    <w:uiPriority w:val="99"/>
    <w:semiHidden/>
    <w:unhideWhenUsed/>
    <w:rsid w:val="009B26D3"/>
    <w:rPr>
      <w:sz w:val="16"/>
      <w:szCs w:val="16"/>
    </w:rPr>
  </w:style>
  <w:style w:type="paragraph" w:styleId="CommentText">
    <w:name w:val="annotation text"/>
    <w:basedOn w:val="Normal"/>
    <w:link w:val="CommentTextChar"/>
    <w:uiPriority w:val="99"/>
    <w:unhideWhenUsed/>
    <w:rsid w:val="009B26D3"/>
    <w:rPr>
      <w:sz w:val="20"/>
      <w:szCs w:val="20"/>
    </w:rPr>
  </w:style>
  <w:style w:type="character" w:customStyle="1" w:styleId="CommentTextChar">
    <w:name w:val="Comment Text Char"/>
    <w:basedOn w:val="DefaultParagraphFont"/>
    <w:link w:val="CommentText"/>
    <w:uiPriority w:val="99"/>
    <w:rsid w:val="009B26D3"/>
  </w:style>
  <w:style w:type="paragraph" w:styleId="CommentSubject">
    <w:name w:val="annotation subject"/>
    <w:basedOn w:val="CommentText"/>
    <w:next w:val="CommentText"/>
    <w:link w:val="CommentSubjectChar"/>
    <w:uiPriority w:val="99"/>
    <w:semiHidden/>
    <w:unhideWhenUsed/>
    <w:rsid w:val="009B26D3"/>
    <w:rPr>
      <w:b/>
      <w:bCs/>
    </w:rPr>
  </w:style>
  <w:style w:type="character" w:customStyle="1" w:styleId="CommentSubjectChar">
    <w:name w:val="Comment Subject Char"/>
    <w:link w:val="CommentSubject"/>
    <w:uiPriority w:val="99"/>
    <w:semiHidden/>
    <w:rsid w:val="009B26D3"/>
    <w:rPr>
      <w:b/>
      <w:bCs/>
    </w:rPr>
  </w:style>
  <w:style w:type="paragraph" w:styleId="BalloonText">
    <w:name w:val="Balloon Text"/>
    <w:basedOn w:val="Normal"/>
    <w:link w:val="BalloonTextChar"/>
    <w:uiPriority w:val="99"/>
    <w:semiHidden/>
    <w:unhideWhenUsed/>
    <w:rsid w:val="009B26D3"/>
    <w:rPr>
      <w:rFonts w:ascii="Tahoma" w:hAnsi="Tahoma"/>
      <w:sz w:val="16"/>
      <w:szCs w:val="16"/>
    </w:rPr>
  </w:style>
  <w:style w:type="character" w:customStyle="1" w:styleId="BalloonTextChar">
    <w:name w:val="Balloon Text Char"/>
    <w:link w:val="BalloonText"/>
    <w:uiPriority w:val="99"/>
    <w:semiHidden/>
    <w:rsid w:val="009B26D3"/>
    <w:rPr>
      <w:rFonts w:ascii="Tahoma" w:hAnsi="Tahoma" w:cs="Tahoma"/>
      <w:sz w:val="16"/>
      <w:szCs w:val="16"/>
    </w:rPr>
  </w:style>
  <w:style w:type="paragraph" w:styleId="ListParagraph">
    <w:name w:val="List Paragraph"/>
    <w:basedOn w:val="Normal"/>
    <w:uiPriority w:val="34"/>
    <w:qFormat/>
    <w:rsid w:val="004B4C73"/>
    <w:pPr>
      <w:ind w:left="720"/>
      <w:contextualSpacing/>
    </w:pPr>
  </w:style>
  <w:style w:type="character" w:customStyle="1" w:styleId="Heading1Char">
    <w:name w:val="Heading 1 Char"/>
    <w:link w:val="Heading1"/>
    <w:uiPriority w:val="9"/>
    <w:rsid w:val="00C43752"/>
    <w:rPr>
      <w:rFonts w:ascii="Times New Roman" w:eastAsia="Times New Roman" w:hAnsi="Times New Roman"/>
      <w:b/>
      <w:bCs/>
      <w:kern w:val="36"/>
      <w:sz w:val="48"/>
      <w:szCs w:val="48"/>
    </w:rPr>
  </w:style>
  <w:style w:type="paragraph" w:styleId="Revision">
    <w:name w:val="Revision"/>
    <w:hidden/>
    <w:uiPriority w:val="99"/>
    <w:semiHidden/>
    <w:rsid w:val="00ED10C4"/>
    <w:rPr>
      <w:sz w:val="22"/>
      <w:szCs w:val="22"/>
    </w:rPr>
  </w:style>
  <w:style w:type="character" w:styleId="FollowedHyperlink">
    <w:name w:val="FollowedHyperlink"/>
    <w:uiPriority w:val="99"/>
    <w:semiHidden/>
    <w:unhideWhenUsed/>
    <w:rsid w:val="00C74100"/>
    <w:rPr>
      <w:color w:val="800080"/>
      <w:u w:val="single"/>
    </w:rPr>
  </w:style>
  <w:style w:type="character" w:customStyle="1" w:styleId="watch-title">
    <w:name w:val="watch-title"/>
    <w:basedOn w:val="DefaultParagraphFont"/>
    <w:rsid w:val="001A48AB"/>
  </w:style>
  <w:style w:type="character" w:styleId="Strong">
    <w:name w:val="Strong"/>
    <w:uiPriority w:val="22"/>
    <w:qFormat/>
    <w:rsid w:val="00776FA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ED5"/>
    <w:rPr>
      <w:sz w:val="22"/>
      <w:szCs w:val="22"/>
    </w:rPr>
  </w:style>
  <w:style w:type="paragraph" w:styleId="Heading1">
    <w:name w:val="heading 1"/>
    <w:basedOn w:val="Normal"/>
    <w:link w:val="Heading1Char"/>
    <w:uiPriority w:val="9"/>
    <w:qFormat/>
    <w:rsid w:val="00C43752"/>
    <w:pPr>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9EA"/>
    <w:pPr>
      <w:tabs>
        <w:tab w:val="center" w:pos="4680"/>
        <w:tab w:val="right" w:pos="9360"/>
      </w:tabs>
    </w:pPr>
  </w:style>
  <w:style w:type="character" w:customStyle="1" w:styleId="HeaderChar">
    <w:name w:val="Header Char"/>
    <w:basedOn w:val="DefaultParagraphFont"/>
    <w:link w:val="Header"/>
    <w:uiPriority w:val="99"/>
    <w:rsid w:val="003469EA"/>
  </w:style>
  <w:style w:type="paragraph" w:styleId="Footer">
    <w:name w:val="footer"/>
    <w:basedOn w:val="Normal"/>
    <w:link w:val="FooterChar"/>
    <w:uiPriority w:val="99"/>
    <w:unhideWhenUsed/>
    <w:rsid w:val="003469EA"/>
    <w:pPr>
      <w:tabs>
        <w:tab w:val="center" w:pos="4680"/>
        <w:tab w:val="right" w:pos="9360"/>
      </w:tabs>
    </w:pPr>
  </w:style>
  <w:style w:type="character" w:customStyle="1" w:styleId="FooterChar">
    <w:name w:val="Footer Char"/>
    <w:basedOn w:val="DefaultParagraphFont"/>
    <w:link w:val="Footer"/>
    <w:uiPriority w:val="99"/>
    <w:rsid w:val="003469EA"/>
  </w:style>
  <w:style w:type="paragraph" w:customStyle="1" w:styleId="ColorfulList-Accent11">
    <w:name w:val="Colorful List - Accent 11"/>
    <w:basedOn w:val="Normal"/>
    <w:qFormat/>
    <w:rsid w:val="003469EA"/>
    <w:pPr>
      <w:ind w:left="720"/>
      <w:contextualSpacing/>
    </w:pPr>
  </w:style>
  <w:style w:type="table" w:styleId="TableGrid">
    <w:name w:val="Table Grid"/>
    <w:basedOn w:val="TableNormal"/>
    <w:uiPriority w:val="59"/>
    <w:rsid w:val="005B11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936D58"/>
    <w:rPr>
      <w:color w:val="0000FF"/>
      <w:u w:val="single"/>
    </w:rPr>
  </w:style>
  <w:style w:type="character" w:styleId="CommentReference">
    <w:name w:val="annotation reference"/>
    <w:uiPriority w:val="99"/>
    <w:semiHidden/>
    <w:unhideWhenUsed/>
    <w:rsid w:val="009B26D3"/>
    <w:rPr>
      <w:sz w:val="16"/>
      <w:szCs w:val="16"/>
    </w:rPr>
  </w:style>
  <w:style w:type="paragraph" w:styleId="CommentText">
    <w:name w:val="annotation text"/>
    <w:basedOn w:val="Normal"/>
    <w:link w:val="CommentTextChar"/>
    <w:uiPriority w:val="99"/>
    <w:unhideWhenUsed/>
    <w:rsid w:val="009B26D3"/>
    <w:rPr>
      <w:sz w:val="20"/>
      <w:szCs w:val="20"/>
    </w:rPr>
  </w:style>
  <w:style w:type="character" w:customStyle="1" w:styleId="CommentTextChar">
    <w:name w:val="Comment Text Char"/>
    <w:basedOn w:val="DefaultParagraphFont"/>
    <w:link w:val="CommentText"/>
    <w:uiPriority w:val="99"/>
    <w:rsid w:val="009B26D3"/>
  </w:style>
  <w:style w:type="paragraph" w:styleId="CommentSubject">
    <w:name w:val="annotation subject"/>
    <w:basedOn w:val="CommentText"/>
    <w:next w:val="CommentText"/>
    <w:link w:val="CommentSubjectChar"/>
    <w:uiPriority w:val="99"/>
    <w:semiHidden/>
    <w:unhideWhenUsed/>
    <w:rsid w:val="009B26D3"/>
    <w:rPr>
      <w:b/>
      <w:bCs/>
    </w:rPr>
  </w:style>
  <w:style w:type="character" w:customStyle="1" w:styleId="CommentSubjectChar">
    <w:name w:val="Comment Subject Char"/>
    <w:link w:val="CommentSubject"/>
    <w:uiPriority w:val="99"/>
    <w:semiHidden/>
    <w:rsid w:val="009B26D3"/>
    <w:rPr>
      <w:b/>
      <w:bCs/>
    </w:rPr>
  </w:style>
  <w:style w:type="paragraph" w:styleId="BalloonText">
    <w:name w:val="Balloon Text"/>
    <w:basedOn w:val="Normal"/>
    <w:link w:val="BalloonTextChar"/>
    <w:uiPriority w:val="99"/>
    <w:semiHidden/>
    <w:unhideWhenUsed/>
    <w:rsid w:val="009B26D3"/>
    <w:rPr>
      <w:rFonts w:ascii="Tahoma" w:hAnsi="Tahoma"/>
      <w:sz w:val="16"/>
      <w:szCs w:val="16"/>
    </w:rPr>
  </w:style>
  <w:style w:type="character" w:customStyle="1" w:styleId="BalloonTextChar">
    <w:name w:val="Balloon Text Char"/>
    <w:link w:val="BalloonText"/>
    <w:uiPriority w:val="99"/>
    <w:semiHidden/>
    <w:rsid w:val="009B26D3"/>
    <w:rPr>
      <w:rFonts w:ascii="Tahoma" w:hAnsi="Tahoma" w:cs="Tahoma"/>
      <w:sz w:val="16"/>
      <w:szCs w:val="16"/>
    </w:rPr>
  </w:style>
  <w:style w:type="paragraph" w:styleId="ListParagraph">
    <w:name w:val="List Paragraph"/>
    <w:basedOn w:val="Normal"/>
    <w:uiPriority w:val="34"/>
    <w:qFormat/>
    <w:rsid w:val="004B4C73"/>
    <w:pPr>
      <w:ind w:left="720"/>
      <w:contextualSpacing/>
    </w:pPr>
  </w:style>
  <w:style w:type="character" w:customStyle="1" w:styleId="Heading1Char">
    <w:name w:val="Heading 1 Char"/>
    <w:link w:val="Heading1"/>
    <w:uiPriority w:val="9"/>
    <w:rsid w:val="00C43752"/>
    <w:rPr>
      <w:rFonts w:ascii="Times New Roman" w:eastAsia="Times New Roman" w:hAnsi="Times New Roman"/>
      <w:b/>
      <w:bCs/>
      <w:kern w:val="36"/>
      <w:sz w:val="48"/>
      <w:szCs w:val="48"/>
    </w:rPr>
  </w:style>
  <w:style w:type="paragraph" w:styleId="Revision">
    <w:name w:val="Revision"/>
    <w:hidden/>
    <w:uiPriority w:val="99"/>
    <w:semiHidden/>
    <w:rsid w:val="00ED10C4"/>
    <w:rPr>
      <w:sz w:val="22"/>
      <w:szCs w:val="22"/>
    </w:rPr>
  </w:style>
  <w:style w:type="character" w:styleId="FollowedHyperlink">
    <w:name w:val="FollowedHyperlink"/>
    <w:uiPriority w:val="99"/>
    <w:semiHidden/>
    <w:unhideWhenUsed/>
    <w:rsid w:val="00C74100"/>
    <w:rPr>
      <w:color w:val="800080"/>
      <w:u w:val="single"/>
    </w:rPr>
  </w:style>
  <w:style w:type="character" w:customStyle="1" w:styleId="watch-title">
    <w:name w:val="watch-title"/>
    <w:basedOn w:val="DefaultParagraphFont"/>
    <w:rsid w:val="001A48AB"/>
  </w:style>
  <w:style w:type="character" w:styleId="Strong">
    <w:name w:val="Strong"/>
    <w:uiPriority w:val="22"/>
    <w:qFormat/>
    <w:rsid w:val="00776F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337397">
      <w:bodyDiv w:val="1"/>
      <w:marLeft w:val="0"/>
      <w:marRight w:val="0"/>
      <w:marTop w:val="0"/>
      <w:marBottom w:val="0"/>
      <w:divBdr>
        <w:top w:val="none" w:sz="0" w:space="0" w:color="auto"/>
        <w:left w:val="none" w:sz="0" w:space="0" w:color="auto"/>
        <w:bottom w:val="none" w:sz="0" w:space="0" w:color="auto"/>
        <w:right w:val="none" w:sz="0" w:space="0" w:color="auto"/>
      </w:divBdr>
    </w:div>
    <w:div w:id="1282614844">
      <w:bodyDiv w:val="1"/>
      <w:marLeft w:val="0"/>
      <w:marRight w:val="0"/>
      <w:marTop w:val="0"/>
      <w:marBottom w:val="0"/>
      <w:divBdr>
        <w:top w:val="none" w:sz="0" w:space="0" w:color="auto"/>
        <w:left w:val="none" w:sz="0" w:space="0" w:color="auto"/>
        <w:bottom w:val="none" w:sz="0" w:space="0" w:color="auto"/>
        <w:right w:val="none" w:sz="0" w:space="0" w:color="auto"/>
      </w:divBdr>
    </w:div>
    <w:div w:id="160441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microsoft.com/office/2007/relationships/stylesWithEffects" Target="stylesWithEffects.xml"/><Relationship Id="rId20" Type="http://schemas.openxmlformats.org/officeDocument/2006/relationships/header" Target="header2.xml"/><Relationship Id="rId21" Type="http://schemas.openxmlformats.org/officeDocument/2006/relationships/hyperlink" Target="http://www.strayerbookstore.com" TargetMode="External"/><Relationship Id="rId22" Type="http://schemas.openxmlformats.org/officeDocument/2006/relationships/hyperlink" Target="https://icampus.strayer.edu/login%20" TargetMode="External"/><Relationship Id="rId23" Type="http://schemas.openxmlformats.org/officeDocument/2006/relationships/hyperlink" Target="https://icampus.strayer.edu/login%20" TargetMode="External"/><Relationship Id="rId24" Type="http://schemas.openxmlformats.org/officeDocument/2006/relationships/hyperlink" Target="mailto:IThelpdesk@Strayer.edu" TargetMode="External"/><Relationship Id="rId25" Type="http://schemas.openxmlformats.org/officeDocument/2006/relationships/header" Target="header3.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settings" Target="settings.xml"/><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yperlink" Target="http://washingtontechnology.com/articles/2010/08/25/gao-single-bid-contract-competitions.aspx?sc_lang=en" TargetMode="External"/><Relationship Id="rId15" Type="http://schemas.openxmlformats.org/officeDocument/2006/relationships/hyperlink" Target="http://washingtontechnology.com/articles/2010/07/08/2010-2009-contracting-numbers.aspx" TargetMode="External"/><Relationship Id="rId16" Type="http://schemas.openxmlformats.org/officeDocument/2006/relationships/hyperlink" Target="http://www.thomasnet.com/articles/engineering-consulting/price-cost-analysis" TargetMode="External"/><Relationship Id="rId17" Type="http://schemas.openxmlformats.org/officeDocument/2006/relationships/hyperlink" Target="http://www.youtube.com/watch?v=iukNYpj8WFw"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231AE364098349BA9068E14FD41AC6008F128835374BBF4BA77A47E9511FCFB1" ma:contentTypeVersion="1" ma:contentTypeDescription="Create a new document." ma:contentTypeScope="" ma:versionID="966ab689c8c4b3d9b387f5d9d3e807cb">
  <xsd:schema xmlns:xsd="http://www.w3.org/2001/XMLSchema" xmlns:xs="http://www.w3.org/2001/XMLSchema" xmlns:p="http://schemas.microsoft.com/office/2006/metadata/properties" xmlns:ns2="2f928211-e6f4-4de1-ae1b-a3682f71e7c0" xmlns:ns4="e93f0425-f04d-4766-960f-3610a383018f" xmlns:ns5="aadfd7a9-93af-4c60-8a19-945723576a4f" targetNamespace="http://schemas.microsoft.com/office/2006/metadata/properties" ma:root="true" ma:fieldsID="9c88f8a24952cd588e9e869fd73cd4b6" ns2:_="" ns4:_="" ns5:_="">
    <xsd:import namespace="2f928211-e6f4-4de1-ae1b-a3682f71e7c0"/>
    <xsd:import namespace="e93f0425-f04d-4766-960f-3610a383018f"/>
    <xsd:import namespace="aadfd7a9-93af-4c60-8a19-945723576a4f"/>
    <xsd:element name="properties">
      <xsd:complexType>
        <xsd:sequence>
          <xsd:element name="documentManagement">
            <xsd:complexType>
              <xsd:all>
                <xsd:element ref="ns2:DocumentDescription"/>
                <xsd:element ref="ns2:StrayerTopics" minOccurs="0"/>
                <xsd:element ref="ns4:StrayerDepartments" minOccurs="0"/>
                <xsd:element ref="ns2:StrayerLocation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28211-e6f4-4de1-ae1b-a3682f71e7c0" elementFormDefault="qualified">
    <xsd:import namespace="http://schemas.microsoft.com/office/2006/documentManagement/types"/>
    <xsd:import namespace="http://schemas.microsoft.com/office/infopath/2007/PartnerControls"/>
    <xsd:element name="DocumentDescription" ma:index="8" ma:displayName="Document Description" ma:default="" ma:internalName="DocumentDescription">
      <xsd:simpleType>
        <xsd:restriction base="dms:Note">
          <xsd:maxLength value="255"/>
        </xsd:restriction>
      </xsd:simpleType>
    </xsd:element>
    <xsd:element name="StrayerTopics" ma:index="10" nillable="true" ma:displayName="Strayer Topics" ma:default="" ma:description="Strayer Topic" ma:format="Dropdown" ma:internalName="StrayerTopics">
      <xsd:simpleType>
        <xsd:union memberTypes="dms:Text">
          <xsd:simpleType>
            <xsd:restriction base="dms:Choice">
              <xsd:enumeration value="Benefits"/>
              <xsd:enumeration value="Training and Development"/>
              <xsd:enumeration value="Health and Wellness"/>
              <xsd:enumeration value="Savings and Retirement"/>
              <xsd:enumeration value="Performance Management"/>
              <xsd:enumeration value="University Admissions"/>
              <xsd:enumeration value="General Policies and Procedures"/>
            </xsd:restriction>
          </xsd:simpleType>
        </xsd:union>
      </xsd:simpleType>
    </xsd:element>
    <xsd:element name="StrayerLocations" ma:index="12" nillable="true" ma:displayName="Strayer Locations" ma:default="" ma:description="Strayer Locations" ma:internalName="StrayerLocations" ma:requiredMultiChoice="true">
      <xsd:complexType>
        <xsd:complexContent>
          <xsd:extension base="dms:MultiChoice">
            <xsd:sequence>
              <xsd:element name="Value" maxOccurs="unbounded" minOccurs="0" nillable="true">
                <xsd:simpleType>
                  <xsd:restriction base="dms:Choice">
                    <xsd:enumeration value="All Locations"/>
                    <xsd:enumeration value="Global"/>
                    <xsd:enumeration value="Birmingham ,AL"/>
                    <xsd:enumeration value="Huntsville ,AL"/>
                    <xsd:enumeration value="Takoma Park ,DC"/>
                    <xsd:enumeration value="Washington ,DC"/>
                    <xsd:enumeration value="Christiana ,DE"/>
                    <xsd:enumeration value="Baymeadows ,FL"/>
                    <xsd:enumeration value="Coral Springs ,FL"/>
                    <xsd:enumeration value="Fort Lauderdale ,FL"/>
                    <xsd:enumeration value="Maitland ,FL"/>
                    <xsd:enumeration value="Orlando East ,FL"/>
                    <xsd:enumeration value="Palm Beach Gardens ,FL"/>
                    <xsd:enumeration value="Sand Lake ,FL"/>
                    <xsd:enumeration value="Tampa East ,FL"/>
                    <xsd:enumeration value="Tampa Westshore ,FL"/>
                    <xsd:enumeration value="Augusta ,GA"/>
                    <xsd:enumeration value="Chamblee ,GA"/>
                    <xsd:enumeration value="Cobb County ,GA"/>
                    <xsd:enumeration value="Douglasville ,GA"/>
                    <xsd:enumeration value="Lithonia ,GA"/>
                    <xsd:enumeration value="Morrow ,GA"/>
                    <xsd:enumeration value="Roswell ,GA"/>
                    <xsd:enumeration value="Savannah ,GA"/>
                    <xsd:enumeration value="Lexington ,KY"/>
                    <xsd:enumeration value="Louisville ,KY"/>
                    <xsd:enumeration value="Anne Arundel ,MD"/>
                    <xsd:enumeration value="Owings Mills ,MD"/>
                    <xsd:enumeration value="Prince George's ,MD"/>
                    <xsd:enumeration value="Rockville ,MD"/>
                    <xsd:enumeration value="White Marsh ,MD"/>
                    <xsd:enumeration value="Garner ,NC"/>
                    <xsd:enumeration value="Greensboro ,NC"/>
                    <xsd:enumeration value="Huntersville ,NC"/>
                    <xsd:enumeration value="North Charlotte ,NC"/>
                    <xsd:enumeration value="North Raleigh ,NC"/>
                    <xsd:enumeration value="RTP ,NC"/>
                    <xsd:enumeration value="South Charlotte ,NC"/>
                    <xsd:enumeration value="Cherry Hill ,NJ"/>
                    <xsd:enumeration value="Willingboro ,NJ"/>
                    <xsd:enumeration value="Columbus ,OH"/>
                    <xsd:enumeration value="Mason ,OH"/>
                    <xsd:enumeration value="Allentown ,PA"/>
                    <xsd:enumeration value="Center City ,PA"/>
                    <xsd:enumeration value="Cranberry Woods ,PA"/>
                    <xsd:enumeration value="Delaware County ,PA"/>
                    <xsd:enumeration value="King of Prussia ,PA"/>
                    <xsd:enumeration value="Lower Bucks County ,PA"/>
                    <xsd:enumeration value="Penn Center West ,PA"/>
                    <xsd:enumeration value="Charleston ,SC"/>
                    <xsd:enumeration value="Columbia ,SC"/>
                    <xsd:enumeration value="Greenville ,SC"/>
                    <xsd:enumeration value="Knoxville ,TN"/>
                    <xsd:enumeration value="Nashville ,TN"/>
                    <xsd:enumeration value="Shelby Oaks ,TN"/>
                    <xsd:enumeration value="Thousand Oaks ,TN"/>
                    <xsd:enumeration value="Salt Lake ,UT"/>
                    <xsd:enumeration value="Alexandria ,VA"/>
                    <xsd:enumeration value="Arlington ,VA"/>
                    <xsd:enumeration value="Chesapeake ,VA"/>
                    <xsd:enumeration value="Chesterfield ,VA"/>
                    <xsd:enumeration value="Fredericksburg ,VA"/>
                    <xsd:enumeration value="Henrico ,VA"/>
                    <xsd:enumeration value="Loudoun ,VA"/>
                    <xsd:enumeration value="Manassas ,VA"/>
                    <xsd:enumeration value="Newport News ,VA"/>
                    <xsd:enumeration value="Virginia Beach ,VA"/>
                    <xsd:enumeration value="Woodbridge ,VA"/>
                    <xsd:enumeration value="Teays Valley ,WV"/>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3f0425-f04d-4766-960f-3610a383018f" elementFormDefault="qualified">
    <xsd:import namespace="http://schemas.microsoft.com/office/2006/documentManagement/types"/>
    <xsd:import namespace="http://schemas.microsoft.com/office/infopath/2007/PartnerControls"/>
    <xsd:element name="StrayerDepartments" ma:index="11" nillable="true" ma:displayName="Strayer Departments" ma:default="" ma:description="Strayer Departments" ma:internalName="StrayerDepartments" ma:requiredMultiChoice="true">
      <xsd:complexType>
        <xsd:complexContent>
          <xsd:extension base="dms:MultiChoice">
            <xsd:sequence>
              <xsd:element name="Value" maxOccurs="unbounded" minOccurs="0" nillable="true">
                <xsd:simpleType>
                  <xsd:restriction base="dms:Choice">
                    <xsd:enumeration value="All Departments"/>
                    <xsd:enumeration value="Academics"/>
                    <xsd:enumeration value="Admissions"/>
                    <xsd:enumeration value="Business Development"/>
                    <xsd:enumeration value="Business Office"/>
                    <xsd:enumeration value="Commencement"/>
                    <xsd:enumeration value="Corporate Communications"/>
                    <xsd:enumeration value="Finance"/>
                    <xsd:enumeration value="Financial Aid"/>
                    <xsd:enumeration value="Human Resources"/>
                    <xsd:enumeration value="Information Technology"/>
                    <xsd:enumeration value="INSIGHT"/>
                    <xsd:enumeration value="Legal"/>
                    <xsd:enumeration value="Library"/>
                    <xsd:enumeration value="Marketing"/>
                    <xsd:enumeration value="Online Support"/>
                    <xsd:enumeration value="Onsite Programs"/>
                    <xsd:enumeration value="Payroll"/>
                    <xsd:enumeration value="Records"/>
                    <xsd:enumeration value="Regional Offices"/>
                    <xsd:enumeration value="Security"/>
                    <xsd:enumeration value="Student Affairs"/>
                    <xsd:enumeration value="Student Support"/>
                    <xsd:enumeration value="Training and Developmen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dfd7a9-93af-4c60-8a19-945723576a4f"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trayerLocations xmlns="2f928211-e6f4-4de1-ae1b-a3682f71e7c0">
      <Value>All Locations</Value>
    </StrayerLocations>
    <DocumentDescription xmlns="2f928211-e6f4-4de1-ae1b-a3682f71e7c0">BUS315_Student_Version</DocumentDescription>
    <StrayerTopics xmlns="2f928211-e6f4-4de1-ae1b-a3682f71e7c0" xsi:nil="true"/>
    <StrayerDepartments xmlns="e93f0425-f04d-4766-960f-3610a383018f">
      <Value>Academics</Value>
    </StrayerDepartment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69AB0-6551-43D4-B9DE-F0A922E096C8}">
  <ds:schemaRefs>
    <ds:schemaRef ds:uri="http://schemas.microsoft.com/sharepoint/v3/contenttype/forms"/>
  </ds:schemaRefs>
</ds:datastoreItem>
</file>

<file path=customXml/itemProps2.xml><?xml version="1.0" encoding="utf-8"?>
<ds:datastoreItem xmlns:ds="http://schemas.openxmlformats.org/officeDocument/2006/customXml" ds:itemID="{B060D365-7E7B-470D-A5DA-6AB8254F6842}">
  <ds:schemaRefs>
    <ds:schemaRef ds:uri="http://schemas.microsoft.com/sharepoint/events"/>
  </ds:schemaRefs>
</ds:datastoreItem>
</file>

<file path=customXml/itemProps3.xml><?xml version="1.0" encoding="utf-8"?>
<ds:datastoreItem xmlns:ds="http://schemas.openxmlformats.org/officeDocument/2006/customXml" ds:itemID="{CB0DB435-81EE-4603-A80F-105AFEFB6985}">
  <ds:schemaRefs>
    <ds:schemaRef ds:uri="http://schemas.microsoft.com/office/2006/metadata/longProperties"/>
  </ds:schemaRefs>
</ds:datastoreItem>
</file>

<file path=customXml/itemProps4.xml><?xml version="1.0" encoding="utf-8"?>
<ds:datastoreItem xmlns:ds="http://schemas.openxmlformats.org/officeDocument/2006/customXml" ds:itemID="{0B83E9C2-B6D1-42ED-8F4E-EF759616A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28211-e6f4-4de1-ae1b-a3682f71e7c0"/>
    <ds:schemaRef ds:uri="e93f0425-f04d-4766-960f-3610a383018f"/>
    <ds:schemaRef ds:uri="aadfd7a9-93af-4c60-8a19-945723576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7F9EA4-B926-45C5-9E0A-1CE0DA8C9407}">
  <ds:schemaRefs>
    <ds:schemaRef ds:uri="http://schemas.microsoft.com/office/2006/metadata/properties"/>
    <ds:schemaRef ds:uri="http://schemas.microsoft.com/office/infopath/2007/PartnerControls"/>
    <ds:schemaRef ds:uri="2f928211-e6f4-4de1-ae1b-a3682f71e7c0"/>
    <ds:schemaRef ds:uri="e93f0425-f04d-4766-960f-3610a383018f"/>
  </ds:schemaRefs>
</ds:datastoreItem>
</file>

<file path=customXml/itemProps6.xml><?xml version="1.0" encoding="utf-8"?>
<ds:datastoreItem xmlns:ds="http://schemas.openxmlformats.org/officeDocument/2006/customXml" ds:itemID="{3F5D53AF-3E05-2446-BDBA-A6F0BF700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7620</Words>
  <Characters>43438</Characters>
  <Application>Microsoft Macintosh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(Prerequisite: XXX XXX)</vt:lpstr>
    </vt:vector>
  </TitlesOfParts>
  <Company>Strayer University</Company>
  <LinksUpToDate>false</LinksUpToDate>
  <CharactersWithSpaces>50957</CharactersWithSpaces>
  <SharedDoc>false</SharedDoc>
  <HLinks>
    <vt:vector size="48" baseType="variant">
      <vt:variant>
        <vt:i4>6422602</vt:i4>
      </vt:variant>
      <vt:variant>
        <vt:i4>21</vt:i4>
      </vt:variant>
      <vt:variant>
        <vt:i4>0</vt:i4>
      </vt:variant>
      <vt:variant>
        <vt:i4>5</vt:i4>
      </vt:variant>
      <vt:variant>
        <vt:lpwstr>mailto:IThelpdesk@Strayer.edu</vt:lpwstr>
      </vt:variant>
      <vt:variant>
        <vt:lpwstr/>
      </vt:variant>
      <vt:variant>
        <vt:i4>5701722</vt:i4>
      </vt:variant>
      <vt:variant>
        <vt:i4>18</vt:i4>
      </vt:variant>
      <vt:variant>
        <vt:i4>0</vt:i4>
      </vt:variant>
      <vt:variant>
        <vt:i4>5</vt:i4>
      </vt:variant>
      <vt:variant>
        <vt:lpwstr>https://icampus.strayer.edu/login</vt:lpwstr>
      </vt:variant>
      <vt:variant>
        <vt:lpwstr/>
      </vt:variant>
      <vt:variant>
        <vt:i4>5701722</vt:i4>
      </vt:variant>
      <vt:variant>
        <vt:i4>15</vt:i4>
      </vt:variant>
      <vt:variant>
        <vt:i4>0</vt:i4>
      </vt:variant>
      <vt:variant>
        <vt:i4>5</vt:i4>
      </vt:variant>
      <vt:variant>
        <vt:lpwstr>https://icampus.strayer.edu/login</vt:lpwstr>
      </vt:variant>
      <vt:variant>
        <vt:lpwstr/>
      </vt:variant>
      <vt:variant>
        <vt:i4>5046362</vt:i4>
      </vt:variant>
      <vt:variant>
        <vt:i4>12</vt:i4>
      </vt:variant>
      <vt:variant>
        <vt:i4>0</vt:i4>
      </vt:variant>
      <vt:variant>
        <vt:i4>5</vt:i4>
      </vt:variant>
      <vt:variant>
        <vt:lpwstr>http://www.strayerbookstore.com/</vt:lpwstr>
      </vt:variant>
      <vt:variant>
        <vt:lpwstr/>
      </vt:variant>
      <vt:variant>
        <vt:i4>3473522</vt:i4>
      </vt:variant>
      <vt:variant>
        <vt:i4>9</vt:i4>
      </vt:variant>
      <vt:variant>
        <vt:i4>0</vt:i4>
      </vt:variant>
      <vt:variant>
        <vt:i4>5</vt:i4>
      </vt:variant>
      <vt:variant>
        <vt:lpwstr>http://www.youtube.com/watch?v=iukNYpj8WFw</vt:lpwstr>
      </vt:variant>
      <vt:variant>
        <vt:lpwstr/>
      </vt:variant>
      <vt:variant>
        <vt:i4>1507412</vt:i4>
      </vt:variant>
      <vt:variant>
        <vt:i4>6</vt:i4>
      </vt:variant>
      <vt:variant>
        <vt:i4>0</vt:i4>
      </vt:variant>
      <vt:variant>
        <vt:i4>5</vt:i4>
      </vt:variant>
      <vt:variant>
        <vt:lpwstr>http://www.thomasnet.com/articles/engineering-consulting/price-cost-analysis</vt:lpwstr>
      </vt:variant>
      <vt:variant>
        <vt:lpwstr/>
      </vt:variant>
      <vt:variant>
        <vt:i4>7340068</vt:i4>
      </vt:variant>
      <vt:variant>
        <vt:i4>3</vt:i4>
      </vt:variant>
      <vt:variant>
        <vt:i4>0</vt:i4>
      </vt:variant>
      <vt:variant>
        <vt:i4>5</vt:i4>
      </vt:variant>
      <vt:variant>
        <vt:lpwstr>http://washingtontechnology.com/articles/2010/07/08/2010-2009-contracting-numbers.aspx</vt:lpwstr>
      </vt:variant>
      <vt:variant>
        <vt:lpwstr/>
      </vt:variant>
      <vt:variant>
        <vt:i4>5242985</vt:i4>
      </vt:variant>
      <vt:variant>
        <vt:i4>0</vt:i4>
      </vt:variant>
      <vt:variant>
        <vt:i4>0</vt:i4>
      </vt:variant>
      <vt:variant>
        <vt:i4>5</vt:i4>
      </vt:variant>
      <vt:variant>
        <vt:lpwstr>http://washingtontechnology.com/articles/2010/08/25/gao-single-bid-contract-competitions.aspx?sc_lang=en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(Prerequisite: XXX XXX)</dc:title>
  <dc:subject/>
  <dc:creator>Dean Hammond</dc:creator>
  <cp:keywords/>
  <cp:lastModifiedBy>KENYETTA KEYS</cp:lastModifiedBy>
  <cp:revision>2</cp:revision>
  <cp:lastPrinted>2014-03-12T18:16:00Z</cp:lastPrinted>
  <dcterms:created xsi:type="dcterms:W3CDTF">2015-12-24T04:11:00Z</dcterms:created>
  <dcterms:modified xsi:type="dcterms:W3CDTF">2015-12-24T04:11:00Z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JJPP6FN43YDT-73-876</vt:lpwstr>
  </property>
  <property fmtid="{D5CDD505-2E9C-101B-9397-08002B2CF9AE}" pid="3" name="_dlc_DocIdItemGuid">
    <vt:lpwstr>3c0f653d-4fa4-45ad-a959-f764cd92d45f</vt:lpwstr>
  </property>
  <property fmtid="{D5CDD505-2E9C-101B-9397-08002B2CF9AE}" pid="4" name="_dlc_DocIdUrl">
    <vt:lpwstr>https://sunow.strayer.edu/sites/academics/ap/ci/_layouts/DocIdRedir.aspx?ID=JJPP6FN43YDT-73-876, JJPP6FN43YDT-73-876</vt:lpwstr>
  </property>
</Properties>
</file>