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57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415"/>
        <w:gridCol w:w="909"/>
        <w:gridCol w:w="3477"/>
        <w:gridCol w:w="3478"/>
        <w:gridCol w:w="2569"/>
        <w:gridCol w:w="909"/>
      </w:tblGrid>
      <w:tr w:rsidR="003B4E7A" w:rsidRPr="003B4E7A" w:rsidTr="00E7314B">
        <w:tc>
          <w:tcPr>
            <w:tcW w:w="13757" w:type="dxa"/>
            <w:gridSpan w:val="6"/>
          </w:tcPr>
          <w:p w:rsidR="003B4E7A" w:rsidRPr="00D7147E" w:rsidRDefault="00A77500" w:rsidP="003B4E7A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WORLD</w:t>
            </w:r>
            <w:r w:rsidR="003B4E7A" w:rsidRPr="00D7147E">
              <w:rPr>
                <w:rFonts w:ascii="Times New Roman" w:hAnsi="Times New Roman"/>
                <w:b/>
              </w:rPr>
              <w:t xml:space="preserve"> RELIGIONS</w:t>
            </w:r>
            <w:r>
              <w:rPr>
                <w:rFonts w:ascii="Times New Roman" w:hAnsi="Times New Roman"/>
                <w:b/>
              </w:rPr>
              <w:t xml:space="preserve"> – REL 212 World Religio</w:t>
            </w:r>
            <w:r w:rsidR="00FE04C5">
              <w:rPr>
                <w:rFonts w:ascii="Times New Roman" w:hAnsi="Times New Roman"/>
                <w:b/>
              </w:rPr>
              <w:t>n</w:t>
            </w:r>
            <w:r>
              <w:rPr>
                <w:rFonts w:ascii="Times New Roman" w:hAnsi="Times New Roman"/>
                <w:b/>
              </w:rPr>
              <w:t>s</w:t>
            </w:r>
          </w:p>
          <w:p w:rsidR="003B4E7A" w:rsidRPr="00D7147E" w:rsidRDefault="003B4E7A" w:rsidP="003B4E7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0E5C" w:rsidRPr="00DB0ACC" w:rsidTr="00E7314B">
        <w:tc>
          <w:tcPr>
            <w:tcW w:w="3324" w:type="dxa"/>
            <w:gridSpan w:val="2"/>
          </w:tcPr>
          <w:p w:rsidR="00C30E5C" w:rsidRPr="00DB0ACC" w:rsidRDefault="00C30E5C" w:rsidP="00AF401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433" w:type="dxa"/>
            <w:gridSpan w:val="4"/>
          </w:tcPr>
          <w:p w:rsidR="00C30E5C" w:rsidRPr="00DB0ACC" w:rsidRDefault="00C30E5C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ED7273" w:rsidRPr="00DB0ACC" w:rsidTr="00E7314B">
        <w:tc>
          <w:tcPr>
            <w:tcW w:w="3324" w:type="dxa"/>
            <w:gridSpan w:val="2"/>
          </w:tcPr>
          <w:p w:rsidR="00ED7273" w:rsidRPr="00DB0ACC" w:rsidRDefault="00E7314B" w:rsidP="00AF401F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HINDUISM &amp; </w:t>
            </w:r>
            <w:r w:rsidR="00C02654">
              <w:rPr>
                <w:rFonts w:ascii="Times New Roman" w:hAnsi="Times New Roman"/>
                <w:b/>
                <w:sz w:val="28"/>
              </w:rPr>
              <w:t>JAINISM</w:t>
            </w:r>
          </w:p>
          <w:p w:rsidR="00ED7273" w:rsidRPr="00DB0ACC" w:rsidRDefault="00ED7273" w:rsidP="00AF401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B0ACC">
              <w:rPr>
                <w:rFonts w:ascii="Times New Roman" w:hAnsi="Times New Roman"/>
                <w:b/>
                <w:sz w:val="28"/>
              </w:rPr>
              <w:t>WEEK 2</w:t>
            </w:r>
          </w:p>
        </w:tc>
        <w:tc>
          <w:tcPr>
            <w:tcW w:w="10433" w:type="dxa"/>
            <w:gridSpan w:val="4"/>
          </w:tcPr>
          <w:p w:rsidR="00ED7273" w:rsidRPr="00DB0ACC" w:rsidRDefault="00ED7273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7314B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Cosmogony - Origin of the Universe</w:t>
            </w:r>
          </w:p>
        </w:tc>
        <w:tc>
          <w:tcPr>
            <w:tcW w:w="10433" w:type="dxa"/>
            <w:gridSpan w:val="4"/>
          </w:tcPr>
          <w:p w:rsidR="00ED7273" w:rsidRPr="00D7147E" w:rsidRDefault="00ED7273" w:rsidP="00FF787F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</w:t>
            </w: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 of</w:t>
            </w:r>
            <w:r w:rsidRPr="00D7147E">
              <w:rPr>
                <w:rFonts w:ascii="Times New Roman" w:hAnsi="Times New Roman"/>
                <w:b/>
              </w:rPr>
              <w:t xml:space="preserve"> God/Creator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Human Nature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Good &amp; Evil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Salvation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After Life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Practices and Rituals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Celebrations &amp; Festivals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1319DC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1319DC" w:rsidRPr="00FE04C5" w:rsidRDefault="001319DC" w:rsidP="00FE04C5">
            <w:pPr>
              <w:spacing w:before="240"/>
              <w:jc w:val="center"/>
              <w:rPr>
                <w:rFonts w:ascii="Times New Roman" w:hAnsi="Times New Roman" w:cs="Arial"/>
                <w:b/>
                <w:sz w:val="28"/>
                <w:szCs w:val="20"/>
              </w:rPr>
            </w:pPr>
            <w:r>
              <w:rPr>
                <w:rFonts w:ascii="Times New Roman" w:hAnsi="Times New Roman" w:cs="Arial"/>
                <w:b/>
                <w:sz w:val="28"/>
                <w:szCs w:val="20"/>
              </w:rPr>
              <w:t>Week 2</w:t>
            </w:r>
            <w:r w:rsidRPr="00FE04C5">
              <w:rPr>
                <w:rFonts w:ascii="Times New Roman" w:hAnsi="Times New Roman" w:cs="Arial"/>
                <w:b/>
                <w:sz w:val="28"/>
                <w:szCs w:val="20"/>
              </w:rPr>
              <w:t xml:space="preserve"> - Sources</w:t>
            </w:r>
          </w:p>
          <w:p w:rsidR="001319DC" w:rsidRPr="00D7147E" w:rsidRDefault="001319DC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</w:tcPr>
          <w:p w:rsidR="001319DC" w:rsidRPr="00D7147E" w:rsidRDefault="001319DC" w:rsidP="007C0C02">
            <w:pPr>
              <w:rPr>
                <w:rFonts w:ascii="Times New Roman" w:hAnsi="Times New Roman"/>
              </w:rPr>
            </w:pPr>
          </w:p>
        </w:tc>
        <w:tc>
          <w:tcPr>
            <w:tcW w:w="3478" w:type="dxa"/>
          </w:tcPr>
          <w:p w:rsidR="001319DC" w:rsidRPr="00D7147E" w:rsidRDefault="001319DC" w:rsidP="007C0C02">
            <w:pPr>
              <w:rPr>
                <w:rFonts w:ascii="Times New Roman" w:hAnsi="Times New Roman"/>
              </w:rPr>
            </w:pPr>
          </w:p>
        </w:tc>
        <w:tc>
          <w:tcPr>
            <w:tcW w:w="3478" w:type="dxa"/>
            <w:gridSpan w:val="2"/>
          </w:tcPr>
          <w:p w:rsidR="001319DC" w:rsidRPr="00D7147E" w:rsidRDefault="001319DC" w:rsidP="007C0C02">
            <w:pPr>
              <w:rPr>
                <w:rFonts w:ascii="Times New Roman" w:hAnsi="Times New Roman"/>
              </w:rPr>
            </w:pPr>
          </w:p>
        </w:tc>
      </w:tr>
      <w:tr w:rsidR="001319DC" w:rsidTr="00E7314B">
        <w:trPr>
          <w:trHeight w:val="480"/>
        </w:trPr>
        <w:tc>
          <w:tcPr>
            <w:tcW w:w="3324" w:type="dxa"/>
            <w:gridSpan w:val="2"/>
            <w:vMerge/>
          </w:tcPr>
          <w:p w:rsidR="001319DC" w:rsidRDefault="001319DC" w:rsidP="00FE04C5">
            <w:pPr>
              <w:spacing w:before="240"/>
              <w:jc w:val="center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</w:tcPr>
          <w:p w:rsidR="001319DC" w:rsidRPr="00D7147E" w:rsidRDefault="001319DC" w:rsidP="007C0C02">
            <w:pPr>
              <w:rPr>
                <w:rFonts w:ascii="Times New Roman" w:hAnsi="Times New Roman"/>
              </w:rPr>
            </w:pPr>
          </w:p>
        </w:tc>
        <w:tc>
          <w:tcPr>
            <w:tcW w:w="3478" w:type="dxa"/>
          </w:tcPr>
          <w:p w:rsidR="001319DC" w:rsidRPr="00D7147E" w:rsidRDefault="001319DC" w:rsidP="007C0C02">
            <w:pPr>
              <w:rPr>
                <w:rFonts w:ascii="Times New Roman" w:hAnsi="Times New Roman"/>
              </w:rPr>
            </w:pPr>
          </w:p>
        </w:tc>
        <w:tc>
          <w:tcPr>
            <w:tcW w:w="3478" w:type="dxa"/>
            <w:gridSpan w:val="2"/>
          </w:tcPr>
          <w:p w:rsidR="001319DC" w:rsidRPr="00D7147E" w:rsidRDefault="001319DC" w:rsidP="007C0C02">
            <w:pPr>
              <w:rPr>
                <w:rFonts w:ascii="Times New Roman" w:hAnsi="Times New Roman"/>
              </w:rPr>
            </w:pPr>
          </w:p>
        </w:tc>
      </w:tr>
      <w:tr w:rsidR="00DB0ACC" w:rsidTr="00E7314B">
        <w:tc>
          <w:tcPr>
            <w:tcW w:w="3324" w:type="dxa"/>
            <w:gridSpan w:val="2"/>
          </w:tcPr>
          <w:p w:rsidR="00DB0ACC" w:rsidRPr="00D7147E" w:rsidRDefault="00DB0ACC" w:rsidP="00AF401F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DB0ACC" w:rsidRPr="00D7147E" w:rsidRDefault="00DB0ACC" w:rsidP="00FF787F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C30E5C" w:rsidRPr="00DB0ACC" w:rsidTr="00E7314B">
        <w:tc>
          <w:tcPr>
            <w:tcW w:w="3324" w:type="dxa"/>
            <w:gridSpan w:val="2"/>
          </w:tcPr>
          <w:p w:rsidR="00C30E5C" w:rsidRPr="00DB0ACC" w:rsidRDefault="00C02654" w:rsidP="00AF401F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BUDDHISM</w:t>
            </w:r>
          </w:p>
          <w:p w:rsidR="00C30E5C" w:rsidRPr="00DB0ACC" w:rsidRDefault="00C02654" w:rsidP="00AF401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WEEK 3</w:t>
            </w:r>
          </w:p>
        </w:tc>
        <w:tc>
          <w:tcPr>
            <w:tcW w:w="10433" w:type="dxa"/>
            <w:gridSpan w:val="4"/>
          </w:tcPr>
          <w:p w:rsidR="00C30E5C" w:rsidRPr="00DB0ACC" w:rsidRDefault="00C30E5C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7314B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Cosmogony - Origin of the Universe</w:t>
            </w:r>
          </w:p>
        </w:tc>
        <w:tc>
          <w:tcPr>
            <w:tcW w:w="10433" w:type="dxa"/>
            <w:gridSpan w:val="4"/>
          </w:tcPr>
          <w:p w:rsidR="00ED7273" w:rsidRPr="00D7147E" w:rsidRDefault="00ED7273" w:rsidP="00FF787F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</w:t>
            </w: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 of</w:t>
            </w:r>
            <w:r w:rsidRPr="00D7147E">
              <w:rPr>
                <w:rFonts w:ascii="Times New Roman" w:hAnsi="Times New Roman"/>
                <w:b/>
              </w:rPr>
              <w:t xml:space="preserve"> God/Creator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Human Nature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Good &amp; Evil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Salvation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After Life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lastRenderedPageBreak/>
              <w:t>Practices and Rituals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Celebrations &amp; Festivals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1319DC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1319DC" w:rsidRPr="003E47EE" w:rsidRDefault="001319DC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  <w:r>
              <w:rPr>
                <w:rFonts w:ascii="Times New Roman" w:hAnsi="Times New Roman" w:cs="Arial"/>
                <w:b/>
                <w:sz w:val="28"/>
                <w:szCs w:val="20"/>
              </w:rPr>
              <w:t>Week 3</w:t>
            </w:r>
            <w:r w:rsidRPr="003E47EE">
              <w:rPr>
                <w:rFonts w:ascii="Times New Roman" w:hAnsi="Times New Roman" w:cs="Arial"/>
                <w:b/>
                <w:sz w:val="28"/>
                <w:szCs w:val="20"/>
              </w:rPr>
              <w:t xml:space="preserve">  - Sources</w:t>
            </w:r>
          </w:p>
          <w:p w:rsidR="001319DC" w:rsidRPr="00D7147E" w:rsidRDefault="001319DC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 w:cs="Arial"/>
                <w:szCs w:val="20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</w:t>
            </w:r>
          </w:p>
        </w:tc>
        <w:tc>
          <w:tcPr>
            <w:tcW w:w="3478" w:type="dxa"/>
            <w:shd w:val="clear" w:color="auto" w:fill="auto"/>
          </w:tcPr>
          <w:p w:rsidR="001319DC" w:rsidRDefault="001319DC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/>
              </w:rPr>
            </w:pPr>
          </w:p>
        </w:tc>
      </w:tr>
      <w:tr w:rsidR="001319DC" w:rsidTr="00E7314B">
        <w:trPr>
          <w:trHeight w:val="480"/>
        </w:trPr>
        <w:tc>
          <w:tcPr>
            <w:tcW w:w="3324" w:type="dxa"/>
            <w:gridSpan w:val="2"/>
            <w:vMerge/>
          </w:tcPr>
          <w:p w:rsidR="001319DC" w:rsidRDefault="001319DC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C02654" w:rsidRPr="00DB0ACC" w:rsidTr="00E7314B">
        <w:tc>
          <w:tcPr>
            <w:tcW w:w="3324" w:type="dxa"/>
            <w:gridSpan w:val="2"/>
          </w:tcPr>
          <w:p w:rsidR="00C02654" w:rsidRPr="00DB0ACC" w:rsidRDefault="00C02654" w:rsidP="00AF401F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DAOISM</w:t>
            </w:r>
            <w:r w:rsidR="00E7314B">
              <w:rPr>
                <w:rFonts w:ascii="Times New Roman" w:hAnsi="Times New Roman"/>
                <w:b/>
                <w:sz w:val="28"/>
              </w:rPr>
              <w:t xml:space="preserve"> &amp; CONFUCIANISM</w:t>
            </w:r>
          </w:p>
          <w:p w:rsidR="00C02654" w:rsidRPr="00DB0ACC" w:rsidRDefault="00C02654" w:rsidP="00AF401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WEEK 4</w:t>
            </w:r>
          </w:p>
        </w:tc>
        <w:tc>
          <w:tcPr>
            <w:tcW w:w="10433" w:type="dxa"/>
            <w:gridSpan w:val="4"/>
          </w:tcPr>
          <w:p w:rsidR="00C02654" w:rsidRPr="00DB0ACC" w:rsidRDefault="00C02654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7314B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Cosmogony - Origin of the Universe</w:t>
            </w:r>
          </w:p>
        </w:tc>
        <w:tc>
          <w:tcPr>
            <w:tcW w:w="10433" w:type="dxa"/>
            <w:gridSpan w:val="4"/>
          </w:tcPr>
          <w:p w:rsidR="00ED7273" w:rsidRPr="00D7147E" w:rsidRDefault="00ED7273" w:rsidP="00FF787F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</w:t>
            </w: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 of</w:t>
            </w:r>
            <w:r w:rsidRPr="00D7147E">
              <w:rPr>
                <w:rFonts w:ascii="Times New Roman" w:hAnsi="Times New Roman"/>
                <w:b/>
              </w:rPr>
              <w:t xml:space="preserve"> God/Creator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Human Nature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Good &amp; Evil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Salvation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After Life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Practices and Rituals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Celebrations &amp; Festivals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1319DC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1319DC" w:rsidRPr="003E47EE" w:rsidRDefault="001319DC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  <w:r>
              <w:rPr>
                <w:rFonts w:ascii="Times New Roman" w:hAnsi="Times New Roman" w:cs="Arial"/>
                <w:b/>
                <w:sz w:val="28"/>
                <w:szCs w:val="20"/>
              </w:rPr>
              <w:t>Week 4</w:t>
            </w:r>
            <w:r w:rsidRPr="003E47EE">
              <w:rPr>
                <w:rFonts w:ascii="Times New Roman" w:hAnsi="Times New Roman" w:cs="Arial"/>
                <w:b/>
                <w:sz w:val="28"/>
                <w:szCs w:val="20"/>
              </w:rPr>
              <w:t xml:space="preserve">  - Sources</w:t>
            </w:r>
          </w:p>
          <w:p w:rsidR="001319DC" w:rsidRPr="00D7147E" w:rsidRDefault="001319DC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 w:cs="Arial"/>
                <w:szCs w:val="20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</w:t>
            </w:r>
          </w:p>
        </w:tc>
        <w:tc>
          <w:tcPr>
            <w:tcW w:w="3478" w:type="dxa"/>
            <w:shd w:val="clear" w:color="auto" w:fill="auto"/>
          </w:tcPr>
          <w:p w:rsidR="001319DC" w:rsidRDefault="001319DC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/>
              </w:rPr>
            </w:pPr>
          </w:p>
        </w:tc>
      </w:tr>
      <w:tr w:rsidR="001319DC" w:rsidTr="00E7314B">
        <w:trPr>
          <w:trHeight w:val="480"/>
        </w:trPr>
        <w:tc>
          <w:tcPr>
            <w:tcW w:w="3324" w:type="dxa"/>
            <w:gridSpan w:val="2"/>
            <w:vMerge/>
          </w:tcPr>
          <w:p w:rsidR="001319DC" w:rsidRDefault="001319DC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1319DC" w:rsidRPr="00D7147E" w:rsidRDefault="001319DC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C30E5C" w:rsidRPr="00DB0ACC" w:rsidTr="00E7314B">
        <w:tc>
          <w:tcPr>
            <w:tcW w:w="3324" w:type="dxa"/>
            <w:gridSpan w:val="2"/>
          </w:tcPr>
          <w:p w:rsidR="00C30E5C" w:rsidRPr="00DB0ACC" w:rsidRDefault="00642711" w:rsidP="00AF401F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WEEK 5</w:t>
            </w:r>
          </w:p>
          <w:p w:rsidR="00C30E5C" w:rsidRPr="00DB0ACC" w:rsidRDefault="00642711" w:rsidP="00AF401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SHINTO</w:t>
            </w:r>
          </w:p>
        </w:tc>
        <w:tc>
          <w:tcPr>
            <w:tcW w:w="10433" w:type="dxa"/>
            <w:gridSpan w:val="4"/>
          </w:tcPr>
          <w:p w:rsidR="00C30E5C" w:rsidRPr="00DB0ACC" w:rsidRDefault="00C30E5C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7314B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Cosmogony - Origin of the Universe</w:t>
            </w:r>
          </w:p>
        </w:tc>
        <w:tc>
          <w:tcPr>
            <w:tcW w:w="10433" w:type="dxa"/>
            <w:gridSpan w:val="4"/>
          </w:tcPr>
          <w:p w:rsidR="00ED7273" w:rsidRPr="00D7147E" w:rsidRDefault="00ED7273" w:rsidP="00FF787F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</w:t>
            </w: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 of</w:t>
            </w:r>
            <w:r w:rsidRPr="00D7147E">
              <w:rPr>
                <w:rFonts w:ascii="Times New Roman" w:hAnsi="Times New Roman"/>
                <w:b/>
              </w:rPr>
              <w:t xml:space="preserve"> God/Creator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Human Nature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Good &amp; Evil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Salvation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lastRenderedPageBreak/>
              <w:t>View of After Life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Practices and Rituals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Celebrations &amp; Festivals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B20757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B20757" w:rsidRPr="003E47EE" w:rsidRDefault="00B20757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  <w:r>
              <w:rPr>
                <w:rFonts w:ascii="Times New Roman" w:hAnsi="Times New Roman" w:cs="Arial"/>
                <w:b/>
                <w:sz w:val="28"/>
                <w:szCs w:val="20"/>
              </w:rPr>
              <w:t>Week 5</w:t>
            </w:r>
            <w:r w:rsidRPr="003E47EE">
              <w:rPr>
                <w:rFonts w:ascii="Times New Roman" w:hAnsi="Times New Roman" w:cs="Arial"/>
                <w:b/>
                <w:sz w:val="28"/>
                <w:szCs w:val="20"/>
              </w:rPr>
              <w:t xml:space="preserve">  - Sources</w:t>
            </w:r>
          </w:p>
          <w:p w:rsidR="00B20757" w:rsidRPr="00D7147E" w:rsidRDefault="00B20757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</w:t>
            </w:r>
          </w:p>
        </w:tc>
        <w:tc>
          <w:tcPr>
            <w:tcW w:w="3478" w:type="dxa"/>
            <w:shd w:val="clear" w:color="auto" w:fill="auto"/>
          </w:tcPr>
          <w:p w:rsidR="00B20757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/>
              </w:rPr>
            </w:pPr>
          </w:p>
        </w:tc>
      </w:tr>
      <w:tr w:rsidR="00B20757" w:rsidTr="00E7314B">
        <w:trPr>
          <w:trHeight w:val="480"/>
        </w:trPr>
        <w:tc>
          <w:tcPr>
            <w:tcW w:w="3324" w:type="dxa"/>
            <w:gridSpan w:val="2"/>
            <w:vMerge/>
          </w:tcPr>
          <w:p w:rsidR="00B20757" w:rsidRDefault="00B20757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C02654" w:rsidRPr="00DB0ACC" w:rsidTr="00E7314B">
        <w:tc>
          <w:tcPr>
            <w:tcW w:w="3324" w:type="dxa"/>
            <w:gridSpan w:val="2"/>
          </w:tcPr>
          <w:p w:rsidR="00C02654" w:rsidRPr="00DB0ACC" w:rsidRDefault="00B20757" w:rsidP="00B20757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WEEK 6</w:t>
            </w:r>
          </w:p>
          <w:p w:rsidR="00C02654" w:rsidRPr="00DB0ACC" w:rsidRDefault="00B20757" w:rsidP="00AF401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JUDAISM</w:t>
            </w:r>
          </w:p>
        </w:tc>
        <w:tc>
          <w:tcPr>
            <w:tcW w:w="10433" w:type="dxa"/>
            <w:gridSpan w:val="4"/>
          </w:tcPr>
          <w:p w:rsidR="00C02654" w:rsidRPr="00DB0ACC" w:rsidRDefault="00C02654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7314B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Cosmogony - </w:t>
            </w:r>
            <w:r w:rsidR="00ED7273">
              <w:rPr>
                <w:rFonts w:ascii="Times New Roman" w:hAnsi="Times New Roman"/>
                <w:b/>
              </w:rPr>
              <w:t xml:space="preserve">Origin </w:t>
            </w:r>
            <w:r>
              <w:rPr>
                <w:rFonts w:ascii="Times New Roman" w:hAnsi="Times New Roman"/>
                <w:b/>
              </w:rPr>
              <w:t>of the Universe</w:t>
            </w:r>
          </w:p>
        </w:tc>
        <w:tc>
          <w:tcPr>
            <w:tcW w:w="10433" w:type="dxa"/>
            <w:gridSpan w:val="4"/>
          </w:tcPr>
          <w:p w:rsidR="00ED7273" w:rsidRPr="00D7147E" w:rsidRDefault="00ED7273" w:rsidP="00FF787F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</w:t>
            </w: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 of</w:t>
            </w:r>
            <w:r w:rsidRPr="00D7147E">
              <w:rPr>
                <w:rFonts w:ascii="Times New Roman" w:hAnsi="Times New Roman"/>
                <w:b/>
              </w:rPr>
              <w:t xml:space="preserve"> God/Creator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Human Nature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Good &amp; Evil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Salvation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After Life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Practices and Rituals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ED7273" w:rsidTr="00E7314B">
        <w:tc>
          <w:tcPr>
            <w:tcW w:w="3324" w:type="dxa"/>
            <w:gridSpan w:val="2"/>
          </w:tcPr>
          <w:p w:rsidR="00ED7273" w:rsidRPr="00D7147E" w:rsidRDefault="00ED7273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Celebrations &amp; Festivals</w:t>
            </w:r>
          </w:p>
        </w:tc>
        <w:tc>
          <w:tcPr>
            <w:tcW w:w="10433" w:type="dxa"/>
            <w:gridSpan w:val="4"/>
          </w:tcPr>
          <w:p w:rsidR="00ED7273" w:rsidRPr="00D7147E" w:rsidRDefault="00ED7273">
            <w:pPr>
              <w:rPr>
                <w:rFonts w:ascii="Times New Roman" w:hAnsi="Times New Roman"/>
              </w:rPr>
            </w:pPr>
          </w:p>
        </w:tc>
      </w:tr>
      <w:tr w:rsidR="00B20757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B20757" w:rsidRPr="003E47EE" w:rsidRDefault="00B20757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  <w:r>
              <w:rPr>
                <w:rFonts w:ascii="Times New Roman" w:hAnsi="Times New Roman" w:cs="Arial"/>
                <w:b/>
                <w:sz w:val="28"/>
                <w:szCs w:val="20"/>
              </w:rPr>
              <w:t>Week 6</w:t>
            </w:r>
            <w:r w:rsidRPr="003E47EE">
              <w:rPr>
                <w:rFonts w:ascii="Times New Roman" w:hAnsi="Times New Roman" w:cs="Arial"/>
                <w:b/>
                <w:sz w:val="28"/>
                <w:szCs w:val="20"/>
              </w:rPr>
              <w:t xml:space="preserve">  - Sources</w:t>
            </w:r>
          </w:p>
          <w:p w:rsidR="00B20757" w:rsidRPr="00D7147E" w:rsidRDefault="00B20757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</w:t>
            </w:r>
          </w:p>
        </w:tc>
        <w:tc>
          <w:tcPr>
            <w:tcW w:w="3478" w:type="dxa"/>
            <w:shd w:val="clear" w:color="auto" w:fill="auto"/>
          </w:tcPr>
          <w:p w:rsidR="00B20757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/>
              </w:rPr>
            </w:pPr>
          </w:p>
        </w:tc>
      </w:tr>
      <w:tr w:rsidR="00B20757" w:rsidTr="00E7314B">
        <w:trPr>
          <w:trHeight w:val="480"/>
        </w:trPr>
        <w:tc>
          <w:tcPr>
            <w:tcW w:w="3324" w:type="dxa"/>
            <w:gridSpan w:val="2"/>
            <w:vMerge/>
          </w:tcPr>
          <w:p w:rsidR="00B20757" w:rsidRDefault="00B20757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FD2CCF" w:rsidRPr="00DB0ACC" w:rsidTr="00E7314B">
        <w:tc>
          <w:tcPr>
            <w:tcW w:w="3324" w:type="dxa"/>
            <w:gridSpan w:val="2"/>
          </w:tcPr>
          <w:p w:rsidR="00FD2CCF" w:rsidRPr="00DB0ACC" w:rsidRDefault="002864A5" w:rsidP="00AF401F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WEEK 7</w:t>
            </w:r>
          </w:p>
          <w:p w:rsidR="00FD2CCF" w:rsidRPr="00DB0ACC" w:rsidRDefault="002864A5" w:rsidP="00AF401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CHRISTIANITY</w:t>
            </w:r>
          </w:p>
        </w:tc>
        <w:tc>
          <w:tcPr>
            <w:tcW w:w="10433" w:type="dxa"/>
            <w:gridSpan w:val="4"/>
          </w:tcPr>
          <w:p w:rsidR="00FD2CCF" w:rsidRPr="00DB0ACC" w:rsidRDefault="00FD2CCF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E7314B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Cosmogony - Origin of the Universe</w:t>
            </w:r>
          </w:p>
        </w:tc>
        <w:tc>
          <w:tcPr>
            <w:tcW w:w="10433" w:type="dxa"/>
            <w:gridSpan w:val="4"/>
          </w:tcPr>
          <w:p w:rsidR="00B03D76" w:rsidRPr="00D7147E" w:rsidRDefault="00B03D76" w:rsidP="00FF787F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</w:t>
            </w: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 of</w:t>
            </w:r>
            <w:r w:rsidRPr="00D7147E">
              <w:rPr>
                <w:rFonts w:ascii="Times New Roman" w:hAnsi="Times New Roman"/>
                <w:b/>
              </w:rPr>
              <w:t xml:space="preserve"> God/Creator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Human Nature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Good &amp; Evil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lastRenderedPageBreak/>
              <w:t>View of Salvation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After Life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Practices and Rituals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Celebrations &amp; Festivals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20757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B20757" w:rsidRPr="003E47EE" w:rsidRDefault="00B20757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  <w:r>
              <w:rPr>
                <w:rFonts w:ascii="Times New Roman" w:hAnsi="Times New Roman" w:cs="Arial"/>
                <w:b/>
                <w:sz w:val="28"/>
                <w:szCs w:val="20"/>
              </w:rPr>
              <w:t>Week 7</w:t>
            </w:r>
            <w:r w:rsidRPr="003E47EE">
              <w:rPr>
                <w:rFonts w:ascii="Times New Roman" w:hAnsi="Times New Roman" w:cs="Arial"/>
                <w:b/>
                <w:sz w:val="28"/>
                <w:szCs w:val="20"/>
              </w:rPr>
              <w:t xml:space="preserve"> - Sources</w:t>
            </w:r>
          </w:p>
          <w:p w:rsidR="00B20757" w:rsidRPr="00D7147E" w:rsidRDefault="00B20757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</w:t>
            </w:r>
          </w:p>
        </w:tc>
        <w:tc>
          <w:tcPr>
            <w:tcW w:w="3478" w:type="dxa"/>
            <w:shd w:val="clear" w:color="auto" w:fill="auto"/>
          </w:tcPr>
          <w:p w:rsidR="00B20757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/>
              </w:rPr>
            </w:pPr>
          </w:p>
        </w:tc>
      </w:tr>
      <w:tr w:rsidR="00B20757" w:rsidTr="00E7314B">
        <w:trPr>
          <w:trHeight w:val="480"/>
        </w:trPr>
        <w:tc>
          <w:tcPr>
            <w:tcW w:w="3324" w:type="dxa"/>
            <w:gridSpan w:val="2"/>
            <w:vMerge/>
          </w:tcPr>
          <w:p w:rsidR="00B20757" w:rsidRDefault="00B20757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B20757" w:rsidRPr="00D7147E" w:rsidRDefault="00B20757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 w:cs="Arial"/>
                <w:b/>
                <w:szCs w:val="20"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C02654" w:rsidRPr="00DB0ACC" w:rsidTr="00E7314B">
        <w:tc>
          <w:tcPr>
            <w:tcW w:w="3324" w:type="dxa"/>
            <w:gridSpan w:val="2"/>
          </w:tcPr>
          <w:p w:rsidR="00C02654" w:rsidRPr="00DB0ACC" w:rsidRDefault="002864A5" w:rsidP="00AF401F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WEEK  8</w:t>
            </w:r>
          </w:p>
          <w:p w:rsidR="00C02654" w:rsidRPr="00DB0ACC" w:rsidRDefault="00E7314B" w:rsidP="00AF401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ISL</w:t>
            </w:r>
            <w:r w:rsidR="002864A5">
              <w:rPr>
                <w:rFonts w:ascii="Times New Roman" w:hAnsi="Times New Roman"/>
                <w:b/>
                <w:sz w:val="28"/>
              </w:rPr>
              <w:t>AM</w:t>
            </w:r>
          </w:p>
        </w:tc>
        <w:tc>
          <w:tcPr>
            <w:tcW w:w="10433" w:type="dxa"/>
            <w:gridSpan w:val="4"/>
          </w:tcPr>
          <w:p w:rsidR="00C02654" w:rsidRPr="00DB0ACC" w:rsidRDefault="00C02654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E7314B" w:rsidP="00E7314B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Cosmogony - </w:t>
            </w:r>
            <w:r w:rsidR="00B03D76">
              <w:rPr>
                <w:rFonts w:ascii="Times New Roman" w:hAnsi="Times New Roman"/>
                <w:b/>
              </w:rPr>
              <w:t xml:space="preserve">Origin </w:t>
            </w:r>
            <w:r>
              <w:rPr>
                <w:rFonts w:ascii="Times New Roman" w:hAnsi="Times New Roman"/>
                <w:b/>
              </w:rPr>
              <w:t>of the Universe</w:t>
            </w:r>
          </w:p>
        </w:tc>
        <w:tc>
          <w:tcPr>
            <w:tcW w:w="10433" w:type="dxa"/>
            <w:gridSpan w:val="4"/>
          </w:tcPr>
          <w:p w:rsidR="00B03D76" w:rsidRPr="00D7147E" w:rsidRDefault="00B03D76" w:rsidP="00FF787F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</w:t>
            </w: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 of</w:t>
            </w:r>
            <w:r w:rsidRPr="00D7147E">
              <w:rPr>
                <w:rFonts w:ascii="Times New Roman" w:hAnsi="Times New Roman"/>
                <w:b/>
              </w:rPr>
              <w:t xml:space="preserve"> God/Creator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Human Nature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Good &amp; Evil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Salvation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After Life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Practices and Rituals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Celebrations &amp; Festivals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2864A5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2864A5" w:rsidRPr="003E47EE" w:rsidRDefault="002864A5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  <w:r>
              <w:rPr>
                <w:rFonts w:ascii="Times New Roman" w:hAnsi="Times New Roman" w:cs="Arial"/>
                <w:b/>
                <w:sz w:val="28"/>
                <w:szCs w:val="20"/>
              </w:rPr>
              <w:t>Week 8</w:t>
            </w:r>
            <w:r w:rsidRPr="003E47EE">
              <w:rPr>
                <w:rFonts w:ascii="Times New Roman" w:hAnsi="Times New Roman" w:cs="Arial"/>
                <w:b/>
                <w:sz w:val="28"/>
                <w:szCs w:val="20"/>
              </w:rPr>
              <w:t xml:space="preserve">  - Sources</w:t>
            </w:r>
          </w:p>
          <w:p w:rsidR="002864A5" w:rsidRPr="00D7147E" w:rsidRDefault="002864A5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</w:t>
            </w:r>
          </w:p>
        </w:tc>
        <w:tc>
          <w:tcPr>
            <w:tcW w:w="3478" w:type="dxa"/>
            <w:shd w:val="clear" w:color="auto" w:fill="auto"/>
          </w:tcPr>
          <w:p w:rsidR="002864A5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/>
              </w:rPr>
            </w:pPr>
          </w:p>
        </w:tc>
      </w:tr>
      <w:tr w:rsidR="002864A5" w:rsidTr="00E7314B">
        <w:trPr>
          <w:trHeight w:val="480"/>
        </w:trPr>
        <w:tc>
          <w:tcPr>
            <w:tcW w:w="3324" w:type="dxa"/>
            <w:gridSpan w:val="2"/>
            <w:vMerge/>
          </w:tcPr>
          <w:p w:rsidR="002864A5" w:rsidRDefault="002864A5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 w:cs="Arial"/>
                <w:b/>
                <w:szCs w:val="20"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C02654" w:rsidRPr="00DB0ACC" w:rsidTr="00E7314B">
        <w:tc>
          <w:tcPr>
            <w:tcW w:w="3324" w:type="dxa"/>
            <w:gridSpan w:val="2"/>
          </w:tcPr>
          <w:p w:rsidR="00FD2CCF" w:rsidRDefault="00FD2CCF" w:rsidP="00AF401F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WEEK 9</w:t>
            </w:r>
          </w:p>
          <w:p w:rsidR="002864A5" w:rsidRDefault="00FD2CCF" w:rsidP="00FD2CCF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SIKHISM</w:t>
            </w:r>
          </w:p>
          <w:p w:rsidR="00C02654" w:rsidRPr="00DB0ACC" w:rsidRDefault="00C02654" w:rsidP="002864A5">
            <w:pPr>
              <w:spacing w:before="24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433" w:type="dxa"/>
            <w:gridSpan w:val="4"/>
          </w:tcPr>
          <w:p w:rsidR="00C02654" w:rsidRPr="00DB0ACC" w:rsidRDefault="00C02654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E7314B" w:rsidP="00E7314B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Cosmogony - </w:t>
            </w:r>
            <w:r w:rsidR="00B03D76">
              <w:rPr>
                <w:rFonts w:ascii="Times New Roman" w:hAnsi="Times New Roman"/>
                <w:b/>
              </w:rPr>
              <w:t xml:space="preserve">Origin of </w:t>
            </w:r>
            <w:r>
              <w:rPr>
                <w:rFonts w:ascii="Times New Roman" w:hAnsi="Times New Roman"/>
                <w:b/>
              </w:rPr>
              <w:t>the Universe</w:t>
            </w:r>
          </w:p>
        </w:tc>
        <w:tc>
          <w:tcPr>
            <w:tcW w:w="10433" w:type="dxa"/>
            <w:gridSpan w:val="4"/>
          </w:tcPr>
          <w:p w:rsidR="00B03D76" w:rsidRPr="00D7147E" w:rsidRDefault="00B03D76" w:rsidP="00FF787F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</w:t>
            </w: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 of</w:t>
            </w:r>
            <w:r w:rsidRPr="00D7147E">
              <w:rPr>
                <w:rFonts w:ascii="Times New Roman" w:hAnsi="Times New Roman"/>
                <w:b/>
              </w:rPr>
              <w:t xml:space="preserve"> God/Creator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Human Nature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Good &amp; Evil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Salvation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After Life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Practices and Rituals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Celebrations &amp; Festivals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2864A5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2864A5" w:rsidRPr="003E47EE" w:rsidRDefault="002864A5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  <w:r>
              <w:rPr>
                <w:rFonts w:ascii="Times New Roman" w:hAnsi="Times New Roman" w:cs="Arial"/>
                <w:b/>
                <w:sz w:val="28"/>
                <w:szCs w:val="20"/>
              </w:rPr>
              <w:t>Week 9</w:t>
            </w:r>
            <w:r w:rsidRPr="003E47EE">
              <w:rPr>
                <w:rFonts w:ascii="Times New Roman" w:hAnsi="Times New Roman" w:cs="Arial"/>
                <w:b/>
                <w:sz w:val="28"/>
                <w:szCs w:val="20"/>
              </w:rPr>
              <w:t xml:space="preserve">  - Sources</w:t>
            </w:r>
          </w:p>
          <w:p w:rsidR="002864A5" w:rsidRPr="00D7147E" w:rsidRDefault="002864A5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</w:t>
            </w:r>
          </w:p>
        </w:tc>
        <w:tc>
          <w:tcPr>
            <w:tcW w:w="3478" w:type="dxa"/>
            <w:shd w:val="clear" w:color="auto" w:fill="auto"/>
          </w:tcPr>
          <w:p w:rsidR="002864A5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/>
              </w:rPr>
            </w:pPr>
          </w:p>
        </w:tc>
      </w:tr>
      <w:tr w:rsidR="002864A5" w:rsidTr="00E7314B">
        <w:trPr>
          <w:trHeight w:val="480"/>
        </w:trPr>
        <w:tc>
          <w:tcPr>
            <w:tcW w:w="3324" w:type="dxa"/>
            <w:gridSpan w:val="2"/>
            <w:vMerge/>
          </w:tcPr>
          <w:p w:rsidR="002864A5" w:rsidRDefault="002864A5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C02654" w:rsidRPr="00DB0ACC" w:rsidTr="00E7314B">
        <w:tc>
          <w:tcPr>
            <w:tcW w:w="3324" w:type="dxa"/>
            <w:gridSpan w:val="2"/>
          </w:tcPr>
          <w:p w:rsidR="00FD2CCF" w:rsidRDefault="00FD2CCF" w:rsidP="00FD2CCF">
            <w:pPr>
              <w:spacing w:before="24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WEEK 10</w:t>
            </w:r>
          </w:p>
          <w:p w:rsidR="00C02654" w:rsidRPr="00DB0ACC" w:rsidRDefault="00E7314B" w:rsidP="00FD2CC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NEW RELIGIOUS MOVEMENTS</w:t>
            </w:r>
          </w:p>
        </w:tc>
        <w:tc>
          <w:tcPr>
            <w:tcW w:w="10433" w:type="dxa"/>
            <w:gridSpan w:val="4"/>
          </w:tcPr>
          <w:p w:rsidR="00C02654" w:rsidRPr="00DB0ACC" w:rsidRDefault="00C02654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E7314B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Cosmogony - Origin of the Universe</w:t>
            </w:r>
          </w:p>
        </w:tc>
        <w:tc>
          <w:tcPr>
            <w:tcW w:w="10433" w:type="dxa"/>
            <w:gridSpan w:val="4"/>
          </w:tcPr>
          <w:p w:rsidR="00B03D76" w:rsidRPr="00D7147E" w:rsidRDefault="00B03D76" w:rsidP="00FF787F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</w:t>
            </w: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 of</w:t>
            </w:r>
            <w:r w:rsidRPr="00D7147E">
              <w:rPr>
                <w:rFonts w:ascii="Times New Roman" w:hAnsi="Times New Roman"/>
                <w:b/>
              </w:rPr>
              <w:t xml:space="preserve"> God/Creator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Human Nature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Good &amp; Evil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Salvation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View of After Life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Practices and Rituals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  <w:r w:rsidRPr="00D7147E">
              <w:rPr>
                <w:rFonts w:ascii="Times New Roman" w:hAnsi="Times New Roman"/>
                <w:b/>
              </w:rPr>
              <w:t>Celebrations &amp; Festivals</w:t>
            </w: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2864A5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2864A5" w:rsidRPr="003E47EE" w:rsidRDefault="002864A5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  <w:r>
              <w:rPr>
                <w:rFonts w:ascii="Times New Roman" w:hAnsi="Times New Roman" w:cs="Arial"/>
                <w:b/>
                <w:sz w:val="28"/>
                <w:szCs w:val="20"/>
              </w:rPr>
              <w:t>Week 10</w:t>
            </w:r>
            <w:r w:rsidRPr="003E47EE">
              <w:rPr>
                <w:rFonts w:ascii="Times New Roman" w:hAnsi="Times New Roman" w:cs="Arial"/>
                <w:b/>
                <w:sz w:val="28"/>
                <w:szCs w:val="20"/>
              </w:rPr>
              <w:t xml:space="preserve">  - Sources</w:t>
            </w:r>
          </w:p>
          <w:p w:rsidR="002864A5" w:rsidRPr="00D7147E" w:rsidRDefault="002864A5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</w:t>
            </w:r>
          </w:p>
        </w:tc>
        <w:tc>
          <w:tcPr>
            <w:tcW w:w="3478" w:type="dxa"/>
            <w:shd w:val="clear" w:color="auto" w:fill="auto"/>
          </w:tcPr>
          <w:p w:rsidR="002864A5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/>
              </w:rPr>
            </w:pPr>
          </w:p>
        </w:tc>
      </w:tr>
      <w:tr w:rsidR="002864A5" w:rsidTr="00E7314B">
        <w:trPr>
          <w:trHeight w:val="480"/>
        </w:trPr>
        <w:tc>
          <w:tcPr>
            <w:tcW w:w="3324" w:type="dxa"/>
            <w:gridSpan w:val="2"/>
            <w:vMerge/>
          </w:tcPr>
          <w:p w:rsidR="002864A5" w:rsidRDefault="002864A5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2864A5" w:rsidRPr="00D7147E" w:rsidRDefault="002864A5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  <w:tr w:rsidR="00FD2CCF" w:rsidRPr="00DB0ACC" w:rsidTr="00E7314B">
        <w:tc>
          <w:tcPr>
            <w:tcW w:w="3324" w:type="dxa"/>
            <w:gridSpan w:val="2"/>
          </w:tcPr>
          <w:p w:rsidR="00FD2CCF" w:rsidRPr="00DB0ACC" w:rsidRDefault="00FD2CCF" w:rsidP="00FD2CC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433" w:type="dxa"/>
            <w:gridSpan w:val="4"/>
          </w:tcPr>
          <w:p w:rsidR="00FD2CCF" w:rsidRPr="00DB0ACC" w:rsidRDefault="00FD2CCF" w:rsidP="00ED7273">
            <w:pPr>
              <w:spacing w:before="120" w:after="120"/>
              <w:rPr>
                <w:rFonts w:ascii="Times New Roman" w:hAnsi="Times New Roman"/>
                <w:sz w:val="28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AF401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 w:rsidP="00B03D76">
            <w:pPr>
              <w:spacing w:before="120" w:after="120"/>
              <w:rPr>
                <w:rFonts w:ascii="Times New Roman" w:hAnsi="Times New Roman"/>
              </w:rPr>
            </w:pPr>
            <w:r w:rsidRPr="00D7147E">
              <w:rPr>
                <w:rFonts w:ascii="Times New Roman" w:hAnsi="Times New Roman" w:cs="Arial"/>
                <w:szCs w:val="20"/>
              </w:rPr>
              <w:t xml:space="preserve">  .</w:t>
            </w:r>
          </w:p>
        </w:tc>
      </w:tr>
      <w:tr w:rsidR="00B03D76" w:rsidTr="00E7314B">
        <w:trPr>
          <w:gridAfter w:val="1"/>
          <w:wAfter w:w="909" w:type="dxa"/>
        </w:trPr>
        <w:tc>
          <w:tcPr>
            <w:tcW w:w="2415" w:type="dxa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 w:rsidP="00FF787F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B03D76" w:rsidTr="00E7314B">
        <w:tc>
          <w:tcPr>
            <w:tcW w:w="3324" w:type="dxa"/>
            <w:gridSpan w:val="2"/>
          </w:tcPr>
          <w:p w:rsidR="00B03D76" w:rsidRPr="00D7147E" w:rsidRDefault="00B03D76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10433" w:type="dxa"/>
            <w:gridSpan w:val="4"/>
          </w:tcPr>
          <w:p w:rsidR="00B03D76" w:rsidRPr="00D7147E" w:rsidRDefault="00B03D76">
            <w:pPr>
              <w:rPr>
                <w:rFonts w:ascii="Times New Roman" w:hAnsi="Times New Roman"/>
              </w:rPr>
            </w:pPr>
          </w:p>
        </w:tc>
      </w:tr>
      <w:tr w:rsidR="00D62AC4" w:rsidTr="00E7314B">
        <w:trPr>
          <w:trHeight w:val="480"/>
        </w:trPr>
        <w:tc>
          <w:tcPr>
            <w:tcW w:w="3324" w:type="dxa"/>
            <w:gridSpan w:val="2"/>
            <w:vMerge w:val="restart"/>
          </w:tcPr>
          <w:p w:rsidR="00D62AC4" w:rsidRPr="00D7147E" w:rsidRDefault="00D62AC4" w:rsidP="00FF787F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3477" w:type="dxa"/>
            <w:shd w:val="clear" w:color="auto" w:fill="auto"/>
          </w:tcPr>
          <w:p w:rsidR="00D62AC4" w:rsidRPr="00D7147E" w:rsidRDefault="00D62AC4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D62AC4" w:rsidRDefault="00D62AC4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D62AC4" w:rsidRPr="00D7147E" w:rsidRDefault="00D62AC4" w:rsidP="007C0C02">
            <w:pPr>
              <w:rPr>
                <w:rFonts w:ascii="Times New Roman" w:hAnsi="Times New Roman"/>
              </w:rPr>
            </w:pPr>
          </w:p>
        </w:tc>
      </w:tr>
      <w:tr w:rsidR="00D62AC4" w:rsidTr="00E7314B">
        <w:trPr>
          <w:trHeight w:val="480"/>
        </w:trPr>
        <w:tc>
          <w:tcPr>
            <w:tcW w:w="3324" w:type="dxa"/>
            <w:gridSpan w:val="2"/>
            <w:vMerge/>
          </w:tcPr>
          <w:p w:rsidR="00D62AC4" w:rsidRDefault="00D62AC4" w:rsidP="00FE04C5">
            <w:pPr>
              <w:spacing w:before="240"/>
              <w:rPr>
                <w:rFonts w:ascii="Times New Roman" w:hAnsi="Times New Roman" w:cs="Arial"/>
                <w:b/>
                <w:sz w:val="28"/>
                <w:szCs w:val="20"/>
              </w:rPr>
            </w:pPr>
          </w:p>
        </w:tc>
        <w:tc>
          <w:tcPr>
            <w:tcW w:w="3477" w:type="dxa"/>
            <w:shd w:val="clear" w:color="auto" w:fill="auto"/>
          </w:tcPr>
          <w:p w:rsidR="00D62AC4" w:rsidRPr="00D7147E" w:rsidRDefault="00D62AC4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shd w:val="clear" w:color="auto" w:fill="auto"/>
          </w:tcPr>
          <w:p w:rsidR="00D62AC4" w:rsidRPr="00D7147E" w:rsidRDefault="00D62AC4" w:rsidP="007C0C02">
            <w:pPr>
              <w:rPr>
                <w:rFonts w:ascii="Times New Roman" w:hAnsi="Times New Roman" w:cs="Arial"/>
                <w:szCs w:val="20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p w:rsidR="00D62AC4" w:rsidRPr="00D7147E" w:rsidRDefault="00D62AC4" w:rsidP="007C0C02">
            <w:pPr>
              <w:rPr>
                <w:rFonts w:ascii="Times New Roman" w:hAnsi="Times New Roman" w:cs="Arial"/>
                <w:szCs w:val="20"/>
              </w:rPr>
            </w:pPr>
          </w:p>
        </w:tc>
      </w:tr>
    </w:tbl>
    <w:p w:rsidR="003B4E7A" w:rsidRPr="003B4E7A" w:rsidRDefault="003B4E7A">
      <w:pPr>
        <w:rPr>
          <w:rFonts w:ascii="Times New Roman" w:hAnsi="Times New Roman"/>
        </w:rPr>
      </w:pPr>
    </w:p>
    <w:sectPr w:rsidR="003B4E7A" w:rsidRPr="003B4E7A" w:rsidSect="003B4E7A">
      <w:pgSz w:w="15840" w:h="12240" w:orient="landscape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7A"/>
    <w:rsid w:val="00010330"/>
    <w:rsid w:val="00061762"/>
    <w:rsid w:val="000A57AE"/>
    <w:rsid w:val="001319DC"/>
    <w:rsid w:val="00282BDA"/>
    <w:rsid w:val="002864A5"/>
    <w:rsid w:val="003B4E7A"/>
    <w:rsid w:val="003E47EE"/>
    <w:rsid w:val="005A40F9"/>
    <w:rsid w:val="005B3D23"/>
    <w:rsid w:val="0060611C"/>
    <w:rsid w:val="00611146"/>
    <w:rsid w:val="00642711"/>
    <w:rsid w:val="00676214"/>
    <w:rsid w:val="006A5399"/>
    <w:rsid w:val="007C0C02"/>
    <w:rsid w:val="00834E11"/>
    <w:rsid w:val="0087617E"/>
    <w:rsid w:val="00A179EA"/>
    <w:rsid w:val="00A711A7"/>
    <w:rsid w:val="00A77500"/>
    <w:rsid w:val="00A97252"/>
    <w:rsid w:val="00AF401F"/>
    <w:rsid w:val="00B03D76"/>
    <w:rsid w:val="00B05A22"/>
    <w:rsid w:val="00B20757"/>
    <w:rsid w:val="00C02654"/>
    <w:rsid w:val="00C13EFB"/>
    <w:rsid w:val="00C14AE0"/>
    <w:rsid w:val="00C30E5C"/>
    <w:rsid w:val="00D62AC4"/>
    <w:rsid w:val="00D7147E"/>
    <w:rsid w:val="00DB0ACC"/>
    <w:rsid w:val="00E7314B"/>
    <w:rsid w:val="00EB42C1"/>
    <w:rsid w:val="00ED7273"/>
    <w:rsid w:val="00FA2A1B"/>
    <w:rsid w:val="00FD2CCF"/>
    <w:rsid w:val="00FE04C5"/>
    <w:rsid w:val="00FF78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E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C0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E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C0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5E15D-0BB8-444C-BBFA-00DB5F7A9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F48BA-0F73-4F1C-B45D-DED0EED10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0E25D-7040-4684-AF36-0863829426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395</Words>
  <Characters>1964</Characters>
  <Application>Microsoft Macintosh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rashad johnson</dc:creator>
  <cp:lastModifiedBy>KENYETTA KEYS</cp:lastModifiedBy>
  <cp:revision>2</cp:revision>
  <dcterms:created xsi:type="dcterms:W3CDTF">2016-05-17T01:47:00Z</dcterms:created>
  <dcterms:modified xsi:type="dcterms:W3CDTF">2016-05-17T01:47:00Z</dcterms:modified>
</cp:coreProperties>
</file>