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6765" w:rsidRPr="006E6765" w:rsidRDefault="006E6765" w:rsidP="006E6765">
      <w:pPr>
        <w:rPr>
          <w:lang w:val="en"/>
        </w:rPr>
      </w:pPr>
      <w:r w:rsidRPr="006E6765">
        <w:rPr>
          <w:b/>
          <w:bCs/>
          <w:lang w:val="en"/>
        </w:rPr>
        <w:t>Purpose of Assignment</w:t>
      </w:r>
    </w:p>
    <w:p w:rsidR="006E6765" w:rsidRPr="006E6765" w:rsidRDefault="006E6765" w:rsidP="006E6765">
      <w:pPr>
        <w:rPr>
          <w:lang w:val="en"/>
        </w:rPr>
      </w:pPr>
      <w:r w:rsidRPr="006E6765">
        <w:rPr>
          <w:lang w:val="en"/>
        </w:rPr>
        <w:t>Students should be able to calculate time value of money problems including solving for; present value, future value, rate and payment, determine the value and yield of corporate bonds, and use the dividend discount model to calculate the value and expected return of a common stock.</w:t>
      </w:r>
    </w:p>
    <w:p w:rsidR="006E6765" w:rsidRPr="006E6765" w:rsidRDefault="006E6765" w:rsidP="006E6765">
      <w:pPr>
        <w:rPr>
          <w:lang w:val="en"/>
        </w:rPr>
      </w:pPr>
      <w:r w:rsidRPr="006E6765">
        <w:rPr>
          <w:b/>
          <w:bCs/>
          <w:lang w:val="en"/>
        </w:rPr>
        <w:t>Assignment Steps </w:t>
      </w:r>
    </w:p>
    <w:p w:rsidR="006E6765" w:rsidRPr="006E6765" w:rsidRDefault="006E6765" w:rsidP="006E6765">
      <w:pPr>
        <w:rPr>
          <w:lang w:val="en"/>
        </w:rPr>
      </w:pPr>
      <w:r w:rsidRPr="006E6765">
        <w:rPr>
          <w:b/>
          <w:bCs/>
          <w:lang w:val="en"/>
        </w:rPr>
        <w:t xml:space="preserve">Resources: </w:t>
      </w:r>
      <w:r w:rsidRPr="006E6765">
        <w:rPr>
          <w:lang w:val="en"/>
        </w:rPr>
        <w:t>Tutorial help on Excel</w:t>
      </w:r>
      <w:r w:rsidRPr="006E6765">
        <w:rPr>
          <w:vertAlign w:val="superscript"/>
          <w:lang w:val="en"/>
        </w:rPr>
        <w:t>®</w:t>
      </w:r>
      <w:r w:rsidRPr="006E6765">
        <w:rPr>
          <w:lang w:val="en"/>
        </w:rPr>
        <w:t xml:space="preserve"> and Word functions can be found on the Microsoft</w:t>
      </w:r>
      <w:r w:rsidRPr="006E6765">
        <w:rPr>
          <w:vertAlign w:val="superscript"/>
          <w:lang w:val="en"/>
        </w:rPr>
        <w:t>®</w:t>
      </w:r>
      <w:r w:rsidRPr="006E6765">
        <w:rPr>
          <w:lang w:val="en"/>
        </w:rPr>
        <w:t xml:space="preserve"> Office website. There are also additional tutorials via the web that offer support for office products.</w:t>
      </w:r>
      <w:r w:rsidRPr="006E6765">
        <w:rPr>
          <w:b/>
          <w:bCs/>
          <w:lang w:val="en"/>
        </w:rPr>
        <w:t> </w:t>
      </w:r>
    </w:p>
    <w:p w:rsidR="006E6765" w:rsidRPr="006E6765" w:rsidRDefault="006E6765" w:rsidP="006E6765">
      <w:pPr>
        <w:rPr>
          <w:lang w:val="en"/>
        </w:rPr>
      </w:pPr>
      <w:r w:rsidRPr="006E6765">
        <w:rPr>
          <w:b/>
          <w:bCs/>
          <w:lang w:val="en"/>
        </w:rPr>
        <w:t>Complete</w:t>
      </w:r>
      <w:r w:rsidRPr="006E6765">
        <w:rPr>
          <w:lang w:val="en"/>
        </w:rPr>
        <w:t xml:space="preserve"> the following Questions and Problems from each chapter as indicated. </w:t>
      </w:r>
    </w:p>
    <w:p w:rsidR="006E6765" w:rsidRPr="006E6765" w:rsidRDefault="006E6765" w:rsidP="006E6765">
      <w:pPr>
        <w:rPr>
          <w:lang w:val="en"/>
        </w:rPr>
      </w:pPr>
      <w:r w:rsidRPr="006E6765">
        <w:rPr>
          <w:b/>
          <w:bCs/>
          <w:lang w:val="en"/>
        </w:rPr>
        <w:t>Show</w:t>
      </w:r>
      <w:r w:rsidRPr="006E6765">
        <w:rPr>
          <w:lang w:val="en"/>
        </w:rPr>
        <w:t xml:space="preserve"> all work and analysis.</w:t>
      </w:r>
      <w:r w:rsidRPr="006E6765">
        <w:rPr>
          <w:b/>
          <w:bCs/>
          <w:lang w:val="en"/>
        </w:rPr>
        <w:t> </w:t>
      </w:r>
    </w:p>
    <w:p w:rsidR="006E6765" w:rsidRPr="006E6765" w:rsidRDefault="006E6765" w:rsidP="006E6765">
      <w:pPr>
        <w:rPr>
          <w:lang w:val="en"/>
        </w:rPr>
      </w:pPr>
      <w:r w:rsidRPr="006E6765">
        <w:rPr>
          <w:b/>
          <w:bCs/>
          <w:lang w:val="en"/>
        </w:rPr>
        <w:t>Prepare</w:t>
      </w:r>
      <w:r w:rsidRPr="006E6765">
        <w:rPr>
          <w:lang w:val="en"/>
        </w:rPr>
        <w:t xml:space="preserve"> in Microsoft</w:t>
      </w:r>
      <w:r w:rsidRPr="006E6765">
        <w:rPr>
          <w:vertAlign w:val="superscript"/>
          <w:lang w:val="en"/>
        </w:rPr>
        <w:t>®</w:t>
      </w:r>
      <w:r w:rsidRPr="006E6765">
        <w:rPr>
          <w:lang w:val="en"/>
        </w:rPr>
        <w:t xml:space="preserve"> Excel</w:t>
      </w:r>
      <w:r w:rsidRPr="006E6765">
        <w:rPr>
          <w:vertAlign w:val="superscript"/>
          <w:lang w:val="en"/>
        </w:rPr>
        <w:t>®</w:t>
      </w:r>
      <w:r w:rsidRPr="006E6765">
        <w:rPr>
          <w:lang w:val="en"/>
        </w:rPr>
        <w:t xml:space="preserve"> or Word.</w:t>
      </w:r>
      <w:r w:rsidRPr="006E6765">
        <w:rPr>
          <w:b/>
          <w:bCs/>
          <w:lang w:val="en"/>
        </w:rPr>
        <w:t> </w:t>
      </w:r>
    </w:p>
    <w:p w:rsidR="006E6765" w:rsidRDefault="006E6765" w:rsidP="006E6765">
      <w:pPr>
        <w:numPr>
          <w:ilvl w:val="0"/>
          <w:numId w:val="1"/>
        </w:numPr>
        <w:rPr>
          <w:lang w:val="en"/>
        </w:rPr>
      </w:pPr>
      <w:r w:rsidRPr="006E6765">
        <w:rPr>
          <w:lang w:val="en"/>
        </w:rPr>
        <w:t>Ch. 5: Questions 3 &amp; 4 (Question and Problems section): Microsoft</w:t>
      </w:r>
      <w:r w:rsidRPr="006E6765">
        <w:rPr>
          <w:vertAlign w:val="superscript"/>
          <w:lang w:val="en"/>
        </w:rPr>
        <w:t>®</w:t>
      </w:r>
      <w:r w:rsidRPr="006E6765">
        <w:rPr>
          <w:lang w:val="en"/>
        </w:rPr>
        <w:t xml:space="preserve"> Excel</w:t>
      </w:r>
      <w:r w:rsidRPr="006E6765">
        <w:rPr>
          <w:vertAlign w:val="superscript"/>
          <w:lang w:val="en"/>
        </w:rPr>
        <w:t>®</w:t>
      </w:r>
      <w:r w:rsidRPr="006E6765">
        <w:rPr>
          <w:lang w:val="en"/>
        </w:rPr>
        <w:t xml:space="preserve"> templates provided for Problems 3 and 4</w:t>
      </w:r>
    </w:p>
    <w:p w:rsidR="000A4617" w:rsidRDefault="000A4617" w:rsidP="000A4617">
      <w:pPr>
        <w:rPr>
          <w:lang w:val="en"/>
        </w:rPr>
      </w:pPr>
      <w:r w:rsidRPr="000A4617">
        <w:rPr>
          <w:b/>
          <w:lang w:val="en"/>
        </w:rPr>
        <w:t xml:space="preserve">3.   Calculating Present </w:t>
      </w:r>
      <w:proofErr w:type="gramStart"/>
      <w:r w:rsidRPr="000A4617">
        <w:rPr>
          <w:b/>
          <w:lang w:val="en"/>
        </w:rPr>
        <w:t>Values</w:t>
      </w:r>
      <w:r>
        <w:rPr>
          <w:lang w:val="en"/>
        </w:rPr>
        <w:t xml:space="preserve"> </w:t>
      </w:r>
      <w:r w:rsidRPr="000A4617">
        <w:rPr>
          <w:lang w:val="en"/>
        </w:rPr>
        <w:t xml:space="preserve"> For</w:t>
      </w:r>
      <w:proofErr w:type="gramEnd"/>
      <w:r w:rsidRPr="000A4617">
        <w:rPr>
          <w:lang w:val="en"/>
        </w:rPr>
        <w:t xml:space="preserve"> each of the following, compute the present value:</w:t>
      </w:r>
    </w:p>
    <w:p w:rsidR="000A4617" w:rsidRDefault="000A4617" w:rsidP="000A4617">
      <w:pPr>
        <w:numPr>
          <w:ilvl w:val="0"/>
          <w:numId w:val="1"/>
        </w:numPr>
        <w:rPr>
          <w:lang w:val="en"/>
        </w:rPr>
      </w:pPr>
      <w:r w:rsidRPr="000A4617">
        <w:rPr>
          <w:noProof/>
        </w:rPr>
        <w:drawing>
          <wp:inline distT="0" distB="0" distL="0" distR="0">
            <wp:extent cx="4800600" cy="1295400"/>
            <wp:effectExtent l="0" t="0" r="0" b="0"/>
            <wp:docPr id="1" name="Picture 1" descr="C:\Users\jimmy\Desktop\p147-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immy\Desktop\p147-0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0600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4617" w:rsidRPr="000A4617" w:rsidRDefault="000A4617" w:rsidP="000A4617">
      <w:pPr>
        <w:rPr>
          <w:b/>
          <w:lang w:val="en"/>
        </w:rPr>
      </w:pPr>
    </w:p>
    <w:p w:rsidR="000A4617" w:rsidRDefault="000A4617" w:rsidP="000A4617">
      <w:pPr>
        <w:rPr>
          <w:lang w:val="en"/>
        </w:rPr>
      </w:pPr>
      <w:r w:rsidRPr="000A4617">
        <w:rPr>
          <w:b/>
          <w:lang w:val="en"/>
        </w:rPr>
        <w:t xml:space="preserve">4.   Calculating Interest </w:t>
      </w:r>
      <w:proofErr w:type="gramStart"/>
      <w:r w:rsidRPr="000A4617">
        <w:rPr>
          <w:b/>
          <w:lang w:val="en"/>
        </w:rPr>
        <w:t>Rates</w:t>
      </w:r>
      <w:r>
        <w:rPr>
          <w:lang w:val="en"/>
        </w:rPr>
        <w:t xml:space="preserve"> </w:t>
      </w:r>
      <w:r w:rsidRPr="000A4617">
        <w:rPr>
          <w:lang w:val="en"/>
        </w:rPr>
        <w:t xml:space="preserve"> Solve</w:t>
      </w:r>
      <w:proofErr w:type="gramEnd"/>
      <w:r w:rsidRPr="000A4617">
        <w:rPr>
          <w:lang w:val="en"/>
        </w:rPr>
        <w:t xml:space="preserve"> for the unknown interest rate in each of the following:</w:t>
      </w:r>
    </w:p>
    <w:p w:rsidR="000A4617" w:rsidRDefault="000A4617" w:rsidP="000A4617">
      <w:pPr>
        <w:ind w:left="360"/>
        <w:rPr>
          <w:lang w:val="en"/>
        </w:rPr>
      </w:pPr>
      <w:r w:rsidRPr="000A4617">
        <w:rPr>
          <w:noProof/>
        </w:rPr>
        <w:drawing>
          <wp:inline distT="0" distB="0" distL="0" distR="0">
            <wp:extent cx="4800600" cy="1295400"/>
            <wp:effectExtent l="0" t="0" r="0" b="0"/>
            <wp:docPr id="2" name="Picture 2" descr="C:\Users\jimmy\Desktop\p147-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jimmy\Desktop\p147-03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0600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0FE8" w:rsidRPr="000A4617" w:rsidRDefault="001F0FE8" w:rsidP="000A4617">
      <w:pPr>
        <w:ind w:left="360"/>
        <w:rPr>
          <w:lang w:val="en"/>
        </w:rPr>
      </w:pPr>
    </w:p>
    <w:p w:rsidR="006E6765" w:rsidRDefault="006E6765" w:rsidP="006E6765">
      <w:pPr>
        <w:numPr>
          <w:ilvl w:val="0"/>
          <w:numId w:val="1"/>
        </w:numPr>
        <w:rPr>
          <w:lang w:val="en"/>
        </w:rPr>
      </w:pPr>
      <w:r w:rsidRPr="006E6765">
        <w:rPr>
          <w:lang w:val="en"/>
        </w:rPr>
        <w:t>Ch. 6: Questions 2 &amp; 20 (Questions and Problems section)</w:t>
      </w:r>
    </w:p>
    <w:p w:rsidR="001F0FE8" w:rsidRDefault="001F0FE8" w:rsidP="001F0FE8">
      <w:pPr>
        <w:rPr>
          <w:lang w:val="en"/>
        </w:rPr>
      </w:pPr>
      <w:r w:rsidRPr="001F0FE8">
        <w:rPr>
          <w:b/>
          <w:lang w:val="en"/>
        </w:rPr>
        <w:t xml:space="preserve">2.   Present Value and Multiple Cash </w:t>
      </w:r>
      <w:proofErr w:type="gramStart"/>
      <w:r w:rsidRPr="001F0FE8">
        <w:rPr>
          <w:b/>
          <w:lang w:val="en"/>
        </w:rPr>
        <w:t>Flows</w:t>
      </w:r>
      <w:r>
        <w:rPr>
          <w:lang w:val="en"/>
        </w:rPr>
        <w:t xml:space="preserve"> </w:t>
      </w:r>
      <w:r w:rsidRPr="001F0FE8">
        <w:rPr>
          <w:lang w:val="en"/>
        </w:rPr>
        <w:t xml:space="preserve"> Investment</w:t>
      </w:r>
      <w:proofErr w:type="gramEnd"/>
      <w:r w:rsidRPr="001F0FE8">
        <w:rPr>
          <w:lang w:val="en"/>
        </w:rPr>
        <w:t xml:space="preserve"> X offers to pay you $4,700 per year for eight years, whereas Investment Y offers to pay you $6,700 per year for five years. Which of these cash flow streams has the higher present value if the discount rate is 5 percent? If the discount rate is 15 percent?</w:t>
      </w:r>
    </w:p>
    <w:p w:rsidR="001F0FE8" w:rsidRDefault="001F0FE8" w:rsidP="001F0FE8">
      <w:pPr>
        <w:rPr>
          <w:lang w:val="en"/>
        </w:rPr>
      </w:pPr>
      <w:r w:rsidRPr="001F0FE8">
        <w:rPr>
          <w:b/>
          <w:lang w:val="en"/>
        </w:rPr>
        <w:lastRenderedPageBreak/>
        <w:t xml:space="preserve">20.   Calculating Loan </w:t>
      </w:r>
      <w:proofErr w:type="gramStart"/>
      <w:r w:rsidRPr="001F0FE8">
        <w:rPr>
          <w:b/>
          <w:lang w:val="en"/>
        </w:rPr>
        <w:t>Payments</w:t>
      </w:r>
      <w:r>
        <w:rPr>
          <w:lang w:val="en"/>
        </w:rPr>
        <w:t xml:space="preserve"> </w:t>
      </w:r>
      <w:r w:rsidRPr="001F0FE8">
        <w:rPr>
          <w:lang w:val="en"/>
        </w:rPr>
        <w:t xml:space="preserve"> You</w:t>
      </w:r>
      <w:proofErr w:type="gramEnd"/>
      <w:r w:rsidRPr="001F0FE8">
        <w:rPr>
          <w:lang w:val="en"/>
        </w:rPr>
        <w:t xml:space="preserve"> want to buy a new sports coupe for $79,500, and the finance office at the dealership has quoted you an APR of 5.8 percent for a 60-month loan to buy the car. What will your monthly payments be? What is the effective annual rate on this loan?</w:t>
      </w:r>
    </w:p>
    <w:p w:rsidR="001F0FE8" w:rsidRPr="006E6765" w:rsidRDefault="001F0FE8" w:rsidP="001F0FE8">
      <w:pPr>
        <w:rPr>
          <w:lang w:val="en"/>
        </w:rPr>
      </w:pPr>
    </w:p>
    <w:p w:rsidR="006E6765" w:rsidRDefault="006E6765" w:rsidP="006E6765">
      <w:pPr>
        <w:numPr>
          <w:ilvl w:val="0"/>
          <w:numId w:val="1"/>
        </w:numPr>
        <w:rPr>
          <w:lang w:val="en"/>
        </w:rPr>
      </w:pPr>
      <w:r w:rsidRPr="006E6765">
        <w:rPr>
          <w:lang w:val="en"/>
        </w:rPr>
        <w:t>Ch. 7: Questions 3 &amp;11 (Questions and Problems section)</w:t>
      </w:r>
    </w:p>
    <w:p w:rsidR="00A56F84" w:rsidRDefault="002F0E16" w:rsidP="00A56F84">
      <w:pPr>
        <w:rPr>
          <w:lang w:val="en"/>
        </w:rPr>
      </w:pPr>
      <w:r w:rsidRPr="002F0E16">
        <w:rPr>
          <w:b/>
          <w:lang w:val="en"/>
        </w:rPr>
        <w:t>3.   Valuing Bonds</w:t>
      </w:r>
      <w:r>
        <w:rPr>
          <w:lang w:val="en"/>
        </w:rPr>
        <w:t xml:space="preserve"> </w:t>
      </w:r>
      <w:r w:rsidRPr="002F0E16">
        <w:rPr>
          <w:lang w:val="en"/>
        </w:rPr>
        <w:t>Even though most corporate bonds in the United States make coupon payments semiannually, bonds issued elsewhere often have annual coupon payments. Suppose a German company issues a bond with a par value of €1,000, 23 years to maturity, and a coupon rate of 5.8 percent paid annually. If the yield to maturity is 4.7 percent, what is the current price of the bond?</w:t>
      </w:r>
    </w:p>
    <w:p w:rsidR="002F0E16" w:rsidRDefault="002F0E16" w:rsidP="00A56F84">
      <w:pPr>
        <w:rPr>
          <w:lang w:val="en"/>
        </w:rPr>
      </w:pPr>
    </w:p>
    <w:p w:rsidR="002F0E16" w:rsidRPr="006E6765" w:rsidRDefault="002F0E16" w:rsidP="00A56F84">
      <w:pPr>
        <w:rPr>
          <w:lang w:val="en"/>
        </w:rPr>
      </w:pPr>
      <w:r w:rsidRPr="002F0E16">
        <w:rPr>
          <w:b/>
          <w:lang w:val="en"/>
        </w:rPr>
        <w:t xml:space="preserve">11.   Valuing </w:t>
      </w:r>
      <w:proofErr w:type="gramStart"/>
      <w:r w:rsidRPr="002F0E16">
        <w:rPr>
          <w:b/>
          <w:lang w:val="en"/>
        </w:rPr>
        <w:t>Bonds</w:t>
      </w:r>
      <w:r>
        <w:rPr>
          <w:lang w:val="en"/>
        </w:rPr>
        <w:t xml:space="preserve"> </w:t>
      </w:r>
      <w:r w:rsidRPr="002F0E16">
        <w:rPr>
          <w:lang w:val="en"/>
        </w:rPr>
        <w:t xml:space="preserve"> Union</w:t>
      </w:r>
      <w:proofErr w:type="gramEnd"/>
      <w:r w:rsidRPr="002F0E16">
        <w:rPr>
          <w:lang w:val="en"/>
        </w:rPr>
        <w:t xml:space="preserve"> Local School District has a bond outstanding with a coupon rate of 3.7 percent paid semiannually and 16 years to maturity. The yield to maturity on this bond is 3.9 percent, and the bond has a par value of $5,000. What is the price of the bond?</w:t>
      </w:r>
    </w:p>
    <w:p w:rsidR="006E6765" w:rsidRDefault="006E6765" w:rsidP="006E6765">
      <w:pPr>
        <w:numPr>
          <w:ilvl w:val="0"/>
          <w:numId w:val="1"/>
        </w:numPr>
        <w:rPr>
          <w:lang w:val="en"/>
        </w:rPr>
      </w:pPr>
      <w:r w:rsidRPr="006E6765">
        <w:rPr>
          <w:lang w:val="en"/>
        </w:rPr>
        <w:t>Ch. 8: Questions 1 &amp; 6 (Questions and Problems section): Microsoft</w:t>
      </w:r>
      <w:r w:rsidRPr="006E6765">
        <w:rPr>
          <w:vertAlign w:val="superscript"/>
          <w:lang w:val="en"/>
        </w:rPr>
        <w:t>®</w:t>
      </w:r>
      <w:r w:rsidRPr="006E6765">
        <w:rPr>
          <w:lang w:val="en"/>
        </w:rPr>
        <w:t xml:space="preserve"> Excel</w:t>
      </w:r>
      <w:r w:rsidRPr="006E6765">
        <w:rPr>
          <w:vertAlign w:val="superscript"/>
          <w:lang w:val="en"/>
        </w:rPr>
        <w:t>®</w:t>
      </w:r>
      <w:r w:rsidRPr="006E6765">
        <w:rPr>
          <w:lang w:val="en"/>
        </w:rPr>
        <w:t xml:space="preserve"> template provided for Problem 6</w:t>
      </w:r>
    </w:p>
    <w:p w:rsidR="002F0E16" w:rsidRDefault="002F0E16" w:rsidP="002F0E16">
      <w:pPr>
        <w:rPr>
          <w:lang w:val="en"/>
        </w:rPr>
      </w:pPr>
      <w:r w:rsidRPr="002F0E16">
        <w:rPr>
          <w:b/>
          <w:lang w:val="en"/>
        </w:rPr>
        <w:t xml:space="preserve">1.   Stock </w:t>
      </w:r>
      <w:proofErr w:type="gramStart"/>
      <w:r w:rsidRPr="002F0E16">
        <w:rPr>
          <w:b/>
          <w:lang w:val="en"/>
        </w:rPr>
        <w:t xml:space="preserve">Values </w:t>
      </w:r>
      <w:r w:rsidRPr="002F0E16">
        <w:rPr>
          <w:lang w:val="en"/>
        </w:rPr>
        <w:t xml:space="preserve"> The</w:t>
      </w:r>
      <w:proofErr w:type="gramEnd"/>
      <w:r w:rsidRPr="002F0E16">
        <w:rPr>
          <w:lang w:val="en"/>
        </w:rPr>
        <w:t xml:space="preserve"> Jackson–Timberlake Wardrobe Co. just paid a dividend of $1.95 per share on its stock. The dividends are expected to grow at a constant rate of 4 percent per year indefinitely. If investors require a return of 10.5 percent on The Jackson–Timberlake Wardrobe Co. stock, what is the current price? What will the price be in three years? In 15 years?</w:t>
      </w:r>
    </w:p>
    <w:p w:rsidR="00C41F1D" w:rsidRDefault="00C41F1D" w:rsidP="002F0E16">
      <w:pPr>
        <w:rPr>
          <w:lang w:val="en"/>
        </w:rPr>
      </w:pPr>
      <w:r w:rsidRPr="00C41F1D">
        <w:rPr>
          <w:b/>
          <w:lang w:val="en"/>
        </w:rPr>
        <w:t xml:space="preserve">6.   Stock </w:t>
      </w:r>
      <w:proofErr w:type="gramStart"/>
      <w:r w:rsidRPr="00C41F1D">
        <w:rPr>
          <w:b/>
          <w:lang w:val="en"/>
        </w:rPr>
        <w:t>Valuation</w:t>
      </w:r>
      <w:r>
        <w:rPr>
          <w:lang w:val="en"/>
        </w:rPr>
        <w:t xml:space="preserve"> </w:t>
      </w:r>
      <w:bookmarkStart w:id="0" w:name="_GoBack"/>
      <w:bookmarkEnd w:id="0"/>
      <w:r w:rsidRPr="00C41F1D">
        <w:rPr>
          <w:lang w:val="en"/>
        </w:rPr>
        <w:t xml:space="preserve"> Suppose</w:t>
      </w:r>
      <w:proofErr w:type="gramEnd"/>
      <w:r w:rsidRPr="00C41F1D">
        <w:rPr>
          <w:lang w:val="en"/>
        </w:rPr>
        <w:t xml:space="preserve"> you know that a company’s stock currently sells for $63 per share and the required return on the stock is 10.5 percent. You also know that the total return on the stock is evenly divided between a capital gains yield and a dividend yield. If it’s the company’s policy to always maintain a constant growth rate in its dividends, what is the current dividend per share?</w:t>
      </w:r>
    </w:p>
    <w:p w:rsidR="002F0E16" w:rsidRPr="006E6765" w:rsidRDefault="002F0E16" w:rsidP="002F0E16">
      <w:pPr>
        <w:rPr>
          <w:lang w:val="en"/>
        </w:rPr>
      </w:pPr>
    </w:p>
    <w:p w:rsidR="006E6765" w:rsidRPr="006E6765" w:rsidRDefault="006E6765" w:rsidP="006E6765">
      <w:pPr>
        <w:rPr>
          <w:lang w:val="en"/>
        </w:rPr>
      </w:pPr>
      <w:r w:rsidRPr="006E6765">
        <w:rPr>
          <w:b/>
          <w:bCs/>
          <w:lang w:val="en"/>
        </w:rPr>
        <w:t>Format</w:t>
      </w:r>
      <w:r w:rsidRPr="006E6765">
        <w:rPr>
          <w:lang w:val="en"/>
        </w:rPr>
        <w:t> your assignment consistent with APA guidelines if submitting in Microsoft</w:t>
      </w:r>
      <w:r w:rsidRPr="006E6765">
        <w:rPr>
          <w:vertAlign w:val="superscript"/>
          <w:lang w:val="en"/>
        </w:rPr>
        <w:t>®</w:t>
      </w:r>
      <w:r w:rsidRPr="006E6765">
        <w:rPr>
          <w:lang w:val="en"/>
        </w:rPr>
        <w:t xml:space="preserve"> Word. </w:t>
      </w:r>
    </w:p>
    <w:p w:rsidR="006E6765" w:rsidRPr="006E6765" w:rsidRDefault="006E6765" w:rsidP="006E6765">
      <w:pPr>
        <w:rPr>
          <w:lang w:val="en"/>
        </w:rPr>
      </w:pPr>
      <w:r w:rsidRPr="006E6765">
        <w:rPr>
          <w:b/>
          <w:bCs/>
          <w:lang w:val="en"/>
        </w:rPr>
        <w:t>Click</w:t>
      </w:r>
      <w:r w:rsidRPr="006E6765">
        <w:rPr>
          <w:lang w:val="en"/>
        </w:rPr>
        <w:t> the Assignment Files tab to submit your assignment.</w:t>
      </w:r>
    </w:p>
    <w:p w:rsidR="008005FB" w:rsidRDefault="00C41F1D"/>
    <w:sectPr w:rsidR="008005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C27691"/>
    <w:multiLevelType w:val="multilevel"/>
    <w:tmpl w:val="C27C9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6765"/>
    <w:rsid w:val="000A4617"/>
    <w:rsid w:val="001F0FE8"/>
    <w:rsid w:val="00217B8C"/>
    <w:rsid w:val="002F0E16"/>
    <w:rsid w:val="004F410B"/>
    <w:rsid w:val="006E6765"/>
    <w:rsid w:val="008244F1"/>
    <w:rsid w:val="00A56F84"/>
    <w:rsid w:val="00C41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287B38"/>
  <w15:chartTrackingRefBased/>
  <w15:docId w15:val="{1912B3C6-F800-4C4C-A1AB-99502AC8C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0E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112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39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99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985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174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703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9996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0681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4338223">
                                      <w:marLeft w:val="0"/>
                                      <w:marRight w:val="-6000"/>
                                      <w:marTop w:val="43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69207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29410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6379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29458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55344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68491989">
                                                              <w:marLeft w:val="300"/>
                                                              <w:marRight w:val="30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728148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810100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9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single" w:sz="6" w:space="0" w:color="CCCCCC"/>
                                                                        <w:bottom w:val="single" w:sz="6" w:space="0" w:color="CCCCCC"/>
                                                                        <w:right w:val="single" w:sz="6" w:space="0" w:color="CCCCCC"/>
                                                                      </w:divBdr>
                                                                      <w:divsChild>
                                                                        <w:div w:id="20948180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691731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807804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image" Target="media/image1.jpeg"/>
  <Relationship Id="rId6" Type="http://schemas.openxmlformats.org/officeDocument/2006/relationships/image" Target="media/image2.jpeg"/>
  <Relationship Id="rId7" Type="http://schemas.openxmlformats.org/officeDocument/2006/relationships/fontTable" Target="fontTable.xml"/>
  <Relationship Id="rId8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499</Words>
  <Characters>2849</Characters>
  <Application/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3342</CharactersWithSpaces>
  <SharedDoc>false</SharedDoc>
  <HyperlinksChanged>false</HyperlinksChanged>
  <AppVersion>16.0000</AppVersion>
  <Manager/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revision>0</revision>
</coreProperties>
</file>