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8499E" w14:textId="77777777" w:rsidR="002F5DF3" w:rsidRPr="00B16838" w:rsidRDefault="002F5DF3">
      <w:pPr>
        <w:rPr>
          <w:b/>
        </w:rPr>
      </w:pPr>
    </w:p>
    <w:p w14:paraId="3B4D080B" w14:textId="77777777" w:rsidR="002F5DF3" w:rsidRDefault="004518FD" w:rsidP="002F5DF3">
      <w:pPr>
        <w:tabs>
          <w:tab w:val="clear" w:pos="720"/>
        </w:tabs>
        <w:ind w:left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Assignment </w:t>
      </w:r>
      <w:r w:rsidR="00BD5983">
        <w:rPr>
          <w:rFonts w:ascii="Arial" w:hAnsi="Arial" w:cs="Arial"/>
          <w:b/>
          <w:sz w:val="28"/>
          <w:szCs w:val="28"/>
        </w:rPr>
        <w:t>5</w:t>
      </w:r>
      <w:r w:rsidR="002F5DF3" w:rsidRPr="00871955">
        <w:rPr>
          <w:rFonts w:ascii="Arial" w:hAnsi="Arial" w:cs="Arial"/>
          <w:b/>
          <w:sz w:val="28"/>
          <w:szCs w:val="28"/>
        </w:rPr>
        <w:t xml:space="preserve"> – User Manual for </w:t>
      </w:r>
      <w:r w:rsidR="00BD5983">
        <w:rPr>
          <w:rFonts w:ascii="Arial" w:hAnsi="Arial" w:cs="Arial"/>
          <w:b/>
          <w:sz w:val="28"/>
          <w:szCs w:val="28"/>
        </w:rPr>
        <w:t>Marymount Online</w:t>
      </w:r>
      <w:r w:rsidR="00D36CA3" w:rsidRPr="00871955">
        <w:rPr>
          <w:rFonts w:ascii="Arial" w:hAnsi="Arial" w:cs="Arial"/>
          <w:b/>
          <w:sz w:val="28"/>
          <w:szCs w:val="28"/>
        </w:rPr>
        <w:t xml:space="preserve"> Function</w:t>
      </w:r>
      <w:r w:rsidR="00BD5983">
        <w:rPr>
          <w:rFonts w:ascii="Arial" w:hAnsi="Arial" w:cs="Arial"/>
          <w:b/>
          <w:sz w:val="28"/>
          <w:szCs w:val="28"/>
        </w:rPr>
        <w:t>s</w:t>
      </w:r>
    </w:p>
    <w:p w14:paraId="153A5914" w14:textId="77777777" w:rsidR="00871955" w:rsidRDefault="00871955" w:rsidP="002F5DF3">
      <w:pPr>
        <w:tabs>
          <w:tab w:val="clear" w:pos="720"/>
        </w:tabs>
        <w:ind w:left="720"/>
        <w:rPr>
          <w:rFonts w:ascii="Arial" w:hAnsi="Arial" w:cs="Arial"/>
          <w:b/>
          <w:sz w:val="28"/>
          <w:szCs w:val="28"/>
        </w:rPr>
      </w:pPr>
    </w:p>
    <w:p w14:paraId="7A7807E3" w14:textId="77777777" w:rsidR="002F5DF3" w:rsidRPr="00DF5247" w:rsidRDefault="002F5DF3" w:rsidP="002F5DF3">
      <w:pPr>
        <w:tabs>
          <w:tab w:val="clear" w:pos="720"/>
        </w:tabs>
        <w:ind w:left="720"/>
        <w:rPr>
          <w:rFonts w:asciiTheme="minorHAnsi" w:hAnsiTheme="minorHAnsi"/>
          <w:sz w:val="22"/>
          <w:szCs w:val="22"/>
        </w:rPr>
      </w:pPr>
    </w:p>
    <w:p w14:paraId="69D3956F" w14:textId="77777777" w:rsidR="00C850BE" w:rsidRDefault="00BD5983" w:rsidP="002F5DF3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Prepare a </w:t>
      </w:r>
      <w:r w:rsidR="00D3427C">
        <w:rPr>
          <w:rFonts w:ascii="Arial" w:hAnsi="Arial" w:cs="Arial"/>
          <w:szCs w:val="24"/>
        </w:rPr>
        <w:t xml:space="preserve">section of a </w:t>
      </w:r>
      <w:r>
        <w:rPr>
          <w:rFonts w:ascii="Arial" w:hAnsi="Arial" w:cs="Arial"/>
          <w:szCs w:val="24"/>
        </w:rPr>
        <w:t>user manual for new students</w:t>
      </w:r>
      <w:r w:rsidR="004518FD">
        <w:rPr>
          <w:rFonts w:ascii="Arial" w:hAnsi="Arial" w:cs="Arial"/>
          <w:szCs w:val="24"/>
        </w:rPr>
        <w:t xml:space="preserve"> who</w:t>
      </w:r>
      <w:r w:rsidR="00B16838" w:rsidRPr="00871955">
        <w:rPr>
          <w:rFonts w:ascii="Arial" w:hAnsi="Arial" w:cs="Arial"/>
          <w:szCs w:val="24"/>
        </w:rPr>
        <w:t xml:space="preserve"> have not used the </w:t>
      </w:r>
      <w:r>
        <w:rPr>
          <w:rFonts w:ascii="Arial" w:hAnsi="Arial" w:cs="Arial"/>
          <w:szCs w:val="24"/>
        </w:rPr>
        <w:t>various features of Marymount online functions</w:t>
      </w:r>
      <w:r w:rsidR="004518FD">
        <w:rPr>
          <w:rFonts w:ascii="Arial" w:hAnsi="Arial" w:cs="Arial"/>
          <w:szCs w:val="24"/>
        </w:rPr>
        <w:t xml:space="preserve"> </w:t>
      </w:r>
      <w:r w:rsidR="00B16838" w:rsidRPr="00871955">
        <w:rPr>
          <w:rFonts w:ascii="Arial" w:hAnsi="Arial" w:cs="Arial"/>
          <w:szCs w:val="24"/>
        </w:rPr>
        <w:t>before</w:t>
      </w:r>
      <w:r w:rsidR="00D36CA3" w:rsidRPr="00871955">
        <w:rPr>
          <w:rFonts w:ascii="Arial" w:hAnsi="Arial" w:cs="Arial"/>
          <w:szCs w:val="24"/>
        </w:rPr>
        <w:t xml:space="preserve"> and </w:t>
      </w:r>
      <w:r>
        <w:rPr>
          <w:rFonts w:ascii="Arial" w:hAnsi="Arial" w:cs="Arial"/>
          <w:szCs w:val="24"/>
        </w:rPr>
        <w:t xml:space="preserve">who </w:t>
      </w:r>
      <w:r w:rsidR="00D36CA3" w:rsidRPr="00871955">
        <w:rPr>
          <w:rFonts w:ascii="Arial" w:hAnsi="Arial" w:cs="Arial"/>
          <w:szCs w:val="24"/>
        </w:rPr>
        <w:t>may not be familiar with Marymount</w:t>
      </w:r>
      <w:r w:rsidR="00C850BE">
        <w:rPr>
          <w:rFonts w:ascii="Arial" w:hAnsi="Arial" w:cs="Arial"/>
          <w:szCs w:val="24"/>
        </w:rPr>
        <w:t>’s terminology and course registration process</w:t>
      </w:r>
      <w:r w:rsidR="00B16838" w:rsidRPr="00871955">
        <w:rPr>
          <w:rFonts w:ascii="Arial" w:hAnsi="Arial" w:cs="Arial"/>
          <w:szCs w:val="24"/>
        </w:rPr>
        <w:t>.</w:t>
      </w:r>
      <w:r w:rsidR="00E244ED" w:rsidRPr="00871955">
        <w:rPr>
          <w:rFonts w:ascii="Arial" w:hAnsi="Arial" w:cs="Arial"/>
          <w:szCs w:val="24"/>
        </w:rPr>
        <w:t xml:space="preserve"> </w:t>
      </w:r>
    </w:p>
    <w:p w14:paraId="7518BAD5" w14:textId="77777777" w:rsidR="00C850BE" w:rsidRDefault="00C850BE" w:rsidP="002F5DF3">
      <w:pPr>
        <w:ind w:left="720"/>
        <w:rPr>
          <w:rFonts w:ascii="Arial" w:hAnsi="Arial" w:cs="Arial"/>
          <w:szCs w:val="24"/>
        </w:rPr>
      </w:pPr>
    </w:p>
    <w:p w14:paraId="50C472B7" w14:textId="77777777" w:rsidR="00463D64" w:rsidRDefault="002F5DF3" w:rsidP="002F5DF3">
      <w:pPr>
        <w:ind w:left="720"/>
        <w:rPr>
          <w:rFonts w:ascii="Arial" w:hAnsi="Arial" w:cs="Arial"/>
          <w:szCs w:val="24"/>
        </w:rPr>
      </w:pPr>
      <w:r w:rsidRPr="00871955">
        <w:rPr>
          <w:rFonts w:ascii="Arial" w:hAnsi="Arial" w:cs="Arial"/>
          <w:szCs w:val="24"/>
        </w:rPr>
        <w:t xml:space="preserve">The user manual </w:t>
      </w:r>
      <w:r w:rsidR="00D3427C">
        <w:rPr>
          <w:rFonts w:ascii="Arial" w:hAnsi="Arial" w:cs="Arial"/>
          <w:szCs w:val="24"/>
        </w:rPr>
        <w:t xml:space="preserve">section </w:t>
      </w:r>
      <w:r w:rsidRPr="00871955">
        <w:rPr>
          <w:rFonts w:ascii="Arial" w:hAnsi="Arial" w:cs="Arial"/>
          <w:szCs w:val="24"/>
        </w:rPr>
        <w:t>m</w:t>
      </w:r>
      <w:r w:rsidR="00B16838" w:rsidRPr="00871955">
        <w:rPr>
          <w:rFonts w:ascii="Arial" w:hAnsi="Arial" w:cs="Arial"/>
          <w:szCs w:val="24"/>
        </w:rPr>
        <w:t>ust</w:t>
      </w:r>
      <w:r w:rsidR="00C850BE">
        <w:rPr>
          <w:rFonts w:ascii="Arial" w:hAnsi="Arial" w:cs="Arial"/>
          <w:szCs w:val="24"/>
        </w:rPr>
        <w:t xml:space="preserve"> be readable and </w:t>
      </w:r>
      <w:r w:rsidR="004518FD">
        <w:rPr>
          <w:rFonts w:ascii="Arial" w:hAnsi="Arial" w:cs="Arial"/>
          <w:szCs w:val="24"/>
        </w:rPr>
        <w:t xml:space="preserve">understandable by any </w:t>
      </w:r>
      <w:r w:rsidR="006A04DE">
        <w:rPr>
          <w:rFonts w:ascii="Arial" w:hAnsi="Arial" w:cs="Arial"/>
          <w:szCs w:val="24"/>
        </w:rPr>
        <w:t>new student</w:t>
      </w:r>
      <w:r w:rsidR="004518FD">
        <w:rPr>
          <w:rFonts w:ascii="Arial" w:hAnsi="Arial" w:cs="Arial"/>
          <w:szCs w:val="24"/>
        </w:rPr>
        <w:t xml:space="preserve"> at </w:t>
      </w:r>
      <w:r w:rsidR="00C850BE">
        <w:rPr>
          <w:rFonts w:ascii="Arial" w:hAnsi="Arial" w:cs="Arial"/>
          <w:szCs w:val="24"/>
        </w:rPr>
        <w:t>Marymount and must</w:t>
      </w:r>
      <w:r w:rsidR="00B16838" w:rsidRPr="00871955">
        <w:rPr>
          <w:rFonts w:ascii="Arial" w:hAnsi="Arial" w:cs="Arial"/>
          <w:szCs w:val="24"/>
        </w:rPr>
        <w:t xml:space="preserve"> contain:</w:t>
      </w:r>
    </w:p>
    <w:p w14:paraId="1B71C1B5" w14:textId="77777777" w:rsidR="00C850BE" w:rsidRPr="00871955" w:rsidRDefault="00C850BE" w:rsidP="002F5DF3">
      <w:pPr>
        <w:ind w:left="720"/>
        <w:rPr>
          <w:rFonts w:ascii="Arial" w:hAnsi="Arial" w:cs="Arial"/>
          <w:szCs w:val="24"/>
        </w:rPr>
      </w:pPr>
    </w:p>
    <w:p w14:paraId="7620ED74" w14:textId="77777777" w:rsidR="00463D64" w:rsidRPr="00871955" w:rsidRDefault="00B16838" w:rsidP="002F5DF3">
      <w:pPr>
        <w:numPr>
          <w:ilvl w:val="1"/>
          <w:numId w:val="1"/>
        </w:numPr>
        <w:tabs>
          <w:tab w:val="left" w:pos="1440"/>
        </w:tabs>
        <w:rPr>
          <w:rFonts w:ascii="Arial" w:hAnsi="Arial" w:cs="Arial"/>
          <w:szCs w:val="24"/>
        </w:rPr>
      </w:pPr>
      <w:r w:rsidRPr="00871955">
        <w:rPr>
          <w:rFonts w:ascii="Arial" w:hAnsi="Arial" w:cs="Arial"/>
          <w:szCs w:val="24"/>
        </w:rPr>
        <w:t xml:space="preserve">Cover page with </w:t>
      </w:r>
      <w:r w:rsidR="00871955">
        <w:rPr>
          <w:rFonts w:ascii="Arial" w:hAnsi="Arial" w:cs="Arial"/>
          <w:szCs w:val="24"/>
        </w:rPr>
        <w:t xml:space="preserve">appropriate </w:t>
      </w:r>
      <w:r w:rsidRPr="00871955">
        <w:rPr>
          <w:rFonts w:ascii="Arial" w:hAnsi="Arial" w:cs="Arial"/>
          <w:szCs w:val="24"/>
        </w:rPr>
        <w:t>graphic</w:t>
      </w:r>
      <w:r w:rsidR="00D3427C">
        <w:rPr>
          <w:rFonts w:ascii="Arial" w:hAnsi="Arial" w:cs="Arial"/>
          <w:szCs w:val="24"/>
        </w:rPr>
        <w:t xml:space="preserve">, your name, </w:t>
      </w:r>
      <w:r w:rsidR="00C850BE">
        <w:rPr>
          <w:rFonts w:ascii="Arial" w:hAnsi="Arial" w:cs="Arial"/>
          <w:szCs w:val="24"/>
        </w:rPr>
        <w:t>and honor code statement</w:t>
      </w:r>
      <w:r w:rsidR="00DF5247" w:rsidRPr="00871955">
        <w:rPr>
          <w:rFonts w:ascii="Arial" w:hAnsi="Arial" w:cs="Arial"/>
          <w:szCs w:val="24"/>
        </w:rPr>
        <w:t xml:space="preserve"> </w:t>
      </w:r>
    </w:p>
    <w:p w14:paraId="68427DE3" w14:textId="77777777" w:rsidR="00DF5247" w:rsidRPr="00871955" w:rsidRDefault="00DF5247" w:rsidP="00DF5247">
      <w:pPr>
        <w:widowControl/>
        <w:numPr>
          <w:ilvl w:val="1"/>
          <w:numId w:val="1"/>
        </w:numPr>
        <w:tabs>
          <w:tab w:val="left" w:pos="1440"/>
        </w:tabs>
        <w:autoSpaceDE/>
        <w:autoSpaceDN/>
        <w:adjustRightInd/>
        <w:spacing w:before="100" w:beforeAutospacing="1" w:after="100" w:afterAutospacing="1"/>
        <w:jc w:val="left"/>
        <w:rPr>
          <w:rFonts w:ascii="Arial" w:eastAsia="Times New Roman" w:hAnsi="Arial" w:cs="Arial"/>
          <w:szCs w:val="24"/>
        </w:rPr>
      </w:pPr>
      <w:r w:rsidRPr="00871955">
        <w:rPr>
          <w:rFonts w:ascii="Arial" w:hAnsi="Arial" w:cs="Arial"/>
          <w:szCs w:val="24"/>
        </w:rPr>
        <w:t>Table of Contents (auto-generated)</w:t>
      </w:r>
    </w:p>
    <w:p w14:paraId="59E46C51" w14:textId="77777777" w:rsidR="00DF5247" w:rsidRPr="00871955" w:rsidRDefault="00DF5247" w:rsidP="00DF5247">
      <w:pPr>
        <w:widowControl/>
        <w:numPr>
          <w:ilvl w:val="1"/>
          <w:numId w:val="1"/>
        </w:numPr>
        <w:tabs>
          <w:tab w:val="left" w:pos="1440"/>
        </w:tabs>
        <w:autoSpaceDE/>
        <w:autoSpaceDN/>
        <w:adjustRightInd/>
        <w:spacing w:before="100" w:beforeAutospacing="1" w:after="100" w:afterAutospacing="1"/>
        <w:jc w:val="left"/>
        <w:rPr>
          <w:rFonts w:ascii="Arial" w:hAnsi="Arial" w:cs="Arial"/>
          <w:szCs w:val="24"/>
        </w:rPr>
      </w:pPr>
      <w:r w:rsidRPr="00871955">
        <w:rPr>
          <w:rFonts w:ascii="Arial" w:eastAsia="Times New Roman" w:hAnsi="Arial" w:cs="Arial"/>
          <w:szCs w:val="24"/>
        </w:rPr>
        <w:t>A</w:t>
      </w:r>
      <w:r w:rsidR="00D3427C">
        <w:rPr>
          <w:rFonts w:ascii="Arial" w:eastAsia="Times New Roman" w:hAnsi="Arial" w:cs="Arial"/>
          <w:szCs w:val="24"/>
        </w:rPr>
        <w:t xml:space="preserve"> paragraph</w:t>
      </w:r>
      <w:r w:rsidRPr="00871955">
        <w:rPr>
          <w:rFonts w:ascii="Arial" w:eastAsia="Times New Roman" w:hAnsi="Arial" w:cs="Arial"/>
          <w:szCs w:val="24"/>
        </w:rPr>
        <w:t xml:space="preserve"> called “How to Use This Guide”</w:t>
      </w:r>
      <w:r w:rsidR="00C850BE">
        <w:rPr>
          <w:rFonts w:ascii="Arial" w:eastAsia="Times New Roman" w:hAnsi="Arial" w:cs="Arial"/>
          <w:szCs w:val="24"/>
        </w:rPr>
        <w:t xml:space="preserve"> which summarizes</w:t>
      </w:r>
      <w:r w:rsidR="00D3427C">
        <w:rPr>
          <w:rFonts w:ascii="Arial" w:eastAsia="Times New Roman" w:hAnsi="Arial" w:cs="Arial"/>
          <w:szCs w:val="24"/>
        </w:rPr>
        <w:t xml:space="preserve"> the question you are answering and </w:t>
      </w:r>
      <w:r w:rsidR="00C850BE">
        <w:rPr>
          <w:rFonts w:ascii="Arial" w:eastAsia="Times New Roman" w:hAnsi="Arial" w:cs="Arial"/>
          <w:szCs w:val="24"/>
        </w:rPr>
        <w:t>how to find information in your guide</w:t>
      </w:r>
      <w:r w:rsidR="0038481F">
        <w:rPr>
          <w:rFonts w:ascii="Arial" w:eastAsia="Times New Roman" w:hAnsi="Arial" w:cs="Arial"/>
          <w:szCs w:val="24"/>
        </w:rPr>
        <w:t>,</w:t>
      </w:r>
      <w:r w:rsidR="00C850BE">
        <w:rPr>
          <w:rFonts w:ascii="Arial" w:eastAsia="Times New Roman" w:hAnsi="Arial" w:cs="Arial"/>
          <w:szCs w:val="24"/>
        </w:rPr>
        <w:t xml:space="preserve"> </w:t>
      </w:r>
    </w:p>
    <w:p w14:paraId="2B1C4D1F" w14:textId="77777777" w:rsidR="00DF5247" w:rsidRPr="00871955" w:rsidRDefault="00DF5247" w:rsidP="002F5DF3">
      <w:pPr>
        <w:numPr>
          <w:ilvl w:val="1"/>
          <w:numId w:val="1"/>
        </w:numPr>
        <w:tabs>
          <w:tab w:val="left" w:pos="1440"/>
        </w:tabs>
        <w:rPr>
          <w:rFonts w:ascii="Arial" w:hAnsi="Arial" w:cs="Arial"/>
          <w:szCs w:val="24"/>
        </w:rPr>
      </w:pPr>
      <w:r w:rsidRPr="00871955">
        <w:rPr>
          <w:rFonts w:ascii="Arial" w:hAnsi="Arial" w:cs="Arial"/>
          <w:szCs w:val="24"/>
        </w:rPr>
        <w:t>Instructions</w:t>
      </w:r>
      <w:r w:rsidR="00C850BE">
        <w:rPr>
          <w:rFonts w:ascii="Arial" w:hAnsi="Arial" w:cs="Arial"/>
          <w:szCs w:val="24"/>
        </w:rPr>
        <w:t xml:space="preserve"> for </w:t>
      </w:r>
      <w:r w:rsidR="00D3427C">
        <w:rPr>
          <w:rFonts w:ascii="Arial" w:hAnsi="Arial" w:cs="Arial"/>
          <w:szCs w:val="24"/>
        </w:rPr>
        <w:t>answering the assigned question</w:t>
      </w:r>
      <w:r w:rsidRPr="00871955">
        <w:rPr>
          <w:rFonts w:ascii="Arial" w:hAnsi="Arial" w:cs="Arial"/>
          <w:szCs w:val="24"/>
        </w:rPr>
        <w:t>:</w:t>
      </w:r>
    </w:p>
    <w:p w14:paraId="77C7751A" w14:textId="77777777" w:rsidR="004518FD" w:rsidRDefault="00DF5247" w:rsidP="00DF5247">
      <w:pPr>
        <w:numPr>
          <w:ilvl w:val="2"/>
          <w:numId w:val="1"/>
        </w:numPr>
        <w:rPr>
          <w:rFonts w:ascii="Arial" w:hAnsi="Arial" w:cs="Arial"/>
          <w:szCs w:val="24"/>
        </w:rPr>
      </w:pPr>
      <w:r w:rsidRPr="004518FD">
        <w:rPr>
          <w:rFonts w:ascii="Arial" w:hAnsi="Arial" w:cs="Arial"/>
          <w:szCs w:val="24"/>
        </w:rPr>
        <w:t>H</w:t>
      </w:r>
      <w:r w:rsidR="00D36CA3" w:rsidRPr="004518FD">
        <w:rPr>
          <w:rFonts w:ascii="Arial" w:hAnsi="Arial" w:cs="Arial"/>
          <w:szCs w:val="24"/>
        </w:rPr>
        <w:t xml:space="preserve">ow to </w:t>
      </w:r>
      <w:r w:rsidR="008A2397">
        <w:rPr>
          <w:rFonts w:ascii="Arial" w:hAnsi="Arial" w:cs="Arial"/>
          <w:szCs w:val="24"/>
        </w:rPr>
        <w:t xml:space="preserve">access the </w:t>
      </w:r>
      <w:r w:rsidR="004518FD" w:rsidRPr="004518FD">
        <w:rPr>
          <w:rFonts w:ascii="Arial" w:hAnsi="Arial" w:cs="Arial"/>
          <w:szCs w:val="24"/>
        </w:rPr>
        <w:t xml:space="preserve">features from the </w:t>
      </w:r>
      <w:r w:rsidR="008A2397">
        <w:rPr>
          <w:rFonts w:ascii="Arial" w:hAnsi="Arial" w:cs="Arial"/>
          <w:szCs w:val="24"/>
        </w:rPr>
        <w:t>beginning including the link</w:t>
      </w:r>
    </w:p>
    <w:p w14:paraId="39E4544A" w14:textId="77777777" w:rsidR="00D3427C" w:rsidRDefault="00D3427C" w:rsidP="00290AE6">
      <w:pPr>
        <w:numPr>
          <w:ilvl w:val="2"/>
          <w:numId w:val="1"/>
        </w:numPr>
        <w:rPr>
          <w:rFonts w:ascii="Arial" w:hAnsi="Arial" w:cs="Arial"/>
          <w:szCs w:val="24"/>
        </w:rPr>
      </w:pPr>
      <w:r w:rsidRPr="00D3427C">
        <w:rPr>
          <w:rFonts w:ascii="Arial" w:hAnsi="Arial" w:cs="Arial"/>
          <w:szCs w:val="24"/>
        </w:rPr>
        <w:t xml:space="preserve">Which function you will be using </w:t>
      </w:r>
    </w:p>
    <w:p w14:paraId="07827FD1" w14:textId="77777777" w:rsidR="00DF5247" w:rsidRPr="00D3427C" w:rsidRDefault="002F5DF3" w:rsidP="00290AE6">
      <w:pPr>
        <w:numPr>
          <w:ilvl w:val="2"/>
          <w:numId w:val="1"/>
        </w:numPr>
        <w:rPr>
          <w:rFonts w:ascii="Arial" w:hAnsi="Arial" w:cs="Arial"/>
          <w:szCs w:val="24"/>
        </w:rPr>
      </w:pPr>
      <w:r w:rsidRPr="00D3427C">
        <w:rPr>
          <w:rFonts w:ascii="Arial" w:hAnsi="Arial" w:cs="Arial"/>
          <w:szCs w:val="24"/>
        </w:rPr>
        <w:t xml:space="preserve">How to use the </w:t>
      </w:r>
      <w:r w:rsidR="00D3427C">
        <w:rPr>
          <w:rFonts w:ascii="Arial" w:hAnsi="Arial" w:cs="Arial"/>
          <w:szCs w:val="24"/>
        </w:rPr>
        <w:t>function</w:t>
      </w:r>
    </w:p>
    <w:p w14:paraId="346E1BBD" w14:textId="77777777" w:rsidR="00DF5247" w:rsidRPr="00871955" w:rsidRDefault="00B16838" w:rsidP="00DF5247">
      <w:pPr>
        <w:numPr>
          <w:ilvl w:val="2"/>
          <w:numId w:val="1"/>
        </w:numPr>
        <w:rPr>
          <w:rFonts w:ascii="Arial" w:hAnsi="Arial" w:cs="Arial"/>
          <w:szCs w:val="24"/>
        </w:rPr>
      </w:pPr>
      <w:r w:rsidRPr="00871955">
        <w:rPr>
          <w:rFonts w:ascii="Arial" w:hAnsi="Arial" w:cs="Arial"/>
          <w:szCs w:val="24"/>
        </w:rPr>
        <w:t>What data should be entered in which field</w:t>
      </w:r>
      <w:r w:rsidR="00D36CA3" w:rsidRPr="00871955">
        <w:rPr>
          <w:rFonts w:ascii="Arial" w:hAnsi="Arial" w:cs="Arial"/>
          <w:szCs w:val="24"/>
        </w:rPr>
        <w:t xml:space="preserve"> </w:t>
      </w:r>
    </w:p>
    <w:p w14:paraId="7F2AFEF1" w14:textId="77777777" w:rsidR="002F5DF3" w:rsidRPr="00871955" w:rsidRDefault="002F5DF3" w:rsidP="00DF5247">
      <w:pPr>
        <w:numPr>
          <w:ilvl w:val="2"/>
          <w:numId w:val="1"/>
        </w:numPr>
        <w:rPr>
          <w:rFonts w:ascii="Arial" w:hAnsi="Arial" w:cs="Arial"/>
          <w:szCs w:val="24"/>
        </w:rPr>
      </w:pPr>
      <w:r w:rsidRPr="00871955">
        <w:rPr>
          <w:rFonts w:ascii="Arial" w:hAnsi="Arial" w:cs="Arial"/>
          <w:szCs w:val="24"/>
        </w:rPr>
        <w:t>How the output is presented</w:t>
      </w:r>
    </w:p>
    <w:p w14:paraId="2F836939" w14:textId="77777777" w:rsidR="00D3427C" w:rsidRDefault="00C850BE" w:rsidP="008A2397">
      <w:pPr>
        <w:numPr>
          <w:ilvl w:val="2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your own personal data (</w:t>
      </w:r>
      <w:r w:rsidR="00DF5247" w:rsidRPr="00871955">
        <w:rPr>
          <w:rFonts w:ascii="Arial" w:hAnsi="Arial" w:cs="Arial"/>
          <w:szCs w:val="24"/>
        </w:rPr>
        <w:t>except the p</w:t>
      </w:r>
      <w:r w:rsidR="00871955">
        <w:rPr>
          <w:rFonts w:ascii="Arial" w:hAnsi="Arial" w:cs="Arial"/>
          <w:szCs w:val="24"/>
        </w:rPr>
        <w:t>assword) as an example of the in</w:t>
      </w:r>
      <w:r w:rsidR="00DF5247" w:rsidRPr="00871955">
        <w:rPr>
          <w:rFonts w:ascii="Arial" w:hAnsi="Arial" w:cs="Arial"/>
          <w:szCs w:val="24"/>
        </w:rPr>
        <w:t>put and output</w:t>
      </w:r>
      <w:r>
        <w:rPr>
          <w:rFonts w:ascii="Arial" w:hAnsi="Arial" w:cs="Arial"/>
          <w:szCs w:val="24"/>
        </w:rPr>
        <w:t xml:space="preserve"> for your</w:t>
      </w:r>
      <w:r w:rsidR="00314E93">
        <w:rPr>
          <w:rFonts w:ascii="Arial" w:hAnsi="Arial" w:cs="Arial"/>
          <w:szCs w:val="24"/>
        </w:rPr>
        <w:t xml:space="preserve"> </w:t>
      </w:r>
      <w:r w:rsidR="00D3427C">
        <w:rPr>
          <w:rFonts w:ascii="Arial" w:hAnsi="Arial" w:cs="Arial"/>
          <w:szCs w:val="24"/>
        </w:rPr>
        <w:t>function</w:t>
      </w:r>
    </w:p>
    <w:p w14:paraId="5F688B58" w14:textId="77777777" w:rsidR="008A2397" w:rsidRDefault="008A2397" w:rsidP="00314E93">
      <w:pPr>
        <w:tabs>
          <w:tab w:val="clear" w:pos="720"/>
          <w:tab w:val="clear" w:pos="2160"/>
        </w:tabs>
        <w:ind w:left="1800"/>
        <w:rPr>
          <w:rFonts w:ascii="Arial" w:hAnsi="Arial" w:cs="Arial"/>
          <w:szCs w:val="24"/>
        </w:rPr>
      </w:pPr>
    </w:p>
    <w:p w14:paraId="48B68E6D" w14:textId="77777777" w:rsidR="00D3427C" w:rsidRPr="008A2397" w:rsidRDefault="00314E93" w:rsidP="00D3427C">
      <w:pPr>
        <w:numPr>
          <w:ilvl w:val="1"/>
          <w:numId w:val="1"/>
        </w:numPr>
        <w:tabs>
          <w:tab w:val="clear" w:pos="21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Explain i</w:t>
      </w:r>
      <w:r w:rsidR="00D3427C">
        <w:rPr>
          <w:rFonts w:ascii="Arial" w:hAnsi="Arial" w:cs="Arial"/>
          <w:szCs w:val="24"/>
        </w:rPr>
        <w:t>f there are any alternative ways of finding this information</w:t>
      </w:r>
    </w:p>
    <w:p w14:paraId="1E82D52D" w14:textId="77777777" w:rsidR="00463D64" w:rsidRDefault="00D36CA3" w:rsidP="002F5DF3">
      <w:pPr>
        <w:numPr>
          <w:ilvl w:val="1"/>
          <w:numId w:val="1"/>
        </w:numPr>
        <w:tabs>
          <w:tab w:val="left" w:pos="1440"/>
        </w:tabs>
        <w:rPr>
          <w:rFonts w:ascii="Arial" w:hAnsi="Arial" w:cs="Arial"/>
          <w:szCs w:val="24"/>
        </w:rPr>
      </w:pPr>
      <w:r w:rsidRPr="00871955">
        <w:rPr>
          <w:rFonts w:ascii="Arial" w:hAnsi="Arial" w:cs="Arial"/>
          <w:szCs w:val="24"/>
        </w:rPr>
        <w:t>At lea</w:t>
      </w:r>
      <w:r w:rsidR="00871955" w:rsidRPr="00871955">
        <w:rPr>
          <w:rFonts w:ascii="Arial" w:hAnsi="Arial" w:cs="Arial"/>
          <w:szCs w:val="24"/>
        </w:rPr>
        <w:t>st 5</w:t>
      </w:r>
      <w:r w:rsidR="00B16838" w:rsidRPr="00871955">
        <w:rPr>
          <w:rFonts w:ascii="Arial" w:hAnsi="Arial" w:cs="Arial"/>
          <w:szCs w:val="24"/>
        </w:rPr>
        <w:t xml:space="preserve"> FAQs</w:t>
      </w:r>
      <w:r w:rsidR="00314E93">
        <w:rPr>
          <w:rFonts w:ascii="Arial" w:hAnsi="Arial" w:cs="Arial"/>
          <w:szCs w:val="24"/>
        </w:rPr>
        <w:t xml:space="preserve"> that student might ask about the function</w:t>
      </w:r>
    </w:p>
    <w:p w14:paraId="1C38D034" w14:textId="77777777" w:rsidR="00B16838" w:rsidRPr="00756EC1" w:rsidRDefault="00756EC1" w:rsidP="00756EC1">
      <w:pPr>
        <w:numPr>
          <w:ilvl w:val="1"/>
          <w:numId w:val="1"/>
        </w:numPr>
        <w:tabs>
          <w:tab w:val="left" w:pos="14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Glossary (at least 10</w:t>
      </w:r>
      <w:r w:rsidR="00871955" w:rsidRPr="00871955">
        <w:rPr>
          <w:rFonts w:ascii="Arial" w:hAnsi="Arial" w:cs="Arial"/>
          <w:szCs w:val="24"/>
        </w:rPr>
        <w:t xml:space="preserve"> relevant </w:t>
      </w:r>
      <w:r w:rsidR="00B16838" w:rsidRPr="00871955">
        <w:rPr>
          <w:rFonts w:ascii="Arial" w:hAnsi="Arial" w:cs="Arial"/>
          <w:szCs w:val="24"/>
        </w:rPr>
        <w:t>items)</w:t>
      </w:r>
      <w:r>
        <w:rPr>
          <w:rFonts w:ascii="Arial" w:hAnsi="Arial" w:cs="Arial"/>
          <w:szCs w:val="24"/>
        </w:rPr>
        <w:t xml:space="preserve"> where the</w:t>
      </w:r>
      <w:r w:rsidRPr="00756EC1">
        <w:rPr>
          <w:rFonts w:ascii="Arial" w:hAnsi="Arial" w:cs="Arial"/>
          <w:szCs w:val="24"/>
        </w:rPr>
        <w:t xml:space="preserve"> glossary terms </w:t>
      </w:r>
      <w:r w:rsidR="004518FD">
        <w:rPr>
          <w:rFonts w:ascii="Arial" w:hAnsi="Arial" w:cs="Arial"/>
          <w:szCs w:val="24"/>
        </w:rPr>
        <w:t>ar</w:t>
      </w:r>
      <w:r>
        <w:rPr>
          <w:rFonts w:ascii="Arial" w:hAnsi="Arial" w:cs="Arial"/>
          <w:szCs w:val="24"/>
        </w:rPr>
        <w:t xml:space="preserve">e highlighted </w:t>
      </w:r>
      <w:r w:rsidRPr="00756EC1">
        <w:rPr>
          <w:rFonts w:ascii="Arial" w:hAnsi="Arial" w:cs="Arial"/>
          <w:szCs w:val="24"/>
        </w:rPr>
        <w:t>(by italics, for instance) the first time they appear in text</w:t>
      </w:r>
    </w:p>
    <w:p w14:paraId="4A981EDA" w14:textId="77777777" w:rsidR="003B7724" w:rsidRPr="00871955" w:rsidRDefault="00CF529B" w:rsidP="002F5DF3">
      <w:pPr>
        <w:numPr>
          <w:ilvl w:val="1"/>
          <w:numId w:val="1"/>
        </w:numPr>
        <w:tabs>
          <w:tab w:val="left" w:pos="14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Index (at least 1</w:t>
      </w:r>
      <w:r w:rsidR="003B7724" w:rsidRPr="00871955">
        <w:rPr>
          <w:rFonts w:ascii="Arial" w:hAnsi="Arial" w:cs="Arial"/>
          <w:szCs w:val="24"/>
        </w:rPr>
        <w:t>0 words or phrases)</w:t>
      </w:r>
    </w:p>
    <w:p w14:paraId="48E4615E" w14:textId="77777777" w:rsidR="00B16838" w:rsidRPr="00871955" w:rsidRDefault="00B16838" w:rsidP="00B16838">
      <w:pPr>
        <w:rPr>
          <w:rFonts w:ascii="Arial" w:hAnsi="Arial" w:cs="Arial"/>
          <w:szCs w:val="24"/>
        </w:rPr>
      </w:pPr>
    </w:p>
    <w:p w14:paraId="7C783A9F" w14:textId="77777777" w:rsidR="00B16838" w:rsidRPr="00871955" w:rsidRDefault="00B16838" w:rsidP="00B16838">
      <w:pPr>
        <w:rPr>
          <w:rFonts w:ascii="Arial" w:hAnsi="Arial" w:cs="Arial"/>
          <w:szCs w:val="24"/>
        </w:rPr>
      </w:pPr>
      <w:r w:rsidRPr="00871955">
        <w:rPr>
          <w:rFonts w:ascii="Arial" w:hAnsi="Arial" w:cs="Arial"/>
          <w:szCs w:val="24"/>
        </w:rPr>
        <w:t>The user manual mus</w:t>
      </w:r>
      <w:r w:rsidR="00CF529B">
        <w:rPr>
          <w:rFonts w:ascii="Arial" w:hAnsi="Arial" w:cs="Arial"/>
          <w:szCs w:val="24"/>
        </w:rPr>
        <w:t>t be at least 5</w:t>
      </w:r>
      <w:r w:rsidR="00DF5247" w:rsidRPr="00871955">
        <w:rPr>
          <w:rFonts w:ascii="Arial" w:hAnsi="Arial" w:cs="Arial"/>
          <w:szCs w:val="24"/>
        </w:rPr>
        <w:t xml:space="preserve"> pages in length </w:t>
      </w:r>
      <w:r w:rsidR="00C850BE">
        <w:rPr>
          <w:rFonts w:ascii="Arial" w:hAnsi="Arial" w:cs="Arial"/>
          <w:szCs w:val="24"/>
        </w:rPr>
        <w:t xml:space="preserve">(excluding the front manner) </w:t>
      </w:r>
      <w:r w:rsidR="00DF5247" w:rsidRPr="00871955">
        <w:rPr>
          <w:rFonts w:ascii="Arial" w:hAnsi="Arial" w:cs="Arial"/>
          <w:szCs w:val="24"/>
        </w:rPr>
        <w:t>and include screen images</w:t>
      </w:r>
      <w:r w:rsidR="00C850BE">
        <w:rPr>
          <w:rFonts w:ascii="Arial" w:hAnsi="Arial" w:cs="Arial"/>
          <w:szCs w:val="24"/>
        </w:rPr>
        <w:t xml:space="preserve"> which illustrate both data input and output</w:t>
      </w:r>
      <w:r w:rsidR="00DF5247" w:rsidRPr="00871955">
        <w:rPr>
          <w:rFonts w:ascii="Arial" w:hAnsi="Arial" w:cs="Arial"/>
          <w:szCs w:val="24"/>
        </w:rPr>
        <w:t>.</w:t>
      </w:r>
      <w:r w:rsidR="00756EC1">
        <w:rPr>
          <w:rFonts w:ascii="Arial" w:hAnsi="Arial" w:cs="Arial"/>
          <w:szCs w:val="24"/>
        </w:rPr>
        <w:t xml:space="preserve"> It must be delivered as a read-only pdf document</w:t>
      </w:r>
      <w:r w:rsidR="00C850BE">
        <w:rPr>
          <w:rFonts w:ascii="Arial" w:hAnsi="Arial" w:cs="Arial"/>
          <w:szCs w:val="24"/>
        </w:rPr>
        <w:t xml:space="preserve"> and </w:t>
      </w:r>
      <w:r w:rsidR="004518FD">
        <w:rPr>
          <w:rFonts w:ascii="Arial" w:hAnsi="Arial" w:cs="Arial"/>
          <w:szCs w:val="24"/>
        </w:rPr>
        <w:t xml:space="preserve">must be readable by any </w:t>
      </w:r>
      <w:r w:rsidR="008A2397">
        <w:rPr>
          <w:rFonts w:ascii="Arial" w:hAnsi="Arial" w:cs="Arial"/>
          <w:szCs w:val="24"/>
        </w:rPr>
        <w:t>student</w:t>
      </w:r>
      <w:r w:rsidR="00756EC1">
        <w:rPr>
          <w:rFonts w:ascii="Arial" w:hAnsi="Arial" w:cs="Arial"/>
          <w:szCs w:val="24"/>
        </w:rPr>
        <w:t>.</w:t>
      </w:r>
      <w:r w:rsidR="00CF529B">
        <w:rPr>
          <w:rFonts w:ascii="Arial" w:hAnsi="Arial" w:cs="Arial"/>
          <w:szCs w:val="24"/>
        </w:rPr>
        <w:t xml:space="preserve"> Readability is </w:t>
      </w:r>
      <w:r w:rsidR="00C850BE">
        <w:rPr>
          <w:rFonts w:ascii="Arial" w:hAnsi="Arial" w:cs="Arial"/>
          <w:szCs w:val="24"/>
        </w:rPr>
        <w:t>an important</w:t>
      </w:r>
      <w:r w:rsidR="004518FD">
        <w:rPr>
          <w:rFonts w:ascii="Arial" w:hAnsi="Arial" w:cs="Arial"/>
          <w:szCs w:val="24"/>
        </w:rPr>
        <w:t xml:space="preserve"> </w:t>
      </w:r>
      <w:r w:rsidR="00CF529B">
        <w:rPr>
          <w:rFonts w:ascii="Arial" w:hAnsi="Arial" w:cs="Arial"/>
          <w:szCs w:val="24"/>
        </w:rPr>
        <w:t>criterion</w:t>
      </w:r>
      <w:r w:rsidR="00C850BE">
        <w:rPr>
          <w:rFonts w:ascii="Arial" w:hAnsi="Arial" w:cs="Arial"/>
          <w:szCs w:val="24"/>
        </w:rPr>
        <w:t xml:space="preserve"> in the evaluation process. Any document that is plagiarized in any way will be reported to the university’s Academic Integrity process.</w:t>
      </w:r>
    </w:p>
    <w:p w14:paraId="2B6DE00C" w14:textId="77777777" w:rsidR="00D36CA3" w:rsidRDefault="00D36CA3" w:rsidP="00B16838">
      <w:pPr>
        <w:rPr>
          <w:rFonts w:asciiTheme="minorHAnsi" w:hAnsiTheme="minorHAnsi"/>
          <w:sz w:val="22"/>
          <w:szCs w:val="22"/>
        </w:rPr>
      </w:pPr>
    </w:p>
    <w:p w14:paraId="3138F09F" w14:textId="77777777" w:rsidR="004518FD" w:rsidRPr="004518FD" w:rsidRDefault="004518FD" w:rsidP="00B16838">
      <w:pPr>
        <w:rPr>
          <w:rFonts w:asciiTheme="minorHAnsi" w:hAnsiTheme="minorHAnsi"/>
          <w:b/>
          <w:sz w:val="28"/>
          <w:szCs w:val="28"/>
        </w:rPr>
      </w:pPr>
      <w:r w:rsidRPr="004518FD">
        <w:rPr>
          <w:rFonts w:asciiTheme="minorHAnsi" w:hAnsiTheme="minorHAnsi"/>
          <w:b/>
          <w:sz w:val="28"/>
          <w:szCs w:val="28"/>
        </w:rPr>
        <w:t xml:space="preserve">There is no draft review process so your submission </w:t>
      </w:r>
      <w:r w:rsidR="00CF529B">
        <w:rPr>
          <w:rFonts w:asciiTheme="minorHAnsi" w:hAnsiTheme="minorHAnsi"/>
          <w:b/>
          <w:sz w:val="28"/>
          <w:szCs w:val="28"/>
        </w:rPr>
        <w:t>is expected to be the final</w:t>
      </w:r>
      <w:r w:rsidRPr="004518FD">
        <w:rPr>
          <w:rFonts w:asciiTheme="minorHAnsi" w:hAnsiTheme="minorHAnsi"/>
          <w:b/>
          <w:sz w:val="28"/>
          <w:szCs w:val="28"/>
        </w:rPr>
        <w:t>.</w:t>
      </w:r>
    </w:p>
    <w:p w14:paraId="7073C971" w14:textId="77777777" w:rsidR="004518FD" w:rsidRPr="004518FD" w:rsidRDefault="004518FD" w:rsidP="007732D3">
      <w:pPr>
        <w:rPr>
          <w:rFonts w:ascii="Arial" w:hAnsi="Arial" w:cs="Arial"/>
          <w:b/>
          <w:sz w:val="28"/>
          <w:szCs w:val="28"/>
        </w:rPr>
      </w:pPr>
    </w:p>
    <w:p w14:paraId="2503F168" w14:textId="77777777" w:rsidR="007732D3" w:rsidRDefault="00C850BE" w:rsidP="007732D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Assignments for each student are given below:</w:t>
      </w:r>
    </w:p>
    <w:p w14:paraId="2350F847" w14:textId="77777777" w:rsidR="00C850BE" w:rsidRPr="00BD5983" w:rsidRDefault="00C850BE" w:rsidP="007732D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5D459E" w:rsidRPr="00BD5983" w14:paraId="37E13705" w14:textId="77777777" w:rsidTr="007975A4">
        <w:tc>
          <w:tcPr>
            <w:tcW w:w="442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14:paraId="745178EE" w14:textId="77777777" w:rsidR="005D459E" w:rsidRPr="00BD5983" w:rsidRDefault="005D459E" w:rsidP="007975A4">
            <w:pPr>
              <w:rPr>
                <w:rFonts w:ascii="Arial" w:eastAsia="MS Gothic" w:hAnsi="Arial" w:cs="Arial"/>
                <w:b/>
                <w:bCs/>
                <w:sz w:val="22"/>
                <w:szCs w:val="22"/>
              </w:rPr>
            </w:pPr>
            <w:r w:rsidRPr="00BD5983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 xml:space="preserve">Student </w:t>
            </w:r>
          </w:p>
        </w:tc>
        <w:tc>
          <w:tcPr>
            <w:tcW w:w="442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14:paraId="74994B0D" w14:textId="77777777" w:rsidR="005D459E" w:rsidRPr="00BD5983" w:rsidRDefault="005D459E" w:rsidP="007975A4">
            <w:pPr>
              <w:rPr>
                <w:rFonts w:ascii="Arial" w:eastAsia="MS Gothic" w:hAnsi="Arial" w:cs="Arial"/>
                <w:b/>
                <w:bCs/>
                <w:sz w:val="22"/>
                <w:szCs w:val="22"/>
              </w:rPr>
            </w:pPr>
            <w:r w:rsidRPr="00BD5983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 xml:space="preserve">Function </w:t>
            </w:r>
          </w:p>
        </w:tc>
      </w:tr>
      <w:tr w:rsidR="006A04DE" w:rsidRPr="00BD5983" w14:paraId="6D7714E8" w14:textId="77777777" w:rsidTr="007975A4">
        <w:tc>
          <w:tcPr>
            <w:tcW w:w="4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089A0D" w14:textId="77777777" w:rsidR="00795F39" w:rsidRPr="006A04DE" w:rsidRDefault="00795F39" w:rsidP="00027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Lama</w:t>
            </w:r>
            <w:bookmarkStart w:id="0" w:name="_GoBack"/>
            <w:bookmarkEnd w:id="0"/>
          </w:p>
        </w:tc>
        <w:tc>
          <w:tcPr>
            <w:tcW w:w="4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0AB965" w14:textId="77777777" w:rsidR="006A04DE" w:rsidRPr="00BD5983" w:rsidRDefault="009F33EF" w:rsidP="009F33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</w:t>
            </w:r>
            <w:r w:rsidR="006A04DE">
              <w:rPr>
                <w:rFonts w:ascii="Arial" w:hAnsi="Arial" w:cs="Arial"/>
                <w:sz w:val="22"/>
                <w:szCs w:val="22"/>
              </w:rPr>
              <w:t>HI</w:t>
            </w:r>
            <w:r w:rsidR="006A04DE" w:rsidRPr="00BD5983">
              <w:rPr>
                <w:rFonts w:ascii="Arial" w:hAnsi="Arial" w:cs="Arial"/>
                <w:sz w:val="22"/>
                <w:szCs w:val="22"/>
              </w:rPr>
              <w:t>-2 course</w:t>
            </w:r>
            <w:r>
              <w:rPr>
                <w:rFonts w:ascii="Arial" w:hAnsi="Arial" w:cs="Arial"/>
                <w:sz w:val="22"/>
                <w:szCs w:val="22"/>
              </w:rPr>
              <w:t>s, if any, are being offered in 16/SU?</w:t>
            </w:r>
          </w:p>
        </w:tc>
      </w:tr>
    </w:tbl>
    <w:p w14:paraId="0C69F17C" w14:textId="77777777" w:rsidR="00C850BE" w:rsidRPr="00BD5983" w:rsidRDefault="00C850BE" w:rsidP="007732D3">
      <w:pPr>
        <w:rPr>
          <w:rFonts w:ascii="Arial" w:hAnsi="Arial" w:cs="Arial"/>
          <w:sz w:val="22"/>
          <w:szCs w:val="22"/>
        </w:rPr>
      </w:pPr>
    </w:p>
    <w:sectPr w:rsidR="00C850BE" w:rsidRPr="00BD5983" w:rsidSect="00391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9448D"/>
    <w:multiLevelType w:val="multilevel"/>
    <w:tmpl w:val="3980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E7DF0"/>
    <w:multiLevelType w:val="multilevel"/>
    <w:tmpl w:val="5D86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1F1508"/>
    <w:multiLevelType w:val="hybridMultilevel"/>
    <w:tmpl w:val="15A838B4"/>
    <w:lvl w:ilvl="0" w:tplc="B546B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D8D6A6">
      <w:start w:val="47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6443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B8E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22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81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4C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A84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348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7C92E90"/>
    <w:multiLevelType w:val="hybridMultilevel"/>
    <w:tmpl w:val="1102D6EA"/>
    <w:lvl w:ilvl="0" w:tplc="69322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B6ED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EAF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B81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1E2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A85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62F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8A0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5EF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DA24B3A"/>
    <w:multiLevelType w:val="multilevel"/>
    <w:tmpl w:val="66F6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DF3"/>
    <w:rsid w:val="000F03E8"/>
    <w:rsid w:val="00141B94"/>
    <w:rsid w:val="001D5667"/>
    <w:rsid w:val="002C241C"/>
    <w:rsid w:val="002F5DF3"/>
    <w:rsid w:val="00314E93"/>
    <w:rsid w:val="00351865"/>
    <w:rsid w:val="0038481F"/>
    <w:rsid w:val="00391053"/>
    <w:rsid w:val="003B7724"/>
    <w:rsid w:val="003E4304"/>
    <w:rsid w:val="004518FD"/>
    <w:rsid w:val="00463D64"/>
    <w:rsid w:val="005B5B17"/>
    <w:rsid w:val="005D459E"/>
    <w:rsid w:val="00604407"/>
    <w:rsid w:val="00693323"/>
    <w:rsid w:val="006A04DE"/>
    <w:rsid w:val="006D2C42"/>
    <w:rsid w:val="00756EC1"/>
    <w:rsid w:val="007663F6"/>
    <w:rsid w:val="007732D3"/>
    <w:rsid w:val="00795F39"/>
    <w:rsid w:val="00871955"/>
    <w:rsid w:val="008A2397"/>
    <w:rsid w:val="009C1A79"/>
    <w:rsid w:val="009F33EF"/>
    <w:rsid w:val="00A906EC"/>
    <w:rsid w:val="00B16700"/>
    <w:rsid w:val="00B16838"/>
    <w:rsid w:val="00B976F8"/>
    <w:rsid w:val="00BD5983"/>
    <w:rsid w:val="00C850BE"/>
    <w:rsid w:val="00CF529B"/>
    <w:rsid w:val="00D3427C"/>
    <w:rsid w:val="00D36CA3"/>
    <w:rsid w:val="00D92F1A"/>
    <w:rsid w:val="00DF445E"/>
    <w:rsid w:val="00DF5247"/>
    <w:rsid w:val="00DF5774"/>
    <w:rsid w:val="00E244ED"/>
    <w:rsid w:val="00F6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6BC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45E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DF445E"/>
    <w:pPr>
      <w:outlineLvl w:val="0"/>
    </w:pPr>
    <w:rPr>
      <w:rFonts w:eastAsia="Times New Roman"/>
    </w:rPr>
  </w:style>
  <w:style w:type="paragraph" w:styleId="Heading2">
    <w:name w:val="heading 2"/>
    <w:basedOn w:val="Normal"/>
    <w:next w:val="Normal"/>
    <w:link w:val="Heading2Char"/>
    <w:qFormat/>
    <w:rsid w:val="00DF445E"/>
    <w:pPr>
      <w:outlineLvl w:val="1"/>
    </w:pPr>
    <w:rPr>
      <w:rFonts w:eastAsia="Times New Roman"/>
    </w:rPr>
  </w:style>
  <w:style w:type="paragraph" w:styleId="Heading3">
    <w:name w:val="heading 3"/>
    <w:basedOn w:val="Normal"/>
    <w:next w:val="Normal"/>
    <w:link w:val="Heading3Char"/>
    <w:qFormat/>
    <w:rsid w:val="00DF445E"/>
    <w:pPr>
      <w:keepNext/>
      <w:keepLines/>
      <w:tabs>
        <w:tab w:val="clear" w:pos="0"/>
        <w:tab w:val="clear" w:pos="720"/>
        <w:tab w:val="left" w:pos="1080"/>
        <w:tab w:val="left" w:pos="9360"/>
        <w:tab w:val="left" w:pos="9986"/>
        <w:tab w:val="left" w:pos="10080"/>
        <w:tab w:val="left" w:pos="10800"/>
      </w:tabs>
      <w:ind w:left="1080" w:hanging="720"/>
      <w:jc w:val="left"/>
      <w:outlineLvl w:val="2"/>
    </w:pPr>
    <w:rPr>
      <w:rFonts w:eastAsia="Times New Roman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DF445E"/>
    <w:pPr>
      <w:keepNext/>
      <w:keepLines/>
      <w:tabs>
        <w:tab w:val="clear" w:pos="0"/>
        <w:tab w:val="clear" w:pos="720"/>
        <w:tab w:val="left" w:pos="1080"/>
        <w:tab w:val="left" w:pos="9360"/>
        <w:tab w:val="left" w:pos="9986"/>
        <w:tab w:val="left" w:pos="10080"/>
        <w:tab w:val="left" w:pos="10800"/>
      </w:tabs>
      <w:ind w:left="1080"/>
      <w:jc w:val="left"/>
      <w:outlineLvl w:val="3"/>
    </w:pPr>
    <w:rPr>
      <w:rFonts w:eastAsia="Times New Roman"/>
      <w:b/>
      <w:sz w:val="22"/>
    </w:rPr>
  </w:style>
  <w:style w:type="paragraph" w:styleId="Heading5">
    <w:name w:val="heading 5"/>
    <w:basedOn w:val="Normal"/>
    <w:next w:val="Normal"/>
    <w:link w:val="Heading5Char"/>
    <w:qFormat/>
    <w:rsid w:val="00DF445E"/>
    <w:pPr>
      <w:keepNext/>
      <w:tabs>
        <w:tab w:val="clear" w:pos="0"/>
      </w:tabs>
      <w:ind w:left="1080"/>
      <w:outlineLvl w:val="4"/>
    </w:pPr>
    <w:rPr>
      <w:rFonts w:eastAsia="Times New Roman"/>
      <w:b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C1A7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1A79"/>
    <w:rPr>
      <w:rFonts w:ascii="Times New Roman" w:eastAsia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rsid w:val="009C1A79"/>
    <w:rPr>
      <w:rFonts w:ascii="Times New Roman" w:eastAsia="Times New Roman" w:hAnsi="Times New Roman"/>
      <w:b/>
      <w:sz w:val="22"/>
    </w:rPr>
  </w:style>
  <w:style w:type="character" w:customStyle="1" w:styleId="Heading4Char">
    <w:name w:val="Heading 4 Char"/>
    <w:basedOn w:val="DefaultParagraphFont"/>
    <w:link w:val="Heading4"/>
    <w:rsid w:val="009C1A79"/>
    <w:rPr>
      <w:rFonts w:ascii="Times New Roman" w:eastAsia="Times New Roman" w:hAnsi="Times New Roman"/>
      <w:b/>
      <w:sz w:val="22"/>
    </w:rPr>
  </w:style>
  <w:style w:type="character" w:customStyle="1" w:styleId="Heading7Char">
    <w:name w:val="Heading 7 Char"/>
    <w:basedOn w:val="DefaultParagraphFont"/>
    <w:link w:val="Heading7"/>
    <w:semiHidden/>
    <w:rsid w:val="009C1A7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DF445E"/>
    <w:pPr>
      <w:ind w:left="720"/>
      <w:contextualSpacing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DF445E"/>
    <w:rPr>
      <w:rFonts w:ascii="Times New Roman" w:eastAsia="Times New Roman" w:hAnsi="Times New Roman"/>
      <w:sz w:val="24"/>
    </w:rPr>
  </w:style>
  <w:style w:type="character" w:customStyle="1" w:styleId="Heading5Char">
    <w:name w:val="Heading 5 Char"/>
    <w:basedOn w:val="DefaultParagraphFont"/>
    <w:link w:val="Heading5"/>
    <w:rsid w:val="00DF445E"/>
    <w:rPr>
      <w:rFonts w:ascii="Times New Roman" w:eastAsia="Times New Roman" w:hAnsi="Times New Roman"/>
      <w:b/>
      <w:sz w:val="22"/>
    </w:rPr>
  </w:style>
  <w:style w:type="character" w:styleId="Strong">
    <w:name w:val="Strong"/>
    <w:basedOn w:val="DefaultParagraphFont"/>
    <w:qFormat/>
    <w:rsid w:val="00DF445E"/>
    <w:rPr>
      <w:b/>
    </w:rPr>
  </w:style>
  <w:style w:type="character" w:styleId="Emphasis">
    <w:name w:val="Emphasis"/>
    <w:basedOn w:val="DefaultParagraphFont"/>
    <w:qFormat/>
    <w:rsid w:val="00DF445E"/>
    <w:rPr>
      <w:i/>
    </w:rPr>
  </w:style>
  <w:style w:type="paragraph" w:styleId="NoSpacing">
    <w:name w:val="No Spacing"/>
    <w:uiPriority w:val="1"/>
    <w:qFormat/>
    <w:rsid w:val="00DF445E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36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F5247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00" w:beforeAutospacing="1" w:after="100" w:afterAutospacing="1"/>
      <w:jc w:val="left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45E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DF445E"/>
    <w:pPr>
      <w:outlineLvl w:val="0"/>
    </w:pPr>
    <w:rPr>
      <w:rFonts w:eastAsia="Times New Roman"/>
    </w:rPr>
  </w:style>
  <w:style w:type="paragraph" w:styleId="Heading2">
    <w:name w:val="heading 2"/>
    <w:basedOn w:val="Normal"/>
    <w:next w:val="Normal"/>
    <w:link w:val="Heading2Char"/>
    <w:qFormat/>
    <w:rsid w:val="00DF445E"/>
    <w:pPr>
      <w:outlineLvl w:val="1"/>
    </w:pPr>
    <w:rPr>
      <w:rFonts w:eastAsia="Times New Roman"/>
    </w:rPr>
  </w:style>
  <w:style w:type="paragraph" w:styleId="Heading3">
    <w:name w:val="heading 3"/>
    <w:basedOn w:val="Normal"/>
    <w:next w:val="Normal"/>
    <w:link w:val="Heading3Char"/>
    <w:qFormat/>
    <w:rsid w:val="00DF445E"/>
    <w:pPr>
      <w:keepNext/>
      <w:keepLines/>
      <w:tabs>
        <w:tab w:val="clear" w:pos="0"/>
        <w:tab w:val="clear" w:pos="720"/>
        <w:tab w:val="left" w:pos="1080"/>
        <w:tab w:val="left" w:pos="9360"/>
        <w:tab w:val="left" w:pos="9986"/>
        <w:tab w:val="left" w:pos="10080"/>
        <w:tab w:val="left" w:pos="10800"/>
      </w:tabs>
      <w:ind w:left="1080" w:hanging="720"/>
      <w:jc w:val="left"/>
      <w:outlineLvl w:val="2"/>
    </w:pPr>
    <w:rPr>
      <w:rFonts w:eastAsia="Times New Roman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DF445E"/>
    <w:pPr>
      <w:keepNext/>
      <w:keepLines/>
      <w:tabs>
        <w:tab w:val="clear" w:pos="0"/>
        <w:tab w:val="clear" w:pos="720"/>
        <w:tab w:val="left" w:pos="1080"/>
        <w:tab w:val="left" w:pos="9360"/>
        <w:tab w:val="left" w:pos="9986"/>
        <w:tab w:val="left" w:pos="10080"/>
        <w:tab w:val="left" w:pos="10800"/>
      </w:tabs>
      <w:ind w:left="1080"/>
      <w:jc w:val="left"/>
      <w:outlineLvl w:val="3"/>
    </w:pPr>
    <w:rPr>
      <w:rFonts w:eastAsia="Times New Roman"/>
      <w:b/>
      <w:sz w:val="22"/>
    </w:rPr>
  </w:style>
  <w:style w:type="paragraph" w:styleId="Heading5">
    <w:name w:val="heading 5"/>
    <w:basedOn w:val="Normal"/>
    <w:next w:val="Normal"/>
    <w:link w:val="Heading5Char"/>
    <w:qFormat/>
    <w:rsid w:val="00DF445E"/>
    <w:pPr>
      <w:keepNext/>
      <w:tabs>
        <w:tab w:val="clear" w:pos="0"/>
      </w:tabs>
      <w:ind w:left="1080"/>
      <w:outlineLvl w:val="4"/>
    </w:pPr>
    <w:rPr>
      <w:rFonts w:eastAsia="Times New Roman"/>
      <w:b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C1A7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1A79"/>
    <w:rPr>
      <w:rFonts w:ascii="Times New Roman" w:eastAsia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rsid w:val="009C1A79"/>
    <w:rPr>
      <w:rFonts w:ascii="Times New Roman" w:eastAsia="Times New Roman" w:hAnsi="Times New Roman"/>
      <w:b/>
      <w:sz w:val="22"/>
    </w:rPr>
  </w:style>
  <w:style w:type="character" w:customStyle="1" w:styleId="Heading4Char">
    <w:name w:val="Heading 4 Char"/>
    <w:basedOn w:val="DefaultParagraphFont"/>
    <w:link w:val="Heading4"/>
    <w:rsid w:val="009C1A79"/>
    <w:rPr>
      <w:rFonts w:ascii="Times New Roman" w:eastAsia="Times New Roman" w:hAnsi="Times New Roman"/>
      <w:b/>
      <w:sz w:val="22"/>
    </w:rPr>
  </w:style>
  <w:style w:type="character" w:customStyle="1" w:styleId="Heading7Char">
    <w:name w:val="Heading 7 Char"/>
    <w:basedOn w:val="DefaultParagraphFont"/>
    <w:link w:val="Heading7"/>
    <w:semiHidden/>
    <w:rsid w:val="009C1A7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DF445E"/>
    <w:pPr>
      <w:ind w:left="720"/>
      <w:contextualSpacing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DF445E"/>
    <w:rPr>
      <w:rFonts w:ascii="Times New Roman" w:eastAsia="Times New Roman" w:hAnsi="Times New Roman"/>
      <w:sz w:val="24"/>
    </w:rPr>
  </w:style>
  <w:style w:type="character" w:customStyle="1" w:styleId="Heading5Char">
    <w:name w:val="Heading 5 Char"/>
    <w:basedOn w:val="DefaultParagraphFont"/>
    <w:link w:val="Heading5"/>
    <w:rsid w:val="00DF445E"/>
    <w:rPr>
      <w:rFonts w:ascii="Times New Roman" w:eastAsia="Times New Roman" w:hAnsi="Times New Roman"/>
      <w:b/>
      <w:sz w:val="22"/>
    </w:rPr>
  </w:style>
  <w:style w:type="character" w:styleId="Strong">
    <w:name w:val="Strong"/>
    <w:basedOn w:val="DefaultParagraphFont"/>
    <w:qFormat/>
    <w:rsid w:val="00DF445E"/>
    <w:rPr>
      <w:b/>
    </w:rPr>
  </w:style>
  <w:style w:type="character" w:styleId="Emphasis">
    <w:name w:val="Emphasis"/>
    <w:basedOn w:val="DefaultParagraphFont"/>
    <w:qFormat/>
    <w:rsid w:val="00DF445E"/>
    <w:rPr>
      <w:i/>
    </w:rPr>
  </w:style>
  <w:style w:type="paragraph" w:styleId="NoSpacing">
    <w:name w:val="No Spacing"/>
    <w:uiPriority w:val="1"/>
    <w:qFormat/>
    <w:rsid w:val="00DF445E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36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F5247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00" w:beforeAutospacing="1" w:after="100" w:afterAutospacing="1"/>
      <w:jc w:val="left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64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92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89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17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0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33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8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94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286</Words>
  <Characters>1631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Marymount University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Murphy</dc:creator>
  <cp:lastModifiedBy>Lama Alshuaibi</cp:lastModifiedBy>
  <cp:revision>4</cp:revision>
  <dcterms:created xsi:type="dcterms:W3CDTF">2016-04-13T13:52:00Z</dcterms:created>
  <dcterms:modified xsi:type="dcterms:W3CDTF">2016-04-21T01:15:00Z</dcterms:modified>
</cp:coreProperties>
</file>