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F36" w:rsidRDefault="0081033F">
      <w:pPr>
        <w:rPr>
          <w:rStyle w:val="Strong"/>
          <w:rFonts w:ascii="Helvetica" w:hAnsi="Helvetica" w:cs="Helvetica"/>
          <w:color w:val="333333"/>
          <w:sz w:val="20"/>
          <w:szCs w:val="20"/>
          <w:bdr w:val="none" w:sz="0" w:space="0" w:color="auto" w:frame="1"/>
          <w:shd w:val="clear" w:color="auto" w:fill="FFFFFF"/>
        </w:rPr>
      </w:pPr>
      <w:r>
        <w:rPr>
          <w:rStyle w:val="Strong"/>
          <w:rFonts w:ascii="Helvetica" w:hAnsi="Helvetica" w:cs="Helvetica"/>
          <w:color w:val="333333"/>
          <w:sz w:val="20"/>
          <w:szCs w:val="20"/>
          <w:bdr w:val="none" w:sz="0" w:space="0" w:color="auto" w:frame="1"/>
          <w:shd w:val="clear" w:color="auto" w:fill="FFFFFF"/>
        </w:rPr>
        <w:t xml:space="preserve">Case Study 1: Bring Your </w:t>
      </w:r>
      <w:r w:rsidRPr="00431397">
        <w:rPr>
          <w:rStyle w:val="Strong"/>
          <w:rFonts w:ascii="Helvetica" w:hAnsi="Helvetica" w:cs="Helvetica"/>
          <w:noProof/>
          <w:color w:val="333333"/>
          <w:sz w:val="20"/>
          <w:szCs w:val="20"/>
          <w:bdr w:val="none" w:sz="0" w:space="0" w:color="auto" w:frame="1"/>
          <w:shd w:val="clear" w:color="auto" w:fill="FFFFFF"/>
        </w:rPr>
        <w:t>Own</w:t>
      </w:r>
      <w:r>
        <w:rPr>
          <w:rStyle w:val="Strong"/>
          <w:rFonts w:ascii="Helvetica" w:hAnsi="Helvetica" w:cs="Helvetica"/>
          <w:color w:val="333333"/>
          <w:sz w:val="20"/>
          <w:szCs w:val="20"/>
          <w:bdr w:val="none" w:sz="0" w:space="0" w:color="auto" w:frame="1"/>
          <w:shd w:val="clear" w:color="auto" w:fill="FFFFFF"/>
        </w:rPr>
        <w:t xml:space="preserve"> Device (BYOD)</w:t>
      </w:r>
    </w:p>
    <w:p w:rsidR="0081033F" w:rsidRDefault="0081033F">
      <w:pPr>
        <w:rPr>
          <w:rStyle w:val="Strong"/>
          <w:rFonts w:ascii="Helvetica" w:hAnsi="Helvetica" w:cs="Helvetica"/>
          <w:color w:val="333333"/>
          <w:sz w:val="20"/>
          <w:szCs w:val="20"/>
          <w:bdr w:val="none" w:sz="0" w:space="0" w:color="auto" w:frame="1"/>
          <w:shd w:val="clear" w:color="auto" w:fill="FFFFFF"/>
        </w:rPr>
      </w:pPr>
    </w:p>
    <w:p w:rsidR="0081033F" w:rsidRPr="0081033F" w:rsidRDefault="0081033F" w:rsidP="0081033F">
      <w:pPr>
        <w:shd w:val="clear" w:color="auto" w:fill="FFFFFF"/>
        <w:spacing w:after="0" w:line="240" w:lineRule="auto"/>
        <w:rPr>
          <w:rFonts w:ascii="Helvetica" w:eastAsia="Times New Roman" w:hAnsi="Helvetica" w:cs="Helvetica"/>
          <w:color w:val="333333"/>
          <w:sz w:val="24"/>
          <w:szCs w:val="24"/>
        </w:rPr>
      </w:pPr>
      <w:r w:rsidRPr="0081033F">
        <w:rPr>
          <w:rFonts w:ascii="Helvetica" w:eastAsia="Times New Roman" w:hAnsi="Helvetica" w:cs="Helvetica"/>
          <w:color w:val="333333"/>
          <w:sz w:val="24"/>
          <w:szCs w:val="24"/>
        </w:rPr>
        <w:t>Read the following articles: “</w:t>
      </w:r>
      <w:hyperlink r:id="rId5" w:tgtFrame="_blank" w:tooltip="The Dark Side of BYOD" w:history="1">
        <w:r w:rsidRPr="0081033F">
          <w:rPr>
            <w:rFonts w:ascii="inherit" w:eastAsia="Times New Roman" w:hAnsi="inherit" w:cs="Helvetica"/>
            <w:color w:val="00748B"/>
            <w:sz w:val="20"/>
            <w:szCs w:val="20"/>
            <w:u w:val="single"/>
            <w:bdr w:val="none" w:sz="0" w:space="0" w:color="auto" w:frame="1"/>
          </w:rPr>
          <w:t>The dark side of BYOD</w:t>
        </w:r>
      </w:hyperlink>
      <w:r w:rsidRPr="0081033F">
        <w:rPr>
          <w:rFonts w:ascii="Helvetica" w:eastAsia="Times New Roman" w:hAnsi="Helvetica" w:cs="Helvetica"/>
          <w:color w:val="333333"/>
          <w:sz w:val="24"/>
          <w:szCs w:val="24"/>
        </w:rPr>
        <w:t xml:space="preserve">” from </w:t>
      </w:r>
      <w:proofErr w:type="spellStart"/>
      <w:r w:rsidRPr="0081033F">
        <w:rPr>
          <w:rFonts w:ascii="Helvetica" w:eastAsia="Times New Roman" w:hAnsi="Helvetica" w:cs="Helvetica"/>
          <w:color w:val="333333"/>
          <w:sz w:val="24"/>
          <w:szCs w:val="24"/>
        </w:rPr>
        <w:t>TechRepublic</w:t>
      </w:r>
      <w:proofErr w:type="spellEnd"/>
      <w:r w:rsidRPr="0081033F">
        <w:rPr>
          <w:rFonts w:ascii="Helvetica" w:eastAsia="Times New Roman" w:hAnsi="Helvetica" w:cs="Helvetica"/>
          <w:color w:val="333333"/>
          <w:sz w:val="24"/>
          <w:szCs w:val="24"/>
        </w:rPr>
        <w:t xml:space="preserve"> and “</w:t>
      </w:r>
      <w:hyperlink r:id="rId6" w:tgtFrame="_blank" w:tooltip="BYOD As We Know It Is Dead" w:history="1">
        <w:r w:rsidRPr="0081033F">
          <w:rPr>
            <w:rFonts w:ascii="inherit" w:eastAsia="Times New Roman" w:hAnsi="inherit" w:cs="Helvetica"/>
            <w:color w:val="00748B"/>
            <w:sz w:val="20"/>
            <w:szCs w:val="20"/>
            <w:u w:val="single"/>
            <w:bdr w:val="none" w:sz="0" w:space="0" w:color="auto" w:frame="1"/>
          </w:rPr>
          <w:t>BYOD As We Know It Is Dead</w:t>
        </w:r>
      </w:hyperlink>
      <w:r w:rsidRPr="0081033F">
        <w:rPr>
          <w:rFonts w:ascii="Helvetica" w:eastAsia="Times New Roman" w:hAnsi="Helvetica" w:cs="Helvetica"/>
          <w:color w:val="333333"/>
          <w:sz w:val="24"/>
          <w:szCs w:val="24"/>
        </w:rPr>
        <w:t>” from Forbes.</w:t>
      </w:r>
    </w:p>
    <w:p w:rsidR="0081033F" w:rsidRPr="0081033F" w:rsidRDefault="0081033F" w:rsidP="0081033F">
      <w:pPr>
        <w:shd w:val="clear" w:color="auto" w:fill="FFFFFF"/>
        <w:spacing w:after="240" w:line="240" w:lineRule="auto"/>
        <w:rPr>
          <w:rFonts w:ascii="Helvetica" w:eastAsia="Times New Roman" w:hAnsi="Helvetica" w:cs="Helvetica"/>
          <w:color w:val="333333"/>
          <w:sz w:val="24"/>
          <w:szCs w:val="24"/>
        </w:rPr>
      </w:pPr>
      <w:r w:rsidRPr="0081033F">
        <w:rPr>
          <w:rFonts w:ascii="Helvetica" w:eastAsia="Times New Roman" w:hAnsi="Helvetica" w:cs="Helvetica"/>
          <w:color w:val="333333"/>
          <w:sz w:val="24"/>
          <w:szCs w:val="24"/>
        </w:rPr>
        <w:t>Write a two to three (2-3) page paper in which you:</w:t>
      </w:r>
    </w:p>
    <w:p w:rsidR="0081033F" w:rsidRPr="0081033F" w:rsidRDefault="0081033F" w:rsidP="0081033F">
      <w:pPr>
        <w:numPr>
          <w:ilvl w:val="0"/>
          <w:numId w:val="1"/>
        </w:numPr>
        <w:shd w:val="clear" w:color="auto" w:fill="FFFFFF"/>
        <w:spacing w:after="0" w:line="240" w:lineRule="auto"/>
        <w:ind w:left="0"/>
        <w:rPr>
          <w:rFonts w:ascii="inherit" w:eastAsia="Times New Roman" w:hAnsi="inherit" w:cs="Helvetica"/>
          <w:color w:val="333333"/>
          <w:sz w:val="20"/>
          <w:szCs w:val="20"/>
        </w:rPr>
      </w:pPr>
      <w:r w:rsidRPr="0081033F">
        <w:rPr>
          <w:rFonts w:ascii="inherit" w:eastAsia="Times New Roman" w:hAnsi="inherit" w:cs="Helvetica"/>
          <w:color w:val="333333"/>
          <w:sz w:val="20"/>
          <w:szCs w:val="20"/>
        </w:rPr>
        <w:t>Identify the primary benefits of BYOD in organizations, and determine the key ways in which its concepts can enhance an end user’s overall working experience.</w:t>
      </w:r>
    </w:p>
    <w:p w:rsidR="0081033F" w:rsidRPr="0081033F" w:rsidRDefault="0081033F" w:rsidP="0081033F">
      <w:pPr>
        <w:numPr>
          <w:ilvl w:val="0"/>
          <w:numId w:val="1"/>
        </w:numPr>
        <w:shd w:val="clear" w:color="auto" w:fill="FFFFFF"/>
        <w:spacing w:after="0" w:line="240" w:lineRule="auto"/>
        <w:ind w:left="0"/>
        <w:rPr>
          <w:rFonts w:ascii="inherit" w:eastAsia="Times New Roman" w:hAnsi="inherit" w:cs="Helvetica"/>
          <w:color w:val="333333"/>
          <w:sz w:val="20"/>
          <w:szCs w:val="20"/>
        </w:rPr>
      </w:pPr>
      <w:r w:rsidRPr="0081033F">
        <w:rPr>
          <w:rFonts w:ascii="inherit" w:eastAsia="Times New Roman" w:hAnsi="inherit" w:cs="Helvetica"/>
          <w:color w:val="333333"/>
          <w:sz w:val="20"/>
          <w:szCs w:val="20"/>
        </w:rPr>
        <w:t>Analyze in detail the major risks surrounding BYOD, and analyze the security controls and technologies that are currently available and being utilized to manage these risks.</w:t>
      </w:r>
    </w:p>
    <w:p w:rsidR="0081033F" w:rsidRPr="0081033F" w:rsidRDefault="0081033F" w:rsidP="0081033F">
      <w:pPr>
        <w:numPr>
          <w:ilvl w:val="0"/>
          <w:numId w:val="1"/>
        </w:numPr>
        <w:shd w:val="clear" w:color="auto" w:fill="FFFFFF"/>
        <w:spacing w:after="0" w:line="240" w:lineRule="auto"/>
        <w:ind w:left="0"/>
        <w:rPr>
          <w:rFonts w:ascii="inherit" w:eastAsia="Times New Roman" w:hAnsi="inherit" w:cs="Helvetica"/>
          <w:color w:val="333333"/>
          <w:sz w:val="20"/>
          <w:szCs w:val="20"/>
        </w:rPr>
      </w:pPr>
      <w:r w:rsidRPr="0081033F">
        <w:rPr>
          <w:rFonts w:ascii="inherit" w:eastAsia="Times New Roman" w:hAnsi="inherit" w:cs="Helvetica"/>
          <w:color w:val="333333"/>
          <w:sz w:val="20"/>
          <w:szCs w:val="20"/>
        </w:rPr>
        <w:t xml:space="preserve">Provide a real-world example of how BYOD either positively or negatively affected an organization’s productivity </w:t>
      </w:r>
      <w:r w:rsidRPr="00431397">
        <w:rPr>
          <w:rFonts w:ascii="inherit" w:eastAsia="Times New Roman" w:hAnsi="inherit" w:cs="Helvetica"/>
          <w:noProof/>
          <w:color w:val="333333"/>
          <w:sz w:val="20"/>
          <w:szCs w:val="20"/>
        </w:rPr>
        <w:t>and / or</w:t>
      </w:r>
      <w:r w:rsidRPr="0081033F">
        <w:rPr>
          <w:rFonts w:ascii="inherit" w:eastAsia="Times New Roman" w:hAnsi="inherit" w:cs="Helvetica"/>
          <w:color w:val="333333"/>
          <w:sz w:val="20"/>
          <w:szCs w:val="20"/>
        </w:rPr>
        <w:t xml:space="preserve"> security. </w:t>
      </w:r>
    </w:p>
    <w:p w:rsidR="0081033F" w:rsidRPr="0081033F" w:rsidRDefault="0081033F" w:rsidP="0081033F">
      <w:pPr>
        <w:numPr>
          <w:ilvl w:val="0"/>
          <w:numId w:val="1"/>
        </w:numPr>
        <w:shd w:val="clear" w:color="auto" w:fill="FFFFFF"/>
        <w:spacing w:after="0" w:line="240" w:lineRule="auto"/>
        <w:ind w:left="0"/>
        <w:rPr>
          <w:rFonts w:ascii="inherit" w:eastAsia="Times New Roman" w:hAnsi="inherit" w:cs="Helvetica"/>
          <w:color w:val="333333"/>
          <w:sz w:val="20"/>
          <w:szCs w:val="20"/>
        </w:rPr>
      </w:pPr>
      <w:r w:rsidRPr="0081033F">
        <w:rPr>
          <w:rFonts w:ascii="inherit" w:eastAsia="Times New Roman" w:hAnsi="inherit" w:cs="Helvetica"/>
          <w:color w:val="333333"/>
          <w:sz w:val="20"/>
          <w:szCs w:val="20"/>
        </w:rPr>
        <w:t>Determine whether or not you would consider implementing BYOD concepts in a real organization and whether or not the benefits outweigh the risks.</w:t>
      </w:r>
    </w:p>
    <w:p w:rsidR="0081033F" w:rsidRPr="0081033F" w:rsidRDefault="0081033F" w:rsidP="0081033F">
      <w:pPr>
        <w:numPr>
          <w:ilvl w:val="0"/>
          <w:numId w:val="1"/>
        </w:numPr>
        <w:shd w:val="clear" w:color="auto" w:fill="FFFFFF"/>
        <w:spacing w:after="0" w:line="240" w:lineRule="auto"/>
        <w:ind w:left="0"/>
        <w:rPr>
          <w:rFonts w:ascii="inherit" w:eastAsia="Times New Roman" w:hAnsi="inherit" w:cs="Helvetica"/>
          <w:color w:val="333333"/>
          <w:sz w:val="20"/>
          <w:szCs w:val="20"/>
        </w:rPr>
      </w:pPr>
      <w:r w:rsidRPr="0081033F">
        <w:rPr>
          <w:rFonts w:ascii="inherit" w:eastAsia="Times New Roman" w:hAnsi="inherit" w:cs="Helvetica"/>
          <w:color w:val="333333"/>
          <w:sz w:val="20"/>
          <w:szCs w:val="20"/>
        </w:rPr>
        <w:t>Use at least three (3) quality resources in this assignment (no more than 2-3 years old) from material outside the textbook. </w:t>
      </w:r>
      <w:r w:rsidRPr="0081033F">
        <w:rPr>
          <w:rFonts w:ascii="inherit" w:eastAsia="Times New Roman" w:hAnsi="inherit" w:cs="Helvetica"/>
          <w:b/>
          <w:bCs/>
          <w:color w:val="333333"/>
          <w:sz w:val="20"/>
          <w:szCs w:val="20"/>
          <w:bdr w:val="none" w:sz="0" w:space="0" w:color="auto" w:frame="1"/>
        </w:rPr>
        <w:t>Note:</w:t>
      </w:r>
      <w:r w:rsidRPr="0081033F">
        <w:rPr>
          <w:rFonts w:ascii="inherit" w:eastAsia="Times New Roman" w:hAnsi="inherit" w:cs="Helvetica"/>
          <w:color w:val="333333"/>
          <w:sz w:val="20"/>
          <w:szCs w:val="20"/>
        </w:rPr>
        <w:t> Wikipedia and similar Websites do not qualify as quality resources.</w:t>
      </w:r>
    </w:p>
    <w:p w:rsidR="0081033F" w:rsidRDefault="0081033F"/>
    <w:p w:rsidR="00137E35" w:rsidRPr="00137E35" w:rsidRDefault="00137E35" w:rsidP="00137E35">
      <w:pPr>
        <w:shd w:val="clear" w:color="auto" w:fill="FFFFFF"/>
        <w:spacing w:after="240" w:line="240" w:lineRule="auto"/>
        <w:rPr>
          <w:rFonts w:ascii="Helvetica" w:eastAsia="Times New Roman" w:hAnsi="Helvetica" w:cs="Helvetica"/>
          <w:color w:val="333333"/>
          <w:sz w:val="24"/>
          <w:szCs w:val="24"/>
        </w:rPr>
      </w:pPr>
      <w:r w:rsidRPr="00137E35">
        <w:rPr>
          <w:rFonts w:ascii="Helvetica" w:eastAsia="Times New Roman" w:hAnsi="Helvetica" w:cs="Helvetica"/>
          <w:color w:val="333333"/>
          <w:sz w:val="24"/>
          <w:szCs w:val="24"/>
        </w:rPr>
        <w:t>Your assignment must follow these formatting requirements:</w:t>
      </w:r>
    </w:p>
    <w:p w:rsidR="00137E35" w:rsidRPr="00137E35" w:rsidRDefault="00137E35" w:rsidP="00137E35">
      <w:pPr>
        <w:numPr>
          <w:ilvl w:val="0"/>
          <w:numId w:val="2"/>
        </w:numPr>
        <w:shd w:val="clear" w:color="auto" w:fill="FFFFFF"/>
        <w:spacing w:after="0" w:line="240" w:lineRule="auto"/>
        <w:ind w:left="0"/>
        <w:rPr>
          <w:rFonts w:ascii="inherit" w:eastAsia="Times New Roman" w:hAnsi="inherit" w:cs="Helvetica"/>
          <w:color w:val="333333"/>
          <w:sz w:val="20"/>
          <w:szCs w:val="20"/>
        </w:rPr>
      </w:pPr>
      <w:r w:rsidRPr="00137E35">
        <w:rPr>
          <w:rFonts w:ascii="inherit" w:eastAsia="Times New Roman" w:hAnsi="inherit" w:cs="Helvetica"/>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137E35" w:rsidRPr="00137E35" w:rsidRDefault="00137E35" w:rsidP="00137E35">
      <w:pPr>
        <w:numPr>
          <w:ilvl w:val="0"/>
          <w:numId w:val="2"/>
        </w:numPr>
        <w:shd w:val="clear" w:color="auto" w:fill="FFFFFF"/>
        <w:spacing w:after="0" w:line="240" w:lineRule="auto"/>
        <w:ind w:left="0"/>
        <w:rPr>
          <w:rFonts w:ascii="inherit" w:eastAsia="Times New Roman" w:hAnsi="inherit" w:cs="Helvetica"/>
          <w:color w:val="333333"/>
          <w:sz w:val="20"/>
          <w:szCs w:val="20"/>
        </w:rPr>
      </w:pPr>
      <w:r w:rsidRPr="00137E35">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060959" w:rsidRDefault="00060959">
      <w:bookmarkStart w:id="0" w:name="_GoBack"/>
      <w:bookmarkEnd w:id="0"/>
    </w:p>
    <w:sectPr w:rsidR="00060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70107"/>
    <w:multiLevelType w:val="multilevel"/>
    <w:tmpl w:val="40BE1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175311"/>
    <w:multiLevelType w:val="multilevel"/>
    <w:tmpl w:val="EE80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QwMDAzMjMysjAxtLBU0lEKTi0uzszPAykwrQUAHSOwaSwAAAA="/>
  </w:docVars>
  <w:rsids>
    <w:rsidRoot w:val="0081033F"/>
    <w:rsid w:val="00060959"/>
    <w:rsid w:val="00137E35"/>
    <w:rsid w:val="00431397"/>
    <w:rsid w:val="0081033F"/>
    <w:rsid w:val="00880F36"/>
    <w:rsid w:val="009B5BB3"/>
    <w:rsid w:val="00EE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62364-6263-4743-9250-0ED53E10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033F"/>
    <w:rPr>
      <w:b/>
      <w:bCs/>
    </w:rPr>
  </w:style>
  <w:style w:type="paragraph" w:styleId="NormalWeb">
    <w:name w:val="Normal (Web)"/>
    <w:basedOn w:val="Normal"/>
    <w:uiPriority w:val="99"/>
    <w:semiHidden/>
    <w:unhideWhenUsed/>
    <w:rsid w:val="008103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033F"/>
    <w:rPr>
      <w:color w:val="0000FF"/>
      <w:u w:val="single"/>
    </w:rPr>
  </w:style>
  <w:style w:type="character" w:customStyle="1" w:styleId="apple-converted-space">
    <w:name w:val="apple-converted-space"/>
    <w:basedOn w:val="DefaultParagraphFont"/>
    <w:rsid w:val="0081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9982">
      <w:bodyDiv w:val="1"/>
      <w:marLeft w:val="0"/>
      <w:marRight w:val="0"/>
      <w:marTop w:val="0"/>
      <w:marBottom w:val="0"/>
      <w:divBdr>
        <w:top w:val="none" w:sz="0" w:space="0" w:color="auto"/>
        <w:left w:val="none" w:sz="0" w:space="0" w:color="auto"/>
        <w:bottom w:val="none" w:sz="0" w:space="0" w:color="auto"/>
        <w:right w:val="none" w:sz="0" w:space="0" w:color="auto"/>
      </w:divBdr>
    </w:div>
    <w:div w:id="10059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blackboard.strayer.edu/bbcswebdav/institution/CIS/333/1144/Week3/Week3CaseStudy1_BringYourOwnDevice.pdf"/>
  <Relationship Id="rId6" Type="http://schemas.openxmlformats.org/officeDocument/2006/relationships/hyperlink" TargetMode="External" Target="https://blackboard.strayer.edu/bbcswebdav/institution/CIS/333/1144/Week3/Week3CaseStudy1_BYODAsWeKnowItIsDead.pdf"/>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280</Words>
  <Characters>1602</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