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58D" w:rsidRPr="00EF758D" w:rsidRDefault="00EF758D" w:rsidP="00EF758D">
      <w:pPr>
        <w:spacing w:before="100" w:beforeAutospacing="1" w:after="100" w:afterAutospacing="1" w:line="240" w:lineRule="atLeast"/>
        <w:outlineLvl w:val="0"/>
        <w:rPr>
          <w:rFonts w:ascii="Book Antiqua" w:eastAsia="Times New Roman" w:hAnsi="Book Antiqua" w:cs="Times New Roman"/>
          <w:b/>
          <w:bCs/>
          <w:smallCaps/>
          <w:kern w:val="36"/>
          <w:sz w:val="39"/>
          <w:szCs w:val="39"/>
        </w:rPr>
      </w:pPr>
      <w:r w:rsidRPr="00EF758D">
        <w:rPr>
          <w:rFonts w:ascii="Book Antiqua" w:eastAsia="Times New Roman" w:hAnsi="Book Antiqua" w:cs="Times New Roman"/>
          <w:b/>
          <w:bCs/>
          <w:smallCaps/>
          <w:color w:val="230F08"/>
          <w:kern w:val="36"/>
          <w:sz w:val="39"/>
          <w:szCs w:val="39"/>
        </w:rPr>
        <w:t>Portfolio Assignment 11.2: Text-to-text Comparison Essay</w:t>
      </w:r>
      <w:r w:rsidRPr="00EF758D">
        <w:rPr>
          <w:rFonts w:ascii="Book Antiqua" w:eastAsia="Times New Roman" w:hAnsi="Book Antiqua" w:cs="Times New Roman"/>
          <w:b/>
          <w:bCs/>
          <w:smallCaps/>
          <w:kern w:val="36"/>
          <w:sz w:val="39"/>
          <w:szCs w:val="39"/>
        </w:rPr>
        <w:t xml:space="preserve"> </w:t>
      </w:r>
    </w:p>
    <w:p w:rsidR="00EF758D" w:rsidRPr="00EF758D" w:rsidRDefault="00EF758D" w:rsidP="00EF758D">
      <w:pPr>
        <w:spacing w:after="288" w:line="312" w:lineRule="atLeast"/>
        <w:jc w:val="both"/>
        <w:rPr>
          <w:rFonts w:ascii="Book Antiqua" w:eastAsia="Times New Roman" w:hAnsi="Book Antiqua" w:cs="Times New Roman"/>
          <w:sz w:val="23"/>
          <w:szCs w:val="23"/>
        </w:rPr>
      </w:pPr>
      <w:r w:rsidRPr="00EF758D">
        <w:rPr>
          <w:rFonts w:ascii="Book Antiqua" w:eastAsia="Times New Roman" w:hAnsi="Book Antiqua" w:cs="Times New Roman"/>
          <w:sz w:val="23"/>
          <w:szCs w:val="23"/>
        </w:rPr>
        <w:t>For your essay, you need to read "</w:t>
      </w:r>
      <w:hyperlink r:id="rId5" w:tgtFrame="_blank" w:history="1">
        <w:r w:rsidRPr="00EF758D">
          <w:rPr>
            <w:rFonts w:ascii="Book Antiqua" w:eastAsia="Times New Roman" w:hAnsi="Book Antiqua" w:cs="Times New Roman"/>
            <w:color w:val="87BCC4"/>
            <w:sz w:val="23"/>
            <w:szCs w:val="23"/>
            <w:u w:val="single"/>
          </w:rPr>
          <w:t>Fallen Giant</w:t>
        </w:r>
      </w:hyperlink>
      <w:r w:rsidRPr="00EF758D">
        <w:rPr>
          <w:rFonts w:ascii="Book Antiqua" w:eastAsia="Times New Roman" w:hAnsi="Book Antiqua" w:cs="Times New Roman"/>
          <w:sz w:val="23"/>
          <w:szCs w:val="23"/>
        </w:rPr>
        <w:t xml:space="preserve">" by Michael </w:t>
      </w:r>
      <w:proofErr w:type="spellStart"/>
      <w:r w:rsidRPr="00EF758D">
        <w:rPr>
          <w:rFonts w:ascii="Book Antiqua" w:eastAsia="Times New Roman" w:hAnsi="Book Antiqua" w:cs="Times New Roman"/>
          <w:sz w:val="23"/>
          <w:szCs w:val="23"/>
        </w:rPr>
        <w:t>Shaprio</w:t>
      </w:r>
      <w:proofErr w:type="spellEnd"/>
      <w:r w:rsidRPr="00EF758D">
        <w:rPr>
          <w:rFonts w:ascii="Book Antiqua" w:eastAsia="Times New Roman" w:hAnsi="Book Antiqua" w:cs="Times New Roman"/>
          <w:sz w:val="23"/>
          <w:szCs w:val="23"/>
        </w:rPr>
        <w:t>. You need to first decide if Y. A. Tittle showed true courage based on Atticus Finch’s definition of courage. Atticus says, “I wanted you to see what real courage is, instead of getting the idea that courage is a man with a gun in his hand. It’s when you know you’re licked before you begin but you begin anyway and you see it through no matter what. You rarely win, but sometimes you do.” The second step is to find examples of Tittle showing courage or not showing courage. The third and final step is writing your essay supporting your opinion.</w:t>
      </w:r>
    </w:p>
    <w:p w:rsidR="00EF758D" w:rsidRPr="00EF758D" w:rsidRDefault="00EF758D" w:rsidP="00EF758D">
      <w:pPr>
        <w:spacing w:after="288" w:line="312" w:lineRule="atLeast"/>
        <w:jc w:val="both"/>
        <w:rPr>
          <w:rFonts w:ascii="Book Antiqua" w:eastAsia="Times New Roman" w:hAnsi="Book Antiqua" w:cs="Times New Roman"/>
          <w:sz w:val="23"/>
          <w:szCs w:val="23"/>
        </w:rPr>
      </w:pPr>
      <w:r w:rsidRPr="00366860">
        <w:rPr>
          <w:rFonts w:ascii="Book Antiqua" w:eastAsia="Times New Roman" w:hAnsi="Book Antiqua" w:cs="Times New Roman"/>
          <w:sz w:val="23"/>
          <w:szCs w:val="23"/>
          <w:highlight w:val="yellow"/>
        </w:rPr>
        <w:t>Your essay needs to be one and a half pages in length</w:t>
      </w:r>
      <w:r w:rsidRPr="00EF758D">
        <w:rPr>
          <w:rFonts w:ascii="Book Antiqua" w:eastAsia="Times New Roman" w:hAnsi="Book Antiqua" w:cs="Times New Roman"/>
          <w:sz w:val="23"/>
          <w:szCs w:val="23"/>
        </w:rPr>
        <w:t xml:space="preserve"> and express your opinion on whether or not Y.A. Tittle illustrated true courage according to Atticus Finch’s standard. </w:t>
      </w:r>
      <w:r w:rsidRPr="00366860">
        <w:rPr>
          <w:rFonts w:ascii="Book Antiqua" w:eastAsia="Times New Roman" w:hAnsi="Book Antiqua" w:cs="Times New Roman"/>
          <w:sz w:val="23"/>
          <w:szCs w:val="23"/>
          <w:highlight w:val="yellow"/>
        </w:rPr>
        <w:t>You must include quotes from the essay and textual evidence from the novel. Your essay needs to be typed and double-spaced (12-point Times New Roman font). Please format and submit your assignment according to the instructions in the syllabus and format them in the following manner:</w:t>
      </w:r>
      <w:r w:rsidRPr="00EF758D">
        <w:rPr>
          <w:rFonts w:ascii="Book Antiqua" w:eastAsia="Times New Roman" w:hAnsi="Book Antiqua" w:cs="Times New Roman"/>
          <w:sz w:val="23"/>
          <w:szCs w:val="23"/>
        </w:rPr>
        <w:t xml:space="preserve"> </w:t>
      </w:r>
    </w:p>
    <w:p w:rsidR="00EF758D" w:rsidRPr="00EF758D" w:rsidRDefault="00EF758D" w:rsidP="00EF758D">
      <w:pPr>
        <w:numPr>
          <w:ilvl w:val="0"/>
          <w:numId w:val="1"/>
        </w:numPr>
        <w:spacing w:before="100" w:beforeAutospacing="1" w:after="100" w:afterAutospacing="1" w:line="312" w:lineRule="atLeast"/>
        <w:ind w:left="600"/>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In the top left-hand side of the page please include: </w:t>
      </w:r>
    </w:p>
    <w:p w:rsidR="00EF758D" w:rsidRPr="00EF758D" w:rsidRDefault="00EF758D" w:rsidP="00EF758D">
      <w:pPr>
        <w:numPr>
          <w:ilvl w:val="0"/>
          <w:numId w:val="2"/>
        </w:numPr>
        <w:spacing w:before="100" w:beforeAutospacing="1" w:after="100" w:afterAutospacing="1" w:line="312" w:lineRule="atLeast"/>
        <w:ind w:left="1200"/>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the portfolio submission number </w:t>
      </w:r>
    </w:p>
    <w:p w:rsidR="00EF758D" w:rsidRPr="00EF758D" w:rsidRDefault="00EF758D" w:rsidP="00EF758D">
      <w:pPr>
        <w:numPr>
          <w:ilvl w:val="0"/>
          <w:numId w:val="2"/>
        </w:numPr>
        <w:spacing w:before="100" w:beforeAutospacing="1" w:after="100" w:afterAutospacing="1" w:line="312" w:lineRule="atLeast"/>
        <w:ind w:left="1200"/>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the name of the assignment and lesson number it came from </w:t>
      </w:r>
    </w:p>
    <w:p w:rsidR="00EF758D" w:rsidRPr="00EF758D" w:rsidRDefault="00EF758D" w:rsidP="00EF758D">
      <w:pPr>
        <w:numPr>
          <w:ilvl w:val="0"/>
          <w:numId w:val="2"/>
        </w:numPr>
        <w:spacing w:before="100" w:beforeAutospacing="1" w:after="100" w:afterAutospacing="1" w:line="312" w:lineRule="atLeast"/>
        <w:ind w:left="1200"/>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your name </w:t>
      </w:r>
    </w:p>
    <w:p w:rsidR="00EF758D" w:rsidRPr="00EF758D" w:rsidRDefault="00EF758D" w:rsidP="00EF758D">
      <w:pPr>
        <w:numPr>
          <w:ilvl w:val="0"/>
          <w:numId w:val="2"/>
        </w:numPr>
        <w:spacing w:before="100" w:beforeAutospacing="1" w:after="100" w:afterAutospacing="1" w:line="312" w:lineRule="atLeast"/>
        <w:ind w:left="1200"/>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date </w:t>
      </w:r>
    </w:p>
    <w:p w:rsidR="00EF758D" w:rsidRPr="00EF758D" w:rsidRDefault="00EF758D" w:rsidP="00EF758D">
      <w:pPr>
        <w:spacing w:after="288" w:line="312" w:lineRule="atLeast"/>
        <w:jc w:val="both"/>
        <w:rPr>
          <w:rFonts w:ascii="Book Antiqua" w:eastAsia="Times New Roman" w:hAnsi="Book Antiqua" w:cs="Times New Roman"/>
          <w:sz w:val="23"/>
          <w:szCs w:val="23"/>
        </w:rPr>
      </w:pPr>
      <w:r w:rsidRPr="00EF758D">
        <w:rPr>
          <w:rFonts w:ascii="Book Antiqua" w:eastAsia="Times New Roman" w:hAnsi="Book Antiqua" w:cs="Times New Roman"/>
          <w:sz w:val="23"/>
          <w:szCs w:val="23"/>
        </w:rPr>
        <w:t xml:space="preserve">Save this assignment. Be sure to save your assignment as a .doc or .PDF file. </w:t>
      </w:r>
      <w:bookmarkStart w:id="0" w:name="_GoBack"/>
      <w:bookmarkEnd w:id="0"/>
    </w:p>
    <w:p w:rsidR="00DB1A50" w:rsidRDefault="00DB1A50"/>
    <w:sectPr w:rsidR="00DB1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F436B"/>
    <w:multiLevelType w:val="multilevel"/>
    <w:tmpl w:val="421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8D"/>
    <w:rsid w:val="00366860"/>
    <w:rsid w:val="00DB1A50"/>
    <w:rsid w:val="00E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865E6-17AB-42D2-9D0A-178DA8EB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23901">
      <w:bodyDiv w:val="1"/>
      <w:marLeft w:val="0"/>
      <w:marRight w:val="0"/>
      <w:marTop w:val="0"/>
      <w:marBottom w:val="0"/>
      <w:divBdr>
        <w:top w:val="none" w:sz="0" w:space="0" w:color="auto"/>
        <w:left w:val="none" w:sz="0" w:space="0" w:color="auto"/>
        <w:bottom w:val="none" w:sz="0" w:space="0" w:color="auto"/>
        <w:right w:val="none" w:sz="0" w:space="0" w:color="auto"/>
      </w:divBdr>
      <w:divsChild>
        <w:div w:id="448817619">
          <w:marLeft w:val="0"/>
          <w:marRight w:val="0"/>
          <w:marTop w:val="0"/>
          <w:marBottom w:val="0"/>
          <w:divBdr>
            <w:top w:val="none" w:sz="0" w:space="0" w:color="auto"/>
            <w:left w:val="none" w:sz="0" w:space="0" w:color="auto"/>
            <w:bottom w:val="none" w:sz="0" w:space="0" w:color="auto"/>
            <w:right w:val="none" w:sz="0" w:space="0" w:color="auto"/>
          </w:divBdr>
          <w:divsChild>
            <w:div w:id="1533031098">
              <w:marLeft w:val="0"/>
              <w:marRight w:val="0"/>
              <w:marTop w:val="100"/>
              <w:marBottom w:val="100"/>
              <w:divBdr>
                <w:top w:val="none" w:sz="0" w:space="0" w:color="auto"/>
                <w:left w:val="none" w:sz="0" w:space="0" w:color="auto"/>
                <w:bottom w:val="none" w:sz="0" w:space="0" w:color="auto"/>
                <w:right w:val="none" w:sz="0" w:space="0" w:color="auto"/>
              </w:divBdr>
              <w:divsChild>
                <w:div w:id="1131090624">
                  <w:marLeft w:val="0"/>
                  <w:marRight w:val="0"/>
                  <w:marTop w:val="0"/>
                  <w:marBottom w:val="0"/>
                  <w:divBdr>
                    <w:top w:val="none" w:sz="0" w:space="0" w:color="auto"/>
                    <w:left w:val="none" w:sz="0" w:space="0" w:color="auto"/>
                    <w:bottom w:val="none" w:sz="0" w:space="0" w:color="auto"/>
                    <w:right w:val="none" w:sz="0" w:space="0" w:color="auto"/>
                  </w:divBdr>
                  <w:divsChild>
                    <w:div w:id="818839152">
                      <w:marLeft w:val="0"/>
                      <w:marRight w:val="0"/>
                      <w:marTop w:val="0"/>
                      <w:marBottom w:val="0"/>
                      <w:divBdr>
                        <w:top w:val="none" w:sz="0" w:space="0" w:color="auto"/>
                        <w:left w:val="none" w:sz="0" w:space="0" w:color="auto"/>
                        <w:bottom w:val="none" w:sz="0" w:space="0" w:color="auto"/>
                        <w:right w:val="none" w:sz="0" w:space="0" w:color="auto"/>
                      </w:divBdr>
                      <w:divsChild>
                        <w:div w:id="1980189859">
                          <w:marLeft w:val="0"/>
                          <w:marRight w:val="0"/>
                          <w:marTop w:val="7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yuis.brainhoney.com/Resource/27448449,613,0,0/Assets/Media/PDF/FallenGiant.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Quail</dc:creator>
  <cp:keywords/>
  <dc:description/>
  <cp:lastModifiedBy>Quail</cp:lastModifiedBy>
  <cp:revision>2</cp:revision>
  <dcterms:created xsi:type="dcterms:W3CDTF">2016-07-12T07:40:00Z</dcterms:created>
  <dcterms:modified xsi:type="dcterms:W3CDTF">2016-07-14T08:52:00Z</dcterms:modified>
</cp:coreProperties>
</file>