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54" w:rsidRPr="001D03E9" w:rsidRDefault="001D03E9" w:rsidP="001D03E9">
      <w:pPr>
        <w:pBdr>
          <w:bottom w:val="single" w:sz="4" w:space="1" w:color="auto"/>
        </w:pBdr>
        <w:jc w:val="center"/>
        <w:rPr>
          <w:b/>
          <w:sz w:val="32"/>
        </w:rPr>
      </w:pPr>
      <w:r w:rsidRPr="001D03E9">
        <w:rPr>
          <w:b/>
          <w:sz w:val="32"/>
        </w:rPr>
        <w:t>Case Stud</w:t>
      </w:r>
      <w:bookmarkStart w:id="0" w:name="_GoBack"/>
      <w:r w:rsidRPr="001D03E9">
        <w:rPr>
          <w:b/>
          <w:sz w:val="32"/>
        </w:rPr>
        <w:t xml:space="preserve">y: </w:t>
      </w:r>
      <w:bookmarkEnd w:id="0"/>
      <w:r>
        <w:rPr>
          <w:b/>
          <w:sz w:val="32"/>
        </w:rPr>
        <w:t>“</w:t>
      </w:r>
      <w:r w:rsidRPr="001D03E9">
        <w:rPr>
          <w:b/>
          <w:sz w:val="32"/>
        </w:rPr>
        <w:t>Hedging</w:t>
      </w:r>
      <w:r w:rsidR="00996D77" w:rsidRPr="00996D77">
        <w:rPr>
          <w:b/>
          <w:color w:val="FFFFFF" w:themeColor="background1"/>
          <w:sz w:val="32"/>
        </w:rPr>
        <w:t>.</w:t>
      </w:r>
      <w:r w:rsidRPr="001D03E9">
        <w:rPr>
          <w:b/>
          <w:sz w:val="32"/>
        </w:rPr>
        <w:t xml:space="preserve"> </w:t>
      </w:r>
      <w:proofErr w:type="spellStart"/>
      <w:r w:rsidRPr="001D03E9">
        <w:rPr>
          <w:b/>
          <w:sz w:val="32"/>
        </w:rPr>
        <w:t>Currency</w:t>
      </w:r>
      <w:proofErr w:type="spellEnd"/>
      <w:r w:rsidR="00996D77" w:rsidRPr="00996D77">
        <w:rPr>
          <w:b/>
          <w:color w:val="FFFFFF" w:themeColor="background1"/>
          <w:sz w:val="32"/>
        </w:rPr>
        <w:t>.</w:t>
      </w:r>
      <w:r w:rsidRPr="001D03E9">
        <w:rPr>
          <w:b/>
          <w:sz w:val="32"/>
        </w:rPr>
        <w:t xml:space="preserve"> Risks</w:t>
      </w:r>
      <w:r w:rsidR="00996D77" w:rsidRPr="00996D77">
        <w:rPr>
          <w:b/>
          <w:color w:val="FFFFFF" w:themeColor="background1"/>
          <w:sz w:val="32"/>
        </w:rPr>
        <w:t>.</w:t>
      </w:r>
      <w:r w:rsidRPr="001D03E9">
        <w:rPr>
          <w:b/>
          <w:sz w:val="32"/>
        </w:rPr>
        <w:t xml:space="preserve"> </w:t>
      </w:r>
      <w:proofErr w:type="gramStart"/>
      <w:r w:rsidR="00996D77">
        <w:rPr>
          <w:b/>
          <w:sz w:val="32"/>
        </w:rPr>
        <w:t>a</w:t>
      </w:r>
      <w:r w:rsidRPr="001D03E9">
        <w:rPr>
          <w:b/>
          <w:sz w:val="32"/>
        </w:rPr>
        <w:t>t</w:t>
      </w:r>
      <w:proofErr w:type="gramEnd"/>
      <w:r w:rsidR="00996D77" w:rsidRPr="00996D77">
        <w:rPr>
          <w:b/>
          <w:color w:val="FFFFFF" w:themeColor="background1"/>
          <w:sz w:val="32"/>
        </w:rPr>
        <w:t>.</w:t>
      </w:r>
      <w:r w:rsidRPr="001D03E9">
        <w:rPr>
          <w:b/>
          <w:sz w:val="32"/>
        </w:rPr>
        <w:t xml:space="preserve"> AIFS</w:t>
      </w:r>
      <w:r>
        <w:rPr>
          <w:b/>
          <w:sz w:val="32"/>
        </w:rPr>
        <w:t>”</w:t>
      </w:r>
    </w:p>
    <w:p w:rsidR="001A6CA2" w:rsidRDefault="001A6CA2">
      <w:r>
        <w:t xml:space="preserve">Write a report about the case study </w:t>
      </w:r>
      <w:r w:rsidR="002D07FA">
        <w:t xml:space="preserve">using the </w:t>
      </w:r>
      <w:r>
        <w:t>following the 4 guidelines:</w:t>
      </w:r>
    </w:p>
    <w:p w:rsidR="004E28AF" w:rsidRDefault="001D03E9" w:rsidP="001A6CA2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1A6CA2">
        <w:rPr>
          <w:rStyle w:val="Emphasis"/>
          <w:b/>
          <w:u w:val="single"/>
        </w:rPr>
        <w:t>Completeness</w:t>
      </w:r>
      <w:r w:rsidR="002D07FA">
        <w:rPr>
          <w:b/>
          <w:u w:val="single"/>
        </w:rPr>
        <w:t>:</w:t>
      </w:r>
    </w:p>
    <w:p w:rsidR="004E28AF" w:rsidRDefault="004E28AF" w:rsidP="00996D77">
      <w:pPr>
        <w:pStyle w:val="NormalWeb"/>
        <w:numPr>
          <w:ilvl w:val="1"/>
          <w:numId w:val="3"/>
        </w:numPr>
        <w:spacing w:before="0" w:beforeAutospacing="0" w:after="0" w:afterAutospacing="0"/>
      </w:pPr>
      <w:r>
        <w:t>Ad</w:t>
      </w:r>
      <w:r w:rsidR="001D03E9">
        <w:t>d</w:t>
      </w:r>
      <w:r>
        <w:t>ress all the issues of the case.</w:t>
      </w:r>
    </w:p>
    <w:p w:rsidR="004E28AF" w:rsidRDefault="004E28AF" w:rsidP="00996D77">
      <w:pPr>
        <w:pStyle w:val="NormalWeb"/>
        <w:numPr>
          <w:ilvl w:val="1"/>
          <w:numId w:val="3"/>
        </w:numPr>
        <w:spacing w:before="0" w:beforeAutospacing="0" w:after="0" w:afterAutospacing="0"/>
      </w:pPr>
      <w:r>
        <w:t>Provide managerial guidance.</w:t>
      </w:r>
    </w:p>
    <w:p w:rsidR="004E28AF" w:rsidRDefault="004E28AF" w:rsidP="00996D77">
      <w:pPr>
        <w:pStyle w:val="NormalWeb"/>
        <w:numPr>
          <w:ilvl w:val="1"/>
          <w:numId w:val="3"/>
        </w:numPr>
        <w:spacing w:before="0" w:beforeAutospacing="0" w:after="0" w:afterAutospacing="0"/>
      </w:pPr>
      <w:r>
        <w:t>P</w:t>
      </w:r>
      <w:r w:rsidR="001D03E9">
        <w:t>rovide both quantitative and qualitative an</w:t>
      </w:r>
      <w:r>
        <w:t>alysis to support your guidance.</w:t>
      </w:r>
    </w:p>
    <w:p w:rsidR="001D03E9" w:rsidRDefault="004E28AF" w:rsidP="00996D77">
      <w:pPr>
        <w:pStyle w:val="NormalWeb"/>
        <w:numPr>
          <w:ilvl w:val="1"/>
          <w:numId w:val="3"/>
        </w:numPr>
        <w:spacing w:before="0" w:beforeAutospacing="0" w:after="0" w:afterAutospacing="0"/>
      </w:pPr>
      <w:r>
        <w:t>U</w:t>
      </w:r>
      <w:r w:rsidR="001D03E9">
        <w:t>se of all the</w:t>
      </w:r>
      <w:r>
        <w:t xml:space="preserve"> relevant data in the case text.</w:t>
      </w:r>
    </w:p>
    <w:p w:rsidR="001D03E9" w:rsidRPr="001D03E9" w:rsidRDefault="001D03E9" w:rsidP="001D03E9">
      <w:pPr>
        <w:pStyle w:val="NormalWeb"/>
        <w:spacing w:before="0" w:beforeAutospacing="0" w:after="0" w:afterAutospacing="0"/>
        <w:rPr>
          <w:rStyle w:val="Emphasis"/>
          <w:i w:val="0"/>
          <w:iCs w:val="0"/>
        </w:rPr>
      </w:pPr>
    </w:p>
    <w:p w:rsidR="004E28AF" w:rsidRPr="004E28AF" w:rsidRDefault="001D03E9" w:rsidP="001A6CA2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1A6CA2">
        <w:rPr>
          <w:rStyle w:val="Emphasis"/>
          <w:b/>
          <w:u w:val="single"/>
        </w:rPr>
        <w:t>Correctness.</w:t>
      </w:r>
    </w:p>
    <w:p w:rsidR="004E28AF" w:rsidRDefault="004E28AF" w:rsidP="00996D77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 xml:space="preserve">Make sure that the </w:t>
      </w:r>
      <w:r w:rsidR="001D03E9" w:rsidRPr="004E28AF">
        <w:rPr>
          <w:b/>
        </w:rPr>
        <w:t>quantitative</w:t>
      </w:r>
      <w:r w:rsidR="001D03E9">
        <w:t xml:space="preserve"> work correct, both in terms of being structured to address the issues and</w:t>
      </w:r>
      <w:r>
        <w:t xml:space="preserve"> of being correctly implemented.</w:t>
      </w:r>
    </w:p>
    <w:p w:rsidR="004E28AF" w:rsidRDefault="004E28AF" w:rsidP="00996D77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 xml:space="preserve">Make sure that the </w:t>
      </w:r>
      <w:r w:rsidR="001D03E9" w:rsidRPr="004E28AF">
        <w:rPr>
          <w:b/>
        </w:rPr>
        <w:t>qualitative analysis</w:t>
      </w:r>
      <w:r w:rsidR="001D03E9">
        <w:t xml:space="preserve"> </w:t>
      </w:r>
      <w:r>
        <w:t xml:space="preserve">is </w:t>
      </w:r>
      <w:r w:rsidR="001D03E9">
        <w:t>logica</w:t>
      </w:r>
      <w:r>
        <w:t>l, focused, and client-centered.</w:t>
      </w:r>
    </w:p>
    <w:p w:rsidR="001D03E9" w:rsidRDefault="001D03E9" w:rsidP="00996D77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Does the analysis link</w:t>
      </w:r>
      <w:r w:rsidR="00BD346E">
        <w:t xml:space="preserve"> logically to the issues?</w:t>
      </w:r>
    </w:p>
    <w:p w:rsidR="001D03E9" w:rsidRPr="001D03E9" w:rsidRDefault="001D03E9" w:rsidP="001D03E9">
      <w:pPr>
        <w:pStyle w:val="NormalWeb"/>
        <w:spacing w:before="0" w:beforeAutospacing="0" w:after="0" w:afterAutospacing="0"/>
        <w:ind w:left="720"/>
        <w:rPr>
          <w:rStyle w:val="Emphasis"/>
          <w:i w:val="0"/>
          <w:iCs w:val="0"/>
        </w:rPr>
      </w:pPr>
    </w:p>
    <w:p w:rsidR="00BD346E" w:rsidRDefault="001D03E9" w:rsidP="001A6CA2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1A6CA2">
        <w:rPr>
          <w:rStyle w:val="Emphasis"/>
          <w:b/>
          <w:u w:val="single"/>
        </w:rPr>
        <w:t>Communication.</w:t>
      </w:r>
    </w:p>
    <w:p w:rsidR="00996D77" w:rsidRDefault="00996D77" w:rsidP="00996D77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 xml:space="preserve">Make sure the </w:t>
      </w:r>
      <w:r w:rsidR="001D03E9">
        <w:t>written report</w:t>
      </w:r>
      <w:r>
        <w:t xml:space="preserve"> is</w:t>
      </w:r>
      <w:r w:rsidR="001D03E9">
        <w:t xml:space="preserve"> professional, clear, well-fo</w:t>
      </w:r>
      <w:r>
        <w:t>rmatted, and carefully written?</w:t>
      </w:r>
    </w:p>
    <w:p w:rsidR="00996D77" w:rsidRDefault="001D03E9" w:rsidP="00996D77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 xml:space="preserve">Does </w:t>
      </w:r>
      <w:r w:rsidR="00996D77">
        <w:t>the</w:t>
      </w:r>
      <w:r>
        <w:t xml:space="preserve"> report have a </w:t>
      </w:r>
      <w:r w:rsidRPr="00996D77">
        <w:rPr>
          <w:b/>
        </w:rPr>
        <w:t>cogent introduction</w:t>
      </w:r>
      <w:r>
        <w:t xml:space="preserve"> (laying out the problem and overviewing the solution), </w:t>
      </w:r>
      <w:r w:rsidRPr="00996D77">
        <w:rPr>
          <w:b/>
        </w:rPr>
        <w:t>body</w:t>
      </w:r>
      <w:r>
        <w:t xml:space="preserve"> (showing your analysis in a well-</w:t>
      </w:r>
      <w:proofErr w:type="spellStart"/>
      <w:r>
        <w:t>strucutred</w:t>
      </w:r>
      <w:proofErr w:type="spellEnd"/>
      <w:r>
        <w:t xml:space="preserve"> and clear fashion), and </w:t>
      </w:r>
      <w:r w:rsidRPr="00996D77">
        <w:rPr>
          <w:b/>
        </w:rPr>
        <w:t>conclusion</w:t>
      </w:r>
      <w:r w:rsidR="00996D77">
        <w:t>?</w:t>
      </w:r>
    </w:p>
    <w:p w:rsidR="00996D77" w:rsidRDefault="001D03E9" w:rsidP="00996D77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Do</w:t>
      </w:r>
      <w:r w:rsidR="00996D77">
        <w:t xml:space="preserve">es the report </w:t>
      </w:r>
      <w:r w:rsidRPr="00996D77">
        <w:rPr>
          <w:b/>
          <w:color w:val="FF0000"/>
        </w:rPr>
        <w:t>include appropriate and helpful numerical exhibits and charts</w:t>
      </w:r>
      <w:r w:rsidRPr="00996D77">
        <w:rPr>
          <w:color w:val="FF0000"/>
        </w:rPr>
        <w:t xml:space="preserve"> </w:t>
      </w:r>
      <w:r w:rsidR="00996D77">
        <w:t>in your report?</w:t>
      </w:r>
    </w:p>
    <w:p w:rsidR="001D03E9" w:rsidRDefault="001D03E9" w:rsidP="00996D77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 xml:space="preserve">Is </w:t>
      </w:r>
      <w:r w:rsidR="00996D77">
        <w:t>the</w:t>
      </w:r>
      <w:r>
        <w:t xml:space="preserve"> </w:t>
      </w:r>
      <w:r w:rsidRPr="00996D77">
        <w:rPr>
          <w:b/>
        </w:rPr>
        <w:t>supporting spreadsheet</w:t>
      </w:r>
      <w:r>
        <w:t xml:space="preserve"> structured to communicate your purpose, process, and bottom line (the spreadsheet should tell a story in itself).</w:t>
      </w:r>
    </w:p>
    <w:p w:rsidR="001D03E9" w:rsidRPr="001D03E9" w:rsidRDefault="001D03E9" w:rsidP="001D03E9">
      <w:pPr>
        <w:pStyle w:val="NormalWeb"/>
        <w:spacing w:before="0" w:beforeAutospacing="0" w:after="0" w:afterAutospacing="0"/>
        <w:ind w:left="720"/>
        <w:rPr>
          <w:rStyle w:val="Emphasis"/>
          <w:i w:val="0"/>
          <w:iCs w:val="0"/>
        </w:rPr>
      </w:pPr>
    </w:p>
    <w:p w:rsidR="00996D77" w:rsidRDefault="001D03E9" w:rsidP="001A6CA2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1A6CA2">
        <w:rPr>
          <w:rStyle w:val="Emphasis"/>
          <w:b/>
          <w:u w:val="single"/>
        </w:rPr>
        <w:t>Creativity.</w:t>
      </w:r>
    </w:p>
    <w:p w:rsidR="00996D77" w:rsidRDefault="00996D77" w:rsidP="00996D77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Does the report</w:t>
      </w:r>
      <w:r w:rsidR="001D03E9">
        <w:t xml:space="preserve"> include features of individuality, distinctiveness, or presentation that go beyond or outside a routine report on your case?</w:t>
      </w:r>
    </w:p>
    <w:p w:rsidR="00996D77" w:rsidRDefault="001D03E9" w:rsidP="00996D77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Is the writing, reporting and analysis interesting for a business reader?</w:t>
      </w:r>
    </w:p>
    <w:p w:rsidR="001D03E9" w:rsidRDefault="001D03E9" w:rsidP="00996D77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 xml:space="preserve">Are there features in the quantitative </w:t>
      </w:r>
      <w:r w:rsidR="00996D77">
        <w:t>analysis that are unique</w:t>
      </w:r>
      <w:r>
        <w:t>, going beyond the obvious and standard analysis demanded in the situation?</w:t>
      </w:r>
    </w:p>
    <w:p w:rsidR="001D03E9" w:rsidRDefault="001D03E9"/>
    <w:sectPr w:rsidR="001D03E9" w:rsidSect="00996D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F1A5F"/>
    <w:multiLevelType w:val="hybridMultilevel"/>
    <w:tmpl w:val="CABC4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323AC"/>
    <w:multiLevelType w:val="hybridMultilevel"/>
    <w:tmpl w:val="BAB2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473C6"/>
    <w:multiLevelType w:val="hybridMultilevel"/>
    <w:tmpl w:val="A70AD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AF7B46"/>
    <w:multiLevelType w:val="hybridMultilevel"/>
    <w:tmpl w:val="1430D1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0434D7"/>
    <w:multiLevelType w:val="hybridMultilevel"/>
    <w:tmpl w:val="A87E7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0318C1"/>
    <w:multiLevelType w:val="hybridMultilevel"/>
    <w:tmpl w:val="D354C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E9"/>
    <w:rsid w:val="00025323"/>
    <w:rsid w:val="001A6CA2"/>
    <w:rsid w:val="001D03E9"/>
    <w:rsid w:val="002D07FA"/>
    <w:rsid w:val="004E28AF"/>
    <w:rsid w:val="00996D77"/>
    <w:rsid w:val="00BD346E"/>
    <w:rsid w:val="00CD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9F863-ADE2-488D-A9A4-571B4264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D03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224</Words>
  <Characters>1281</Characters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2016-03-19T16:54:00Z</dcterms:created>
  <dcterms:modified xsi:type="dcterms:W3CDTF">2016-03-19T18:28:00Z</dcterms:modified>
</cp:coreProperties>
</file>