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6B4DB" w14:textId="77777777" w:rsidR="009A0D22" w:rsidRPr="009A0D22" w:rsidRDefault="009A0D22" w:rsidP="009A0D22">
      <w:pPr>
        <w:spacing w:after="0"/>
        <w:jc w:val="center"/>
        <w:rPr>
          <w:rFonts w:eastAsia="Times" w:cs="Times New Roman"/>
          <w:b/>
          <w:sz w:val="21"/>
          <w:szCs w:val="21"/>
          <w:u w:val="single"/>
        </w:rPr>
      </w:pPr>
      <w:r w:rsidRPr="009A0D22">
        <w:rPr>
          <w:rFonts w:eastAsia="Times" w:cs="Times New Roman"/>
          <w:b/>
          <w:sz w:val="21"/>
          <w:szCs w:val="21"/>
          <w:u w:val="single"/>
        </w:rPr>
        <w:t>Primary Literature Analysis Guidelines</w:t>
      </w:r>
    </w:p>
    <w:p w14:paraId="60D4FBEA" w14:textId="77777777" w:rsidR="009A0D22" w:rsidRPr="009A0D22" w:rsidRDefault="009A0D22" w:rsidP="009A0D22">
      <w:pPr>
        <w:spacing w:after="0"/>
        <w:rPr>
          <w:rFonts w:eastAsia="Times" w:cs="Times New Roman"/>
          <w:sz w:val="21"/>
          <w:szCs w:val="21"/>
        </w:rPr>
      </w:pPr>
    </w:p>
    <w:p w14:paraId="65D12F59" w14:textId="77777777" w:rsidR="009A0D22" w:rsidRPr="009A0D22" w:rsidRDefault="009A0D22" w:rsidP="009A0D22">
      <w:pPr>
        <w:widowControl w:val="0"/>
        <w:autoSpaceDE w:val="0"/>
        <w:autoSpaceDN w:val="0"/>
        <w:adjustRightInd w:val="0"/>
        <w:spacing w:after="0"/>
        <w:rPr>
          <w:rFonts w:cs="Times New Roman"/>
          <w:sz w:val="21"/>
          <w:szCs w:val="21"/>
        </w:rPr>
      </w:pPr>
      <w:r w:rsidRPr="009A0D22">
        <w:rPr>
          <w:rFonts w:cs="Times New Roman"/>
          <w:b/>
          <w:bCs/>
          <w:sz w:val="21"/>
          <w:szCs w:val="21"/>
        </w:rPr>
        <w:t>PURPOSE:</w:t>
      </w:r>
      <w:r w:rsidRPr="009A0D22">
        <w:rPr>
          <w:rFonts w:cs="Times New Roman"/>
          <w:bCs/>
          <w:sz w:val="21"/>
          <w:szCs w:val="21"/>
        </w:rPr>
        <w:t xml:space="preserve"> </w:t>
      </w:r>
      <w:r w:rsidRPr="009A0D22">
        <w:rPr>
          <w:rFonts w:cs="Times New Roman"/>
          <w:sz w:val="21"/>
          <w:szCs w:val="21"/>
        </w:rPr>
        <w:t xml:space="preserve">The purpose of this literature analysis is to help the students understand the structure of a scientific paper and therefore help them to properly structure their own written report. </w:t>
      </w:r>
    </w:p>
    <w:p w14:paraId="25126664" w14:textId="77777777" w:rsidR="009A0D22" w:rsidRPr="009A0D22" w:rsidRDefault="009A0D22" w:rsidP="009A0D22">
      <w:pPr>
        <w:widowControl w:val="0"/>
        <w:autoSpaceDE w:val="0"/>
        <w:autoSpaceDN w:val="0"/>
        <w:adjustRightInd w:val="0"/>
        <w:spacing w:after="0"/>
        <w:rPr>
          <w:rFonts w:cs="Times New Roman"/>
          <w:sz w:val="21"/>
          <w:szCs w:val="21"/>
        </w:rPr>
      </w:pPr>
    </w:p>
    <w:p w14:paraId="4DEEC3DF" w14:textId="77777777" w:rsidR="009A0D22" w:rsidRPr="009A0D22" w:rsidRDefault="009A0D22" w:rsidP="009A0D22">
      <w:pPr>
        <w:widowControl w:val="0"/>
        <w:autoSpaceDE w:val="0"/>
        <w:autoSpaceDN w:val="0"/>
        <w:adjustRightInd w:val="0"/>
        <w:spacing w:after="0"/>
        <w:rPr>
          <w:rFonts w:cs="Times New Roman"/>
          <w:sz w:val="21"/>
          <w:szCs w:val="21"/>
        </w:rPr>
      </w:pPr>
      <w:r w:rsidRPr="009A0D22">
        <w:rPr>
          <w:rFonts w:cs="Times New Roman"/>
          <w:b/>
          <w:sz w:val="21"/>
          <w:szCs w:val="21"/>
        </w:rPr>
        <w:t>GUIDELINES</w:t>
      </w:r>
      <w:r w:rsidRPr="009A0D22">
        <w:rPr>
          <w:rFonts w:cs="Times New Roman"/>
          <w:sz w:val="21"/>
          <w:szCs w:val="21"/>
        </w:rPr>
        <w:t xml:space="preserve">: Each student will analyze </w:t>
      </w:r>
      <w:r w:rsidRPr="009A0D22">
        <w:rPr>
          <w:rFonts w:cs="Times New Roman"/>
          <w:b/>
          <w:sz w:val="21"/>
          <w:szCs w:val="21"/>
        </w:rPr>
        <w:t>two primary literature articles</w:t>
      </w:r>
      <w:r w:rsidRPr="009A0D22">
        <w:rPr>
          <w:rFonts w:cs="Times New Roman"/>
          <w:sz w:val="21"/>
          <w:szCs w:val="21"/>
        </w:rPr>
        <w:t xml:space="preserve"> of their choosing. For each:</w:t>
      </w:r>
    </w:p>
    <w:p w14:paraId="5BDD2F08" w14:textId="77777777" w:rsidR="009A0D22" w:rsidRPr="009A0D22" w:rsidRDefault="009A0D22" w:rsidP="009A0D22">
      <w:pPr>
        <w:pStyle w:val="ListParagraph"/>
        <w:widowControl w:val="0"/>
        <w:numPr>
          <w:ilvl w:val="0"/>
          <w:numId w:val="1"/>
        </w:numPr>
        <w:autoSpaceDE w:val="0"/>
        <w:autoSpaceDN w:val="0"/>
        <w:adjustRightInd w:val="0"/>
        <w:spacing w:after="0"/>
        <w:rPr>
          <w:rFonts w:cs="Times New Roman"/>
          <w:sz w:val="21"/>
          <w:szCs w:val="21"/>
        </w:rPr>
      </w:pPr>
      <w:r w:rsidRPr="009A0D22">
        <w:rPr>
          <w:rFonts w:cs="Times New Roman"/>
          <w:b/>
          <w:sz w:val="21"/>
          <w:szCs w:val="21"/>
        </w:rPr>
        <w:t>Print the abstract</w:t>
      </w:r>
      <w:r w:rsidRPr="009A0D22">
        <w:rPr>
          <w:rFonts w:cs="Times New Roman"/>
          <w:sz w:val="21"/>
          <w:szCs w:val="21"/>
        </w:rPr>
        <w:t xml:space="preserve"> of the article and attach it to the analysis.</w:t>
      </w:r>
    </w:p>
    <w:p w14:paraId="4F622AC2" w14:textId="77777777" w:rsidR="009A0D22" w:rsidRPr="009A0D22" w:rsidRDefault="009A0D22" w:rsidP="009A0D22">
      <w:pPr>
        <w:pStyle w:val="ListParagraph"/>
        <w:widowControl w:val="0"/>
        <w:numPr>
          <w:ilvl w:val="0"/>
          <w:numId w:val="1"/>
        </w:numPr>
        <w:autoSpaceDE w:val="0"/>
        <w:autoSpaceDN w:val="0"/>
        <w:adjustRightInd w:val="0"/>
        <w:spacing w:after="0"/>
        <w:rPr>
          <w:rFonts w:cs="Times New Roman"/>
          <w:sz w:val="21"/>
          <w:szCs w:val="21"/>
        </w:rPr>
      </w:pPr>
      <w:r w:rsidRPr="009A0D22">
        <w:rPr>
          <w:rFonts w:cs="Times New Roman"/>
          <w:b/>
          <w:sz w:val="21"/>
          <w:szCs w:val="21"/>
        </w:rPr>
        <w:t>Create a concept map/flow chart</w:t>
      </w:r>
      <w:r w:rsidRPr="009A0D22">
        <w:rPr>
          <w:rFonts w:cs="Times New Roman"/>
          <w:sz w:val="21"/>
          <w:szCs w:val="21"/>
        </w:rPr>
        <w:t xml:space="preserve"> of each section of the article that outlines the ideas presented and in the order in which they are presented. This is meant to be a summary of the structure to show how each section is organized to provide a clear line of thought and “story” throughout the article. </w:t>
      </w:r>
    </w:p>
    <w:p w14:paraId="040F410D" w14:textId="77777777" w:rsidR="009A0D22" w:rsidRPr="009A0D22" w:rsidRDefault="009A0D22" w:rsidP="009A0D22">
      <w:pPr>
        <w:pStyle w:val="ListParagraph"/>
        <w:widowControl w:val="0"/>
        <w:numPr>
          <w:ilvl w:val="0"/>
          <w:numId w:val="1"/>
        </w:numPr>
        <w:autoSpaceDE w:val="0"/>
        <w:autoSpaceDN w:val="0"/>
        <w:adjustRightInd w:val="0"/>
        <w:spacing w:after="0"/>
        <w:rPr>
          <w:rFonts w:cs="Times New Roman"/>
          <w:sz w:val="21"/>
          <w:szCs w:val="21"/>
        </w:rPr>
      </w:pPr>
      <w:r w:rsidRPr="009A0D22">
        <w:rPr>
          <w:rFonts w:cs="Times New Roman"/>
          <w:b/>
          <w:sz w:val="21"/>
          <w:szCs w:val="21"/>
        </w:rPr>
        <w:t>A brief paragraph</w:t>
      </w:r>
      <w:r w:rsidRPr="009A0D22">
        <w:rPr>
          <w:rFonts w:cs="Times New Roman"/>
          <w:sz w:val="21"/>
          <w:szCs w:val="21"/>
        </w:rPr>
        <w:t xml:space="preserve"> explaining the structure of each section of the article, immediately following each concept map/flow chart. For example, how did they progress through the material in the Introduction so that you were provided with enough background information but also lead to the specific objective of the study?</w:t>
      </w:r>
    </w:p>
    <w:p w14:paraId="583F4AC4" w14:textId="77777777" w:rsidR="009A0D22" w:rsidRPr="009A0D22" w:rsidRDefault="009A0D22" w:rsidP="009A0D22">
      <w:pPr>
        <w:pStyle w:val="ListParagraph"/>
        <w:widowControl w:val="0"/>
        <w:numPr>
          <w:ilvl w:val="0"/>
          <w:numId w:val="1"/>
        </w:numPr>
        <w:autoSpaceDE w:val="0"/>
        <w:autoSpaceDN w:val="0"/>
        <w:adjustRightInd w:val="0"/>
        <w:spacing w:after="0"/>
        <w:rPr>
          <w:rFonts w:cs="Times New Roman"/>
          <w:sz w:val="21"/>
          <w:szCs w:val="21"/>
        </w:rPr>
      </w:pPr>
      <w:r w:rsidRPr="009A0D22">
        <w:rPr>
          <w:rFonts w:cs="Times New Roman"/>
          <w:b/>
          <w:sz w:val="21"/>
          <w:szCs w:val="21"/>
        </w:rPr>
        <w:t>An overall summary paragraph</w:t>
      </w:r>
      <w:r w:rsidRPr="009A0D22">
        <w:rPr>
          <w:rFonts w:cs="Times New Roman"/>
          <w:sz w:val="21"/>
          <w:szCs w:val="21"/>
        </w:rPr>
        <w:t xml:space="preserve"> providing reflection on how the article is structured and how different aspects of that structure help or hinder in your ability to follow the story or understand the study. For example, if the study incorporated multiple experimental components, did the authors always present the information about these components in the same order throughout each section of the article?</w:t>
      </w:r>
    </w:p>
    <w:p w14:paraId="0F242024" w14:textId="77777777" w:rsidR="009A0D22" w:rsidRPr="009A0D22" w:rsidRDefault="009A0D22" w:rsidP="009A0D22">
      <w:pPr>
        <w:rPr>
          <w:rFonts w:cs="Times New Roman"/>
          <w:b/>
          <w:sz w:val="21"/>
          <w:szCs w:val="21"/>
        </w:rPr>
      </w:pPr>
    </w:p>
    <w:p w14:paraId="77F1BDDF" w14:textId="77777777" w:rsidR="009A0D22" w:rsidRPr="009A0D22" w:rsidRDefault="009A0D22" w:rsidP="009A0D22">
      <w:pPr>
        <w:rPr>
          <w:rFonts w:cs="Times New Roman"/>
          <w:b/>
          <w:sz w:val="21"/>
          <w:szCs w:val="21"/>
        </w:rPr>
      </w:pPr>
      <w:r w:rsidRPr="009A0D22">
        <w:rPr>
          <w:rFonts w:cs="Times New Roman"/>
          <w:b/>
          <w:sz w:val="21"/>
          <w:szCs w:val="21"/>
        </w:rPr>
        <w:t xml:space="preserve">Example </w:t>
      </w:r>
      <w:r w:rsidRPr="009A0D22">
        <w:rPr>
          <w:rFonts w:cs="Times New Roman"/>
          <w:b/>
          <w:sz w:val="21"/>
          <w:szCs w:val="21"/>
          <w:u w:val="single"/>
        </w:rPr>
        <w:t>Introduction</w:t>
      </w:r>
      <w:r w:rsidRPr="009A0D22">
        <w:rPr>
          <w:rFonts w:cs="Times New Roman"/>
          <w:b/>
          <w:sz w:val="21"/>
          <w:szCs w:val="21"/>
        </w:rPr>
        <w:t xml:space="preserve"> Section Flow Chart from the article </w:t>
      </w:r>
      <w:r w:rsidRPr="009A0D22">
        <w:rPr>
          <w:rFonts w:cs="Times New Roman"/>
          <w:sz w:val="21"/>
          <w:szCs w:val="21"/>
        </w:rPr>
        <w:t xml:space="preserve">“The fungal </w:t>
      </w:r>
      <w:proofErr w:type="spellStart"/>
      <w:r w:rsidRPr="009A0D22">
        <w:rPr>
          <w:rFonts w:cs="Times New Roman"/>
          <w:sz w:val="21"/>
          <w:szCs w:val="21"/>
        </w:rPr>
        <w:t>fastlane</w:t>
      </w:r>
      <w:proofErr w:type="spellEnd"/>
      <w:r w:rsidRPr="009A0D22">
        <w:rPr>
          <w:rFonts w:cs="Times New Roman"/>
          <w:sz w:val="21"/>
          <w:szCs w:val="21"/>
        </w:rPr>
        <w:t xml:space="preserve">: Common </w:t>
      </w:r>
      <w:proofErr w:type="spellStart"/>
      <w:r w:rsidRPr="009A0D22">
        <w:rPr>
          <w:rFonts w:cs="Times New Roman"/>
          <w:sz w:val="21"/>
          <w:szCs w:val="21"/>
        </w:rPr>
        <w:t>mycorrhizal</w:t>
      </w:r>
      <w:proofErr w:type="spellEnd"/>
      <w:r w:rsidRPr="009A0D22">
        <w:rPr>
          <w:rFonts w:cs="Times New Roman"/>
          <w:sz w:val="21"/>
          <w:szCs w:val="21"/>
        </w:rPr>
        <w:t xml:space="preserve"> networks extend bioactive zones of </w:t>
      </w:r>
      <w:proofErr w:type="spellStart"/>
      <w:r w:rsidRPr="009A0D22">
        <w:rPr>
          <w:rFonts w:cs="Times New Roman"/>
          <w:sz w:val="21"/>
          <w:szCs w:val="21"/>
        </w:rPr>
        <w:t>allelochemicals</w:t>
      </w:r>
      <w:proofErr w:type="spellEnd"/>
      <w:r w:rsidRPr="009A0D22">
        <w:rPr>
          <w:rFonts w:cs="Times New Roman"/>
          <w:sz w:val="21"/>
          <w:szCs w:val="21"/>
        </w:rPr>
        <w:t xml:space="preserve"> in soils” (</w:t>
      </w:r>
      <w:proofErr w:type="spellStart"/>
      <w:r w:rsidRPr="009A0D22">
        <w:rPr>
          <w:rFonts w:cs="Times New Roman"/>
          <w:sz w:val="21"/>
          <w:szCs w:val="21"/>
        </w:rPr>
        <w:t>Barto</w:t>
      </w:r>
      <w:proofErr w:type="spellEnd"/>
      <w:r w:rsidRPr="009A0D22">
        <w:rPr>
          <w:rFonts w:cs="Times New Roman"/>
          <w:sz w:val="21"/>
          <w:szCs w:val="21"/>
        </w:rPr>
        <w:t xml:space="preserve"> </w:t>
      </w:r>
      <w:r w:rsidRPr="009A0D22">
        <w:rPr>
          <w:rFonts w:cs="Times New Roman"/>
          <w:i/>
          <w:sz w:val="21"/>
          <w:szCs w:val="21"/>
        </w:rPr>
        <w:t xml:space="preserve">et al. </w:t>
      </w:r>
      <w:r w:rsidRPr="009A0D22">
        <w:rPr>
          <w:rFonts w:cs="Times New Roman"/>
          <w:sz w:val="21"/>
          <w:szCs w:val="21"/>
        </w:rPr>
        <w:t xml:space="preserve">2011, </w:t>
      </w:r>
      <w:proofErr w:type="spellStart"/>
      <w:r w:rsidRPr="009A0D22">
        <w:rPr>
          <w:rFonts w:cs="Times New Roman"/>
          <w:i/>
          <w:sz w:val="21"/>
          <w:szCs w:val="21"/>
        </w:rPr>
        <w:t>PLoS</w:t>
      </w:r>
      <w:proofErr w:type="spellEnd"/>
      <w:r w:rsidRPr="009A0D22">
        <w:rPr>
          <w:rFonts w:cs="Times New Roman"/>
          <w:i/>
          <w:sz w:val="21"/>
          <w:szCs w:val="21"/>
        </w:rPr>
        <w:t xml:space="preserve"> One</w:t>
      </w:r>
      <w:r w:rsidRPr="009A0D22">
        <w:rPr>
          <w:rFonts w:cs="Times New Roman"/>
          <w:sz w:val="21"/>
          <w:szCs w:val="21"/>
        </w:rPr>
        <w:t>)</w:t>
      </w:r>
    </w:p>
    <w:p w14:paraId="100E0814" w14:textId="77777777" w:rsidR="009A0D22" w:rsidRPr="009A0D22" w:rsidRDefault="009A0D22" w:rsidP="009A0D22">
      <w:pPr>
        <w:rPr>
          <w:rFonts w:cs="Times New Roman"/>
          <w:sz w:val="21"/>
          <w:szCs w:val="21"/>
        </w:rPr>
      </w:pPr>
      <w:r w:rsidRPr="009A0D22">
        <w:rPr>
          <w:rFonts w:cs="Times New Roman"/>
          <w:noProof/>
          <w:sz w:val="21"/>
          <w:szCs w:val="21"/>
        </w:rPr>
        <mc:AlternateContent>
          <mc:Choice Requires="wpg">
            <w:drawing>
              <wp:anchor distT="0" distB="0" distL="114300" distR="114300" simplePos="0" relativeHeight="251659264" behindDoc="0" locked="0" layoutInCell="1" allowOverlap="1" wp14:anchorId="18855F2D" wp14:editId="4FA1066E">
                <wp:simplePos x="0" y="0"/>
                <wp:positionH relativeFrom="column">
                  <wp:posOffset>-5715</wp:posOffset>
                </wp:positionH>
                <wp:positionV relativeFrom="paragraph">
                  <wp:posOffset>85725</wp:posOffset>
                </wp:positionV>
                <wp:extent cx="6172200" cy="4893945"/>
                <wp:effectExtent l="0" t="0" r="25400" b="33655"/>
                <wp:wrapThrough wrapText="bothSides">
                  <wp:wrapPolygon edited="0">
                    <wp:start x="0" y="0"/>
                    <wp:lineTo x="0" y="6726"/>
                    <wp:lineTo x="3822" y="7175"/>
                    <wp:lineTo x="3733" y="12220"/>
                    <wp:lineTo x="0" y="12556"/>
                    <wp:lineTo x="0" y="16928"/>
                    <wp:lineTo x="9867" y="17937"/>
                    <wp:lineTo x="9867" y="21636"/>
                    <wp:lineTo x="19822" y="21636"/>
                    <wp:lineTo x="20000" y="15022"/>
                    <wp:lineTo x="4711" y="14350"/>
                    <wp:lineTo x="12533" y="14237"/>
                    <wp:lineTo x="12711" y="12556"/>
                    <wp:lineTo x="21333" y="12220"/>
                    <wp:lineTo x="21333" y="7511"/>
                    <wp:lineTo x="9244" y="7175"/>
                    <wp:lineTo x="21600" y="6166"/>
                    <wp:lineTo x="21600" y="3027"/>
                    <wp:lineTo x="12889" y="1906"/>
                    <wp:lineTo x="13600" y="1569"/>
                    <wp:lineTo x="13422" y="0"/>
                    <wp:lineTo x="0" y="0"/>
                  </wp:wrapPolygon>
                </wp:wrapThrough>
                <wp:docPr id="27" name="Group 27"/>
                <wp:cNvGraphicFramePr/>
                <a:graphic xmlns:a="http://schemas.openxmlformats.org/drawingml/2006/main">
                  <a:graphicData uri="http://schemas.microsoft.com/office/word/2010/wordprocessingGroup">
                    <wpg:wgp>
                      <wpg:cNvGrpSpPr/>
                      <wpg:grpSpPr>
                        <a:xfrm>
                          <a:off x="0" y="0"/>
                          <a:ext cx="6172200" cy="4893945"/>
                          <a:chOff x="0" y="0"/>
                          <a:chExt cx="6172200" cy="4893945"/>
                        </a:xfrm>
                      </wpg:grpSpPr>
                      <wps:wsp>
                        <wps:cNvPr id="1" name="Text Box 1"/>
                        <wps:cNvSpPr txBox="1"/>
                        <wps:spPr>
                          <a:xfrm>
                            <a:off x="0" y="0"/>
                            <a:ext cx="3771900" cy="342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1AF4EE" w14:textId="77777777" w:rsidR="009A0D22" w:rsidRPr="00201A83" w:rsidRDefault="009A0D22" w:rsidP="009A0D22">
                              <w:pPr>
                                <w:rPr>
                                  <w:sz w:val="16"/>
                                  <w:szCs w:val="16"/>
                                </w:rPr>
                              </w:pPr>
                              <w:r w:rsidRPr="00201A83">
                                <w:rPr>
                                  <w:b/>
                                  <w:sz w:val="16"/>
                                  <w:szCs w:val="16"/>
                                </w:rPr>
                                <w:t xml:space="preserve">BIG IDEA: </w:t>
                              </w:r>
                              <w:proofErr w:type="spellStart"/>
                              <w:r w:rsidRPr="00201A83">
                                <w:rPr>
                                  <w:sz w:val="16"/>
                                  <w:szCs w:val="16"/>
                                </w:rPr>
                                <w:t>Allelopathy</w:t>
                              </w:r>
                              <w:proofErr w:type="spellEnd"/>
                              <w:r w:rsidRPr="00201A83">
                                <w:rPr>
                                  <w:sz w:val="16"/>
                                  <w:szCs w:val="16"/>
                                </w:rPr>
                                <w:t xml:space="preserve"> defined, conditions that affect it explained, problem with using synthetic soils in lab to study complex interactions in natural soils.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0" y="457200"/>
                            <a:ext cx="3771900" cy="342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E7A5E1" w14:textId="77777777" w:rsidR="009A0D22" w:rsidRPr="00B443AD" w:rsidRDefault="009A0D22" w:rsidP="009A0D22">
                              <w:pPr>
                                <w:rPr>
                                  <w:sz w:val="18"/>
                                  <w:szCs w:val="18"/>
                                </w:rPr>
                              </w:pPr>
                              <w:r w:rsidRPr="00201A83">
                                <w:rPr>
                                  <w:b/>
                                  <w:sz w:val="18"/>
                                  <w:szCs w:val="18"/>
                                </w:rPr>
                                <w:t>Knowledge gap identified-</w:t>
                              </w:r>
                              <w:r w:rsidRPr="00B443AD">
                                <w:rPr>
                                  <w:sz w:val="18"/>
                                  <w:szCs w:val="18"/>
                                </w:rPr>
                                <w:t xml:space="preserve"> </w:t>
                              </w:r>
                              <w:proofErr w:type="spellStart"/>
                              <w:r w:rsidRPr="00B443AD">
                                <w:rPr>
                                  <w:sz w:val="18"/>
                                  <w:szCs w:val="18"/>
                                </w:rPr>
                                <w:t>mycor</w:t>
                              </w:r>
                              <w:r>
                                <w:rPr>
                                  <w:sz w:val="18"/>
                                  <w:szCs w:val="18"/>
                                </w:rPr>
                                <w:t>r</w:t>
                              </w:r>
                              <w:r w:rsidRPr="00B443AD">
                                <w:rPr>
                                  <w:sz w:val="18"/>
                                  <w:szCs w:val="18"/>
                                </w:rPr>
                                <w:t>hizal</w:t>
                              </w:r>
                              <w:proofErr w:type="spellEnd"/>
                              <w:r w:rsidRPr="00B443AD">
                                <w:rPr>
                                  <w:sz w:val="18"/>
                                  <w:szCs w:val="18"/>
                                </w:rPr>
                                <w:t xml:space="preserve"> fungi are sometimes targeted, but unknown how they might transport </w:t>
                              </w:r>
                              <w:proofErr w:type="spellStart"/>
                              <w:r w:rsidRPr="00B443AD">
                                <w:rPr>
                                  <w:sz w:val="18"/>
                                  <w:szCs w:val="18"/>
                                </w:rPr>
                                <w:t>allelochemicals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886200" y="800100"/>
                            <a:ext cx="2286000" cy="571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04B535" w14:textId="77777777" w:rsidR="009A0D22" w:rsidRPr="00B443AD" w:rsidRDefault="009A0D22" w:rsidP="009A0D22">
                              <w:pPr>
                                <w:rPr>
                                  <w:sz w:val="18"/>
                                  <w:szCs w:val="18"/>
                                </w:rPr>
                              </w:pPr>
                              <w:r w:rsidRPr="00B443AD">
                                <w:rPr>
                                  <w:sz w:val="18"/>
                                  <w:szCs w:val="18"/>
                                </w:rPr>
                                <w:t xml:space="preserve">Identify </w:t>
                              </w:r>
                              <w:r w:rsidRPr="00201A83">
                                <w:rPr>
                                  <w:b/>
                                  <w:sz w:val="18"/>
                                  <w:szCs w:val="18"/>
                                  <w:u w:val="single"/>
                                </w:rPr>
                                <w:t>their specific focus</w:t>
                              </w:r>
                              <w:r w:rsidRPr="00B443AD">
                                <w:rPr>
                                  <w:sz w:val="18"/>
                                  <w:szCs w:val="18"/>
                                </w:rPr>
                                <w:t xml:space="preserve"> and proposed mechanism of chemical transport via </w:t>
                              </w:r>
                              <w:proofErr w:type="spellStart"/>
                              <w:r w:rsidRPr="00B443AD">
                                <w:rPr>
                                  <w:sz w:val="18"/>
                                  <w:szCs w:val="18"/>
                                </w:rPr>
                                <w:t>mycor</w:t>
                              </w:r>
                              <w:r>
                                <w:rPr>
                                  <w:sz w:val="18"/>
                                  <w:szCs w:val="18"/>
                                </w:rPr>
                                <w:t>r</w:t>
                              </w:r>
                              <w:r w:rsidRPr="00B443AD">
                                <w:rPr>
                                  <w:sz w:val="18"/>
                                  <w:szCs w:val="18"/>
                                </w:rPr>
                                <w:t>hizal</w:t>
                              </w:r>
                              <w:proofErr w:type="spellEnd"/>
                              <w:r w:rsidRPr="00B443AD">
                                <w:rPr>
                                  <w:sz w:val="18"/>
                                  <w:szCs w:val="18"/>
                                </w:rPr>
                                <w:t xml:space="preserve"> network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0" y="1143000"/>
                            <a:ext cx="2743200" cy="342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D95328" w14:textId="77777777" w:rsidR="009A0D22" w:rsidRPr="00B443AD" w:rsidRDefault="009A0D22" w:rsidP="009A0D22">
                              <w:pPr>
                                <w:rPr>
                                  <w:sz w:val="18"/>
                                  <w:szCs w:val="18"/>
                                </w:rPr>
                              </w:pPr>
                              <w:r w:rsidRPr="00201A83">
                                <w:rPr>
                                  <w:b/>
                                  <w:sz w:val="18"/>
                                  <w:szCs w:val="18"/>
                                </w:rPr>
                                <w:t>What is known:</w:t>
                              </w:r>
                              <w:r>
                                <w:rPr>
                                  <w:sz w:val="18"/>
                                  <w:szCs w:val="18"/>
                                </w:rPr>
                                <w:t xml:space="preserve"> </w:t>
                              </w:r>
                              <w:r w:rsidRPr="00B443AD">
                                <w:rPr>
                                  <w:sz w:val="18"/>
                                  <w:szCs w:val="18"/>
                                </w:rPr>
                                <w:t xml:space="preserve">Summary of what is known about </w:t>
                              </w:r>
                              <w:proofErr w:type="spellStart"/>
                              <w:r w:rsidRPr="00B443AD">
                                <w:rPr>
                                  <w:sz w:val="18"/>
                                  <w:szCs w:val="18"/>
                                </w:rPr>
                                <w:t>mycor</w:t>
                              </w:r>
                              <w:r>
                                <w:rPr>
                                  <w:sz w:val="18"/>
                                  <w:szCs w:val="18"/>
                                </w:rPr>
                                <w:t>r</w:t>
                              </w:r>
                              <w:r w:rsidRPr="00B443AD">
                                <w:rPr>
                                  <w:sz w:val="18"/>
                                  <w:szCs w:val="18"/>
                                </w:rPr>
                                <w:t>hizal</w:t>
                              </w:r>
                              <w:proofErr w:type="spellEnd"/>
                              <w:r w:rsidRPr="00B443AD">
                                <w:rPr>
                                  <w:sz w:val="18"/>
                                  <w:szCs w:val="18"/>
                                </w:rPr>
                                <w:t xml:space="preserve"> transport of water</w:t>
                              </w:r>
                              <w:r>
                                <w:rPr>
                                  <w:sz w:val="18"/>
                                  <w:szCs w:val="18"/>
                                </w:rPr>
                                <w:t>,</w:t>
                              </w:r>
                              <w:r w:rsidRPr="00B443AD">
                                <w:rPr>
                                  <w:sz w:val="18"/>
                                  <w:szCs w:val="18"/>
                                </w:rPr>
                                <w:t xml:space="preserve"> nutrients</w:t>
                              </w:r>
                              <w:r>
                                <w:rPr>
                                  <w:sz w:val="18"/>
                                  <w:szCs w:val="18"/>
                                </w:rPr>
                                <w:t>,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514600" y="1714500"/>
                            <a:ext cx="3543300" cy="2286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B370E5" w14:textId="77777777" w:rsidR="009A0D22" w:rsidRPr="00B443AD" w:rsidRDefault="009A0D22" w:rsidP="009A0D22">
                              <w:pPr>
                                <w:rPr>
                                  <w:sz w:val="18"/>
                                  <w:szCs w:val="18"/>
                                </w:rPr>
                              </w:pPr>
                              <w:r>
                                <w:rPr>
                                  <w:sz w:val="18"/>
                                  <w:szCs w:val="18"/>
                                </w:rPr>
                                <w:t>Known to transport water, nutrients. Might transport chemical signals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514600" y="2057400"/>
                            <a:ext cx="3543300" cy="342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CBBBB3" w14:textId="77777777" w:rsidR="009A0D22" w:rsidRPr="00B443AD" w:rsidRDefault="009A0D22" w:rsidP="009A0D22">
                              <w:pPr>
                                <w:rPr>
                                  <w:sz w:val="18"/>
                                  <w:szCs w:val="18"/>
                                </w:rPr>
                              </w:pPr>
                              <w:r>
                                <w:rPr>
                                  <w:sz w:val="18"/>
                                  <w:szCs w:val="18"/>
                                </w:rPr>
                                <w:t xml:space="preserve">How this interaction could transport </w:t>
                              </w:r>
                              <w:proofErr w:type="spellStart"/>
                              <w:r>
                                <w:rPr>
                                  <w:sz w:val="18"/>
                                  <w:szCs w:val="18"/>
                                </w:rPr>
                                <w:t>allelochemicals</w:t>
                              </w:r>
                              <w:proofErr w:type="spellEnd"/>
                              <w:r>
                                <w:rPr>
                                  <w:sz w:val="18"/>
                                  <w:szCs w:val="18"/>
                                </w:rPr>
                                <w:t xml:space="preserve"> and prevent microbial degradation of those chemicals</w:t>
                              </w:r>
                              <w:r>
                                <w:rPr>
                                  <w:noProof/>
                                  <w:sz w:val="18"/>
                                  <w:szCs w:val="18"/>
                                </w:rPr>
                                <w:drawing>
                                  <wp:inline distT="0" distB="0" distL="0" distR="0" wp14:anchorId="57F307E7" wp14:editId="21831BEF">
                                    <wp:extent cx="2560320" cy="3545058"/>
                                    <wp:effectExtent l="0" t="0" r="5080" b="1143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0320" cy="35450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514600" y="2514600"/>
                            <a:ext cx="3543300" cy="2286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96A5D6" w14:textId="77777777" w:rsidR="009A0D22" w:rsidRPr="00B443AD" w:rsidRDefault="009A0D22" w:rsidP="009A0D22">
                              <w:pPr>
                                <w:rPr>
                                  <w:sz w:val="18"/>
                                  <w:szCs w:val="18"/>
                                </w:rPr>
                              </w:pPr>
                              <w:r>
                                <w:rPr>
                                  <w:sz w:val="18"/>
                                  <w:szCs w:val="18"/>
                                </w:rPr>
                                <w:t>Likely increase flow rates of chemicals between source and target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2857500"/>
                            <a:ext cx="3543300" cy="342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76B2D2" w14:textId="77777777" w:rsidR="009A0D22" w:rsidRPr="00201A83" w:rsidRDefault="009A0D22" w:rsidP="009A0D22">
                              <w:pPr>
                                <w:rPr>
                                  <w:sz w:val="18"/>
                                  <w:szCs w:val="18"/>
                                </w:rPr>
                              </w:pPr>
                              <w:r w:rsidRPr="00201A83">
                                <w:rPr>
                                  <w:b/>
                                  <w:sz w:val="18"/>
                                  <w:szCs w:val="18"/>
                                </w:rPr>
                                <w:t>Problem with previous</w:t>
                              </w:r>
                              <w:r w:rsidRPr="00201A83">
                                <w:rPr>
                                  <w:sz w:val="18"/>
                                  <w:szCs w:val="18"/>
                                </w:rPr>
                                <w:t xml:space="preserve"> </w:t>
                              </w:r>
                              <w:r w:rsidRPr="00201A83">
                                <w:rPr>
                                  <w:b/>
                                  <w:sz w:val="18"/>
                                  <w:szCs w:val="18"/>
                                </w:rPr>
                                <w:t>experiment</w:t>
                              </w:r>
                              <w:r>
                                <w:rPr>
                                  <w:b/>
                                  <w:sz w:val="18"/>
                                  <w:szCs w:val="18"/>
                                </w:rPr>
                                <w:t>s</w:t>
                              </w:r>
                              <w:r w:rsidRPr="00201A83">
                                <w:rPr>
                                  <w:sz w:val="18"/>
                                  <w:szCs w:val="18"/>
                                </w:rPr>
                                <w:t xml:space="preserve">- lack ability to evaluate fully formed </w:t>
                              </w:r>
                              <w:proofErr w:type="spellStart"/>
                              <w:r w:rsidRPr="00201A83">
                                <w:rPr>
                                  <w:sz w:val="18"/>
                                  <w:szCs w:val="18"/>
                                </w:rPr>
                                <w:t>mycorrhizal</w:t>
                              </w:r>
                              <w:proofErr w:type="spellEnd"/>
                              <w:r w:rsidRPr="00201A83">
                                <w:rPr>
                                  <w:sz w:val="18"/>
                                  <w:szCs w:val="18"/>
                                </w:rPr>
                                <w:t xml:space="preserve"> networks in</w:t>
                              </w:r>
                              <w:r>
                                <w:rPr>
                                  <w:sz w:val="18"/>
                                  <w:szCs w:val="18"/>
                                </w:rPr>
                                <w:t xml:space="preserve"> short term greenhouse experiments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3314700"/>
                            <a:ext cx="2743200" cy="49276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78B79D" w14:textId="77777777" w:rsidR="009A0D22" w:rsidRPr="00B443AD" w:rsidRDefault="009A0D22" w:rsidP="009A0D22">
                              <w:pPr>
                                <w:rPr>
                                  <w:sz w:val="18"/>
                                  <w:szCs w:val="18"/>
                                </w:rPr>
                              </w:pPr>
                              <w:r w:rsidRPr="00201A83">
                                <w:rPr>
                                  <w:b/>
                                  <w:sz w:val="18"/>
                                  <w:szCs w:val="18"/>
                                </w:rPr>
                                <w:t>Objective of current study</w:t>
                              </w:r>
                              <w:r>
                                <w:rPr>
                                  <w:sz w:val="18"/>
                                  <w:szCs w:val="18"/>
                                </w:rPr>
                                <w:t xml:space="preserve">- in longer greenhouse  experiment determine if networks are important to </w:t>
                              </w:r>
                              <w:proofErr w:type="spellStart"/>
                              <w:r>
                                <w:rPr>
                                  <w:sz w:val="18"/>
                                  <w:szCs w:val="18"/>
                                </w:rPr>
                                <w:t>allelochemical</w:t>
                              </w:r>
                              <w:proofErr w:type="spellEnd"/>
                              <w:r>
                                <w:rPr>
                                  <w:sz w:val="18"/>
                                  <w:szCs w:val="18"/>
                                </w:rPr>
                                <w:t xml:space="preserve"> transport between plants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857500" y="3429000"/>
                            <a:ext cx="2743200" cy="342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21C527" w14:textId="77777777" w:rsidR="009A0D22" w:rsidRPr="00B443AD" w:rsidRDefault="009A0D22" w:rsidP="009A0D22">
                              <w:pPr>
                                <w:rPr>
                                  <w:sz w:val="18"/>
                                  <w:szCs w:val="18"/>
                                </w:rPr>
                              </w:pPr>
                              <w:r>
                                <w:rPr>
                                  <w:sz w:val="18"/>
                                  <w:szCs w:val="18"/>
                                </w:rPr>
                                <w:t>Fully develop networks in experimental plots, or disrupted networks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857500" y="3886200"/>
                            <a:ext cx="2743200" cy="3429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6C2C7AC" w14:textId="77777777" w:rsidR="009A0D22" w:rsidRPr="00B443AD" w:rsidRDefault="009A0D22" w:rsidP="009A0D22">
                              <w:pPr>
                                <w:rPr>
                                  <w:sz w:val="18"/>
                                  <w:szCs w:val="18"/>
                                </w:rPr>
                              </w:pPr>
                              <w:r>
                                <w:rPr>
                                  <w:sz w:val="18"/>
                                  <w:szCs w:val="18"/>
                                </w:rPr>
                                <w:t xml:space="preserve">Apply herbicidal chemical as model, then use actual plant-released </w:t>
                              </w:r>
                              <w:proofErr w:type="spellStart"/>
                              <w:r>
                                <w:rPr>
                                  <w:sz w:val="18"/>
                                  <w:szCs w:val="18"/>
                                </w:rPr>
                                <w:t>allelopathic</w:t>
                              </w:r>
                              <w:proofErr w:type="spellEnd"/>
                              <w:r>
                                <w:rPr>
                                  <w:sz w:val="18"/>
                                  <w:szCs w:val="18"/>
                                </w:rPr>
                                <w:t xml:space="preserve"> compounds.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2857500" y="4270375"/>
                            <a:ext cx="2743200" cy="62357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04C1D9" w14:textId="77777777" w:rsidR="009A0D22" w:rsidRPr="00B443AD" w:rsidRDefault="009A0D22" w:rsidP="009A0D22">
                              <w:pPr>
                                <w:rPr>
                                  <w:sz w:val="18"/>
                                  <w:szCs w:val="18"/>
                                </w:rPr>
                              </w:pPr>
                              <w:r>
                                <w:rPr>
                                  <w:sz w:val="18"/>
                                  <w:szCs w:val="18"/>
                                </w:rPr>
                                <w:t xml:space="preserve">Brief summary of findings &amp; conclusions- network provided direct path for chemical transport, inhibited neighboring plants. Important overlooked component in </w:t>
                              </w:r>
                              <w:proofErr w:type="spellStart"/>
                              <w:r>
                                <w:rPr>
                                  <w:sz w:val="18"/>
                                  <w:szCs w:val="18"/>
                                </w:rPr>
                                <w:t>allelopathy</w:t>
                              </w:r>
                              <w:proofErr w:type="spellEnd"/>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Down Arrow 14"/>
                        <wps:cNvSpPr/>
                        <wps:spPr>
                          <a:xfrm>
                            <a:off x="1714500" y="328930"/>
                            <a:ext cx="114300" cy="114300"/>
                          </a:xfrm>
                          <a:prstGeom prst="downArrow">
                            <a:avLst/>
                          </a:prstGeom>
                          <a:solidFill>
                            <a:schemeClr val="tx1"/>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a:off x="1485265" y="838200"/>
                            <a:ext cx="113665" cy="252095"/>
                          </a:xfrm>
                          <a:prstGeom prst="downArrow">
                            <a:avLst/>
                          </a:prstGeom>
                          <a:solidFill>
                            <a:schemeClr val="tx1"/>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own Arrow 16"/>
                        <wps:cNvSpPr/>
                        <wps:spPr>
                          <a:xfrm>
                            <a:off x="1143000" y="1586230"/>
                            <a:ext cx="114300" cy="1143000"/>
                          </a:xfrm>
                          <a:prstGeom prst="downArrow">
                            <a:avLst/>
                          </a:prstGeom>
                          <a:solidFill>
                            <a:schemeClr val="tx1"/>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1143000" y="3186430"/>
                            <a:ext cx="114300" cy="114300"/>
                          </a:xfrm>
                          <a:prstGeom prst="downArrow">
                            <a:avLst/>
                          </a:prstGeom>
                          <a:solidFill>
                            <a:schemeClr val="tx1"/>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4114800" y="1929130"/>
                            <a:ext cx="114300" cy="114300"/>
                          </a:xfrm>
                          <a:prstGeom prst="downArrow">
                            <a:avLst/>
                          </a:prstGeom>
                          <a:solidFill>
                            <a:schemeClr val="tx1"/>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4114800" y="2386330"/>
                            <a:ext cx="114300" cy="114300"/>
                          </a:xfrm>
                          <a:prstGeom prst="downArrow">
                            <a:avLst/>
                          </a:prstGeom>
                          <a:solidFill>
                            <a:schemeClr val="tx1"/>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own Arrow 20"/>
                        <wps:cNvSpPr/>
                        <wps:spPr>
                          <a:xfrm>
                            <a:off x="4000500" y="3757930"/>
                            <a:ext cx="114300" cy="114300"/>
                          </a:xfrm>
                          <a:prstGeom prst="downArrow">
                            <a:avLst/>
                          </a:prstGeom>
                          <a:solidFill>
                            <a:schemeClr val="tx1"/>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4000500" y="4215130"/>
                            <a:ext cx="114300" cy="114300"/>
                          </a:xfrm>
                          <a:prstGeom prst="downArrow">
                            <a:avLst/>
                          </a:prstGeom>
                          <a:solidFill>
                            <a:schemeClr val="tx1"/>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400300" y="1471930"/>
                            <a:ext cx="113665" cy="252095"/>
                          </a:xfrm>
                          <a:prstGeom prst="downArrow">
                            <a:avLst/>
                          </a:prstGeom>
                          <a:solidFill>
                            <a:schemeClr val="tx1"/>
                          </a:solidFill>
                          <a:ln>
                            <a:solidFill>
                              <a:srgbClr val="000000"/>
                            </a:solidFill>
                          </a:ln>
                          <a:scene3d>
                            <a:camera prst="orthographicFront">
                              <a:rot lat="0" lon="0" rev="2100000"/>
                            </a:camera>
                            <a:lightRig rig="threePt" dir="t"/>
                          </a:scene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a:off x="2743200" y="3529330"/>
                            <a:ext cx="113665" cy="252095"/>
                          </a:xfrm>
                          <a:prstGeom prst="downArrow">
                            <a:avLst/>
                          </a:prstGeom>
                          <a:solidFill>
                            <a:schemeClr val="tx1"/>
                          </a:solidFill>
                          <a:ln>
                            <a:solidFill>
                              <a:srgbClr val="000000"/>
                            </a:solidFill>
                          </a:ln>
                          <a:scene3d>
                            <a:camera prst="orthographicFront">
                              <a:rot lat="0" lon="0" rev="4200000"/>
                            </a:camera>
                            <a:lightRig rig="threePt" dir="t"/>
                          </a:scene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own Arrow 24"/>
                        <wps:cNvSpPr/>
                        <wps:spPr>
                          <a:xfrm>
                            <a:off x="3772535" y="673735"/>
                            <a:ext cx="113665" cy="252095"/>
                          </a:xfrm>
                          <a:prstGeom prst="downArrow">
                            <a:avLst/>
                          </a:prstGeom>
                          <a:solidFill>
                            <a:schemeClr val="tx1"/>
                          </a:solidFill>
                          <a:ln>
                            <a:solidFill>
                              <a:srgbClr val="000000"/>
                            </a:solidFill>
                          </a:ln>
                          <a:scene3d>
                            <a:camera prst="orthographicFront">
                              <a:rot lat="0" lon="0" rev="2100000"/>
                            </a:camera>
                            <a:lightRig rig="threePt" dir="t"/>
                          </a:scene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855F2D" id="Group_x0020_27" o:spid="_x0000_s1026" style="position:absolute;margin-left:-.45pt;margin-top:6.75pt;width:486pt;height:385.35pt;z-index:251659264" coordsize="6172200,48939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">
                <v:shapetype id="_x0000_t202" coordsize="21600,21600" o:spt="202" path="m0,0l0,21600,21600,21600,21600,0xe">
                  <v:stroke joinstyle="miter"/>
                  <v:path gradientshapeok="t" o:connecttype="rect"/>
                </v:shapetype>
                <v:shape id="Text_x0020_Box_x0020_1" o:spid="_x0000_s1027" type="#_x0000_t202" style="position:absolute;width:37719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XemSvgAA&#10;ANoAAAAPAAAAZHJzL2Rvd25yZXYueG1sRE/JCsIwEL0L/kMYwZumelCpRnFBENGDC+JxaMa22ExK&#10;E7X+vREET8PjrTOZ1aYQT6pcbllBrxuBIE6szjlVcD6tOyMQziNrLCyTgjc5mE2bjQnG2r74QM+j&#10;T0UIYRejgsz7MpbSJRkZdF1bEgfuZiuDPsAqlbrCVwg3hexH0UAazDk0ZFjSMqPkfnwYBZvTe3sY&#10;LvcDs12srruLdJf1aqdUu1XPxyA81f4v/rk3OsyH7yvfK6cf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DF3pkr4AAADaAAAADwAAAAAAAAAAAAAAAACXAgAAZHJzL2Rvd25yZXYu&#10;eG1sUEsFBgAAAAAEAAQA9QAAAIIDAAAAAA==&#10;" filled="f" strokecolor="black [3213]">
                  <v:textbox>
                    <w:txbxContent>
                      <w:p w14:paraId="0B1AF4EE" w14:textId="77777777" w:rsidR="009A0D22" w:rsidRPr="00201A83" w:rsidRDefault="009A0D22" w:rsidP="009A0D22">
                        <w:pPr>
                          <w:rPr>
                            <w:sz w:val="16"/>
                            <w:szCs w:val="16"/>
                          </w:rPr>
                        </w:pPr>
                        <w:r w:rsidRPr="00201A83">
                          <w:rPr>
                            <w:b/>
                            <w:sz w:val="16"/>
                            <w:szCs w:val="16"/>
                          </w:rPr>
                          <w:t xml:space="preserve">BIG IDEA: </w:t>
                        </w:r>
                        <w:proofErr w:type="spellStart"/>
                        <w:r w:rsidRPr="00201A83">
                          <w:rPr>
                            <w:sz w:val="16"/>
                            <w:szCs w:val="16"/>
                          </w:rPr>
                          <w:t>Allelopathy</w:t>
                        </w:r>
                        <w:proofErr w:type="spellEnd"/>
                        <w:r w:rsidRPr="00201A83">
                          <w:rPr>
                            <w:sz w:val="16"/>
                            <w:szCs w:val="16"/>
                          </w:rPr>
                          <w:t xml:space="preserve"> defined, conditions that affect it explained, problem with using synthetic soils in lab to study complex interactions in natural soils.</w:t>
                        </w:r>
                      </w:p>
                    </w:txbxContent>
                  </v:textbox>
                </v:shape>
                <v:shape id="Text_x0020_Box_x0020_2" o:spid="_x0000_s1028" type="#_x0000_t202" style="position:absolute;top:457200;width:37719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j3flwAAA&#10;ANoAAAAPAAAAZHJzL2Rvd25yZXYueG1sRI9LC8IwEITvgv8hrOBNUz2oVKP4QBDRgw/E49KsbbHZ&#10;lCZq/fdGEDwOM/MNM5nVphBPqlxuWUGvG4EgTqzOOVVwPq07IxDOI2ssLJOCNzmYTZuNCcbavvhA&#10;z6NPRYCwi1FB5n0ZS+mSjAy6ri2Jg3ezlUEfZJVKXeErwE0h+1E0kAZzDgsZlrTMKLkfH0bB5vTe&#10;HobL/cBsF6vr7iLdZb3aKdVu1fMxCE+1/4d/7Y1W0IfvlXAD5PQ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8j3flwAAAANoAAAAPAAAAAAAAAAAAAAAAAJcCAABkcnMvZG93bnJl&#10;di54bWxQSwUGAAAAAAQABAD1AAAAhAMAAAAA&#10;" filled="f" strokecolor="black [3213]">
                  <v:textbox>
                    <w:txbxContent>
                      <w:p w14:paraId="26E7A5E1" w14:textId="77777777" w:rsidR="009A0D22" w:rsidRPr="00B443AD" w:rsidRDefault="009A0D22" w:rsidP="009A0D22">
                        <w:pPr>
                          <w:rPr>
                            <w:sz w:val="18"/>
                            <w:szCs w:val="18"/>
                          </w:rPr>
                        </w:pPr>
                        <w:r w:rsidRPr="00201A83">
                          <w:rPr>
                            <w:b/>
                            <w:sz w:val="18"/>
                            <w:szCs w:val="18"/>
                          </w:rPr>
                          <w:t>Knowledge gap identified-</w:t>
                        </w:r>
                        <w:r w:rsidRPr="00B443AD">
                          <w:rPr>
                            <w:sz w:val="18"/>
                            <w:szCs w:val="18"/>
                          </w:rPr>
                          <w:t xml:space="preserve"> </w:t>
                        </w:r>
                        <w:proofErr w:type="spellStart"/>
                        <w:r w:rsidRPr="00B443AD">
                          <w:rPr>
                            <w:sz w:val="18"/>
                            <w:szCs w:val="18"/>
                          </w:rPr>
                          <w:t>mycor</w:t>
                        </w:r>
                        <w:r>
                          <w:rPr>
                            <w:sz w:val="18"/>
                            <w:szCs w:val="18"/>
                          </w:rPr>
                          <w:t>r</w:t>
                        </w:r>
                        <w:r w:rsidRPr="00B443AD">
                          <w:rPr>
                            <w:sz w:val="18"/>
                            <w:szCs w:val="18"/>
                          </w:rPr>
                          <w:t>hizal</w:t>
                        </w:r>
                        <w:proofErr w:type="spellEnd"/>
                        <w:r w:rsidRPr="00B443AD">
                          <w:rPr>
                            <w:sz w:val="18"/>
                            <w:szCs w:val="18"/>
                          </w:rPr>
                          <w:t xml:space="preserve"> fungi are sometimes targeted, but unknown how they might transport </w:t>
                        </w:r>
                        <w:proofErr w:type="spellStart"/>
                        <w:r w:rsidRPr="00B443AD">
                          <w:rPr>
                            <w:sz w:val="18"/>
                            <w:szCs w:val="18"/>
                          </w:rPr>
                          <w:t>allelochemicals</w:t>
                        </w:r>
                        <w:proofErr w:type="spellEnd"/>
                      </w:p>
                    </w:txbxContent>
                  </v:textbox>
                </v:shape>
                <v:shape id="Text_x0020_Box_x0020_3" o:spid="_x0000_s1029" type="#_x0000_t202" style="position:absolute;left:3886200;top:800100;width:2286000;height:5715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w9J+wgAA&#10;ANoAAAAPAAAAZHJzL2Rvd25yZXYueG1sRI9Lq8IwFIT3gv8hHMGdpip4pRrFB4KId+EDcXlojm2x&#10;OSlN1PrvjSC4HGbmG2Yyq00hHlS53LKCXjcCQZxYnXOq4HRcd0YgnEfWWFgmBS9yMJs2GxOMtX3y&#10;nh4Hn4oAYRejgsz7MpbSJRkZdF1bEgfvaiuDPsgqlbrCZ4CbQvajaCgN5hwWMixpmVFyO9yNgs3x&#10;td3/Lf+HZrtYXXZn6c7r1U6pdquej0F4qv0v/G1vtIIBfK6EGyCn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PD0n7CAAAA2gAAAA8AAAAAAAAAAAAAAAAAlwIAAGRycy9kb3du&#10;cmV2LnhtbFBLBQYAAAAABAAEAPUAAACGAwAAAAA=&#10;" filled="f" strokecolor="black [3213]">
                  <v:textbox>
                    <w:txbxContent>
                      <w:p w14:paraId="7404B535" w14:textId="77777777" w:rsidR="009A0D22" w:rsidRPr="00B443AD" w:rsidRDefault="009A0D22" w:rsidP="009A0D22">
                        <w:pPr>
                          <w:rPr>
                            <w:sz w:val="18"/>
                            <w:szCs w:val="18"/>
                          </w:rPr>
                        </w:pPr>
                        <w:r w:rsidRPr="00B443AD">
                          <w:rPr>
                            <w:sz w:val="18"/>
                            <w:szCs w:val="18"/>
                          </w:rPr>
                          <w:t xml:space="preserve">Identify </w:t>
                        </w:r>
                        <w:r w:rsidRPr="00201A83">
                          <w:rPr>
                            <w:b/>
                            <w:sz w:val="18"/>
                            <w:szCs w:val="18"/>
                            <w:u w:val="single"/>
                          </w:rPr>
                          <w:t>their specific focus</w:t>
                        </w:r>
                        <w:r w:rsidRPr="00B443AD">
                          <w:rPr>
                            <w:sz w:val="18"/>
                            <w:szCs w:val="18"/>
                          </w:rPr>
                          <w:t xml:space="preserve"> and proposed mechanism of chemical transport via </w:t>
                        </w:r>
                        <w:proofErr w:type="spellStart"/>
                        <w:r w:rsidRPr="00B443AD">
                          <w:rPr>
                            <w:sz w:val="18"/>
                            <w:szCs w:val="18"/>
                          </w:rPr>
                          <w:t>mycor</w:t>
                        </w:r>
                        <w:r>
                          <w:rPr>
                            <w:sz w:val="18"/>
                            <w:szCs w:val="18"/>
                          </w:rPr>
                          <w:t>r</w:t>
                        </w:r>
                        <w:r w:rsidRPr="00B443AD">
                          <w:rPr>
                            <w:sz w:val="18"/>
                            <w:szCs w:val="18"/>
                          </w:rPr>
                          <w:t>hizal</w:t>
                        </w:r>
                        <w:proofErr w:type="spellEnd"/>
                        <w:r w:rsidRPr="00B443AD">
                          <w:rPr>
                            <w:sz w:val="18"/>
                            <w:szCs w:val="18"/>
                          </w:rPr>
                          <w:t xml:space="preserve"> network</w:t>
                        </w:r>
                      </w:p>
                    </w:txbxContent>
                  </v:textbox>
                </v:shape>
                <v:shape id="Text_x0020_Box_x0020_4" o:spid="_x0000_s1030" type="#_x0000_t202" style="position:absolute;top:1143000;width:2743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KkoKwgAA&#10;ANoAAAAPAAAAZHJzL2Rvd25yZXYueG1sRI9Lq8IwFIT3gv8hHMGdpop4pRrFB4KId+EDcXlojm2x&#10;OSlN1PrvjSC4HGbmG2Yyq00hHlS53LKCXjcCQZxYnXOq4HRcd0YgnEfWWFgmBS9yMJs2GxOMtX3y&#10;nh4Hn4oAYRejgsz7MpbSJRkZdF1bEgfvaiuDPsgqlbrCZ4CbQvajaCgN5hwWMixpmVFyO9yNgs3x&#10;td3/Lf+HZrtYXXZn6c7r1U6pdquej0F4qv0v/G1vtIIBfK6EGyCn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wqSgrCAAAA2gAAAA8AAAAAAAAAAAAAAAAAlwIAAGRycy9kb3du&#10;cmV2LnhtbFBLBQYAAAAABAAEAPUAAACGAwAAAAA=&#10;" filled="f" strokecolor="black [3213]">
                  <v:textbox>
                    <w:txbxContent>
                      <w:p w14:paraId="1BD95328" w14:textId="77777777" w:rsidR="009A0D22" w:rsidRPr="00B443AD" w:rsidRDefault="009A0D22" w:rsidP="009A0D22">
                        <w:pPr>
                          <w:rPr>
                            <w:sz w:val="18"/>
                            <w:szCs w:val="18"/>
                          </w:rPr>
                        </w:pPr>
                        <w:r w:rsidRPr="00201A83">
                          <w:rPr>
                            <w:b/>
                            <w:sz w:val="18"/>
                            <w:szCs w:val="18"/>
                          </w:rPr>
                          <w:t>What is known:</w:t>
                        </w:r>
                        <w:r>
                          <w:rPr>
                            <w:sz w:val="18"/>
                            <w:szCs w:val="18"/>
                          </w:rPr>
                          <w:t xml:space="preserve"> </w:t>
                        </w:r>
                        <w:r w:rsidRPr="00B443AD">
                          <w:rPr>
                            <w:sz w:val="18"/>
                            <w:szCs w:val="18"/>
                          </w:rPr>
                          <w:t xml:space="preserve">Summary of what is known about </w:t>
                        </w:r>
                        <w:proofErr w:type="spellStart"/>
                        <w:r w:rsidRPr="00B443AD">
                          <w:rPr>
                            <w:sz w:val="18"/>
                            <w:szCs w:val="18"/>
                          </w:rPr>
                          <w:t>mycor</w:t>
                        </w:r>
                        <w:r>
                          <w:rPr>
                            <w:sz w:val="18"/>
                            <w:szCs w:val="18"/>
                          </w:rPr>
                          <w:t>r</w:t>
                        </w:r>
                        <w:r w:rsidRPr="00B443AD">
                          <w:rPr>
                            <w:sz w:val="18"/>
                            <w:szCs w:val="18"/>
                          </w:rPr>
                          <w:t>hizal</w:t>
                        </w:r>
                        <w:proofErr w:type="spellEnd"/>
                        <w:r w:rsidRPr="00B443AD">
                          <w:rPr>
                            <w:sz w:val="18"/>
                            <w:szCs w:val="18"/>
                          </w:rPr>
                          <w:t xml:space="preserve"> transport of water</w:t>
                        </w:r>
                        <w:r>
                          <w:rPr>
                            <w:sz w:val="18"/>
                            <w:szCs w:val="18"/>
                          </w:rPr>
                          <w:t>,</w:t>
                        </w:r>
                        <w:r w:rsidRPr="00B443AD">
                          <w:rPr>
                            <w:sz w:val="18"/>
                            <w:szCs w:val="18"/>
                          </w:rPr>
                          <w:t xml:space="preserve"> nutrients</w:t>
                        </w:r>
                        <w:r>
                          <w:rPr>
                            <w:sz w:val="18"/>
                            <w:szCs w:val="18"/>
                          </w:rPr>
                          <w:t>, etc.</w:t>
                        </w:r>
                      </w:p>
                    </w:txbxContent>
                  </v:textbox>
                </v:shape>
                <v:shape id="Text_x0020_Box_x0020_5" o:spid="_x0000_s1031" type="#_x0000_t202" style="position:absolute;left:2514600;top:1714500;width:35433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Zu+RwgAA&#10;ANoAAAAPAAAAZHJzL2Rvd25yZXYueG1sRI9Lq8IwFIT3gv8hHMGdpgp6pRrFB4KId+EDcXlojm2x&#10;OSlN1PrvjSC4HGbmG2Yyq00hHlS53LKCXjcCQZxYnXOq4HRcd0YgnEfWWFgmBS9yMJs2GxOMtX3y&#10;nh4Hn4oAYRejgsz7MpbSJRkZdF1bEgfvaiuDPsgqlbrCZ4CbQvajaCgN5hwWMixpmVFyO9yNgs3x&#10;td3/Lf+HZrtYXXZn6c7r1U6pdquej0F4qv0v/G1vtIIBfK6EGyCn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m75HCAAAA2gAAAA8AAAAAAAAAAAAAAAAAlwIAAGRycy9kb3du&#10;cmV2LnhtbFBLBQYAAAAABAAEAPUAAACGAwAAAAA=&#10;" filled="f" strokecolor="black [3213]">
                  <v:textbox>
                    <w:txbxContent>
                      <w:p w14:paraId="02B370E5" w14:textId="77777777" w:rsidR="009A0D22" w:rsidRPr="00B443AD" w:rsidRDefault="009A0D22" w:rsidP="009A0D22">
                        <w:pPr>
                          <w:rPr>
                            <w:sz w:val="18"/>
                            <w:szCs w:val="18"/>
                          </w:rPr>
                        </w:pPr>
                        <w:r>
                          <w:rPr>
                            <w:sz w:val="18"/>
                            <w:szCs w:val="18"/>
                          </w:rPr>
                          <w:t>Known to transport water, nutrients. Might transport chemical signals</w:t>
                        </w:r>
                      </w:p>
                    </w:txbxContent>
                  </v:textbox>
                </v:shape>
                <v:shape id="Text_x0020_Box_x0020_6" o:spid="_x0000_s1032" type="#_x0000_t202" style="position:absolute;left:2514600;top:2057400;width:35433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tHHmwgAA&#10;ANoAAAAPAAAAZHJzL2Rvd25yZXYueG1sRI9Lq8IwFIT3gv8hHMGdprqol2oUHwgiuvCBuDw0x7bY&#10;nJQmav33RhDucpiZb5jJrDGleFLtCssKBv0IBHFqdcGZgvNp3fsD4TyyxtIyKXiTg9m03Zpgou2L&#10;D/Q8+kwECLsEFeTeV4mULs3JoOvbijh4N1sb9EHWmdQ1vgLclHIYRbE0WHBYyLGiZU7p/fgwCjan&#10;9/YwWu5js12srruLdJf1aqdUt9PMxyA8Nf4//GtvtIIYvlfCDZDT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O0cebCAAAA2gAAAA8AAAAAAAAAAAAAAAAAlwIAAGRycy9kb3du&#10;cmV2LnhtbFBLBQYAAAAABAAEAPUAAACGAwAAAAA=&#10;" filled="f" strokecolor="black [3213]">
                  <v:textbox>
                    <w:txbxContent>
                      <w:p w14:paraId="74CBBBB3" w14:textId="77777777" w:rsidR="009A0D22" w:rsidRPr="00B443AD" w:rsidRDefault="009A0D22" w:rsidP="009A0D22">
                        <w:pPr>
                          <w:rPr>
                            <w:sz w:val="18"/>
                            <w:szCs w:val="18"/>
                          </w:rPr>
                        </w:pPr>
                        <w:r>
                          <w:rPr>
                            <w:sz w:val="18"/>
                            <w:szCs w:val="18"/>
                          </w:rPr>
                          <w:t xml:space="preserve">How this interaction could transport </w:t>
                        </w:r>
                        <w:proofErr w:type="spellStart"/>
                        <w:r>
                          <w:rPr>
                            <w:sz w:val="18"/>
                            <w:szCs w:val="18"/>
                          </w:rPr>
                          <w:t>allelochemicals</w:t>
                        </w:r>
                        <w:proofErr w:type="spellEnd"/>
                        <w:r>
                          <w:rPr>
                            <w:sz w:val="18"/>
                            <w:szCs w:val="18"/>
                          </w:rPr>
                          <w:t xml:space="preserve"> and prevent microbial degradation of those chemicals</w:t>
                        </w:r>
                        <w:r>
                          <w:rPr>
                            <w:noProof/>
                            <w:sz w:val="18"/>
                            <w:szCs w:val="18"/>
                          </w:rPr>
                          <w:drawing>
                            <wp:inline distT="0" distB="0" distL="0" distR="0" wp14:anchorId="57F307E7" wp14:editId="21831BEF">
                              <wp:extent cx="2560320" cy="3545058"/>
                              <wp:effectExtent l="0" t="0" r="5080" b="1143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0320" cy="3545058"/>
                                      </a:xfrm>
                                      <a:prstGeom prst="rect">
                                        <a:avLst/>
                                      </a:prstGeom>
                                      <a:noFill/>
                                      <a:ln>
                                        <a:noFill/>
                                      </a:ln>
                                    </pic:spPr>
                                  </pic:pic>
                                </a:graphicData>
                              </a:graphic>
                            </wp:inline>
                          </w:drawing>
                        </w:r>
                      </w:p>
                    </w:txbxContent>
                  </v:textbox>
                </v:shape>
                <v:shape id="Text_x0020_Box_x0020_8" o:spid="_x0000_s1033" type="#_x0000_t202" style="position:absolute;left:2514600;top:2514600;width:35433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Z0APvQAA&#10;ANoAAAAPAAAAZHJzL2Rvd25yZXYueG1sRE+7CsIwFN0F/yFcwU1THVSqUXwgiOhgFXG8NNe22NyU&#10;Jmr9ezMIjofzni0aU4oX1a6wrGDQj0AQp1YXnCm4nLe9CQjnkTWWlknBhxws5u3WDGNt33yiV+Iz&#10;EULYxagg976KpXRpTgZd31bEgbvb2qAPsM6krvEdwk0ph1E0kgYLDg05VrTOKX0kT6Ngd/7sT+P1&#10;cWT2q83tcJXuut0clOp2muUUhKfG/8U/904rCFvDlXAD5PwL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dZ0APvQAAANoAAAAPAAAAAAAAAAAAAAAAAJcCAABkcnMvZG93bnJldi54&#10;bWxQSwUGAAAAAAQABAD1AAAAgQMAAAAA&#10;" filled="f" strokecolor="black [3213]">
                  <v:textbox>
                    <w:txbxContent>
                      <w:p w14:paraId="3A96A5D6" w14:textId="77777777" w:rsidR="009A0D22" w:rsidRPr="00B443AD" w:rsidRDefault="009A0D22" w:rsidP="009A0D22">
                        <w:pPr>
                          <w:rPr>
                            <w:sz w:val="18"/>
                            <w:szCs w:val="18"/>
                          </w:rPr>
                        </w:pPr>
                        <w:r>
                          <w:rPr>
                            <w:sz w:val="18"/>
                            <w:szCs w:val="18"/>
                          </w:rPr>
                          <w:t>Likely increase flow rates of chemicals between source and target</w:t>
                        </w:r>
                      </w:p>
                    </w:txbxContent>
                  </v:textbox>
                </v:shape>
                <v:shape id="Text_x0020_Box_x0020_9" o:spid="_x0000_s1034" type="#_x0000_t202" style="position:absolute;top:2857500;width:35433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K+WUxAAA&#10;ANoAAAAPAAAAZHJzL2Rvd25yZXYueG1sRI9Pa8JAFMTvBb/D8gRvdaMHramraIIQxB78g/T4yL4m&#10;odm3Ibtq8u3dQsHjMDO/YZbrztTiTq2rLCuYjCMQxLnVFRcKLufd+wcI55E11pZJQU8O1qvB2xJj&#10;bR98pPvJFyJA2MWooPS+iaV0eUkG3dg2xMH7sa1BH2RbSN3iI8BNLadRNJMGKw4LJTaUlJT/nm5G&#10;QXbu98d58jUz+236fbhKd92lB6VGw27zCcJT51/h/3amFSzg70q4AXL1B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ivllMQAAADaAAAADwAAAAAAAAAAAAAAAACXAgAAZHJzL2Rv&#10;d25yZXYueG1sUEsFBgAAAAAEAAQA9QAAAIgDAAAAAA==&#10;" filled="f" strokecolor="black [3213]">
                  <v:textbox>
                    <w:txbxContent>
                      <w:p w14:paraId="7C76B2D2" w14:textId="77777777" w:rsidR="009A0D22" w:rsidRPr="00201A83" w:rsidRDefault="009A0D22" w:rsidP="009A0D22">
                        <w:pPr>
                          <w:rPr>
                            <w:sz w:val="18"/>
                            <w:szCs w:val="18"/>
                          </w:rPr>
                        </w:pPr>
                        <w:r w:rsidRPr="00201A83">
                          <w:rPr>
                            <w:b/>
                            <w:sz w:val="18"/>
                            <w:szCs w:val="18"/>
                          </w:rPr>
                          <w:t>Problem with previous</w:t>
                        </w:r>
                        <w:r w:rsidRPr="00201A83">
                          <w:rPr>
                            <w:sz w:val="18"/>
                            <w:szCs w:val="18"/>
                          </w:rPr>
                          <w:t xml:space="preserve"> </w:t>
                        </w:r>
                        <w:r w:rsidRPr="00201A83">
                          <w:rPr>
                            <w:b/>
                            <w:sz w:val="18"/>
                            <w:szCs w:val="18"/>
                          </w:rPr>
                          <w:t>experiment</w:t>
                        </w:r>
                        <w:r>
                          <w:rPr>
                            <w:b/>
                            <w:sz w:val="18"/>
                            <w:szCs w:val="18"/>
                          </w:rPr>
                          <w:t>s</w:t>
                        </w:r>
                        <w:r w:rsidRPr="00201A83">
                          <w:rPr>
                            <w:sz w:val="18"/>
                            <w:szCs w:val="18"/>
                          </w:rPr>
                          <w:t xml:space="preserve">- lack ability to evaluate fully formed </w:t>
                        </w:r>
                        <w:proofErr w:type="spellStart"/>
                        <w:r w:rsidRPr="00201A83">
                          <w:rPr>
                            <w:sz w:val="18"/>
                            <w:szCs w:val="18"/>
                          </w:rPr>
                          <w:t>mycorrhizal</w:t>
                        </w:r>
                        <w:proofErr w:type="spellEnd"/>
                        <w:r w:rsidRPr="00201A83">
                          <w:rPr>
                            <w:sz w:val="18"/>
                            <w:szCs w:val="18"/>
                          </w:rPr>
                          <w:t xml:space="preserve"> networks in</w:t>
                        </w:r>
                        <w:r>
                          <w:rPr>
                            <w:sz w:val="18"/>
                            <w:szCs w:val="18"/>
                          </w:rPr>
                          <w:t xml:space="preserve"> short term greenhouse experiments</w:t>
                        </w:r>
                      </w:p>
                    </w:txbxContent>
                  </v:textbox>
                </v:shape>
                <v:shape id="Text_x0020_Box_x0020_10" o:spid="_x0000_s1035" type="#_x0000_t202" style="position:absolute;top:3314700;width:2743200;height:492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PR+LxAAA&#10;ANsAAAAPAAAAZHJzL2Rvd25yZXYueG1sRI9Li8JAEITvC/6HoYW9rRM9qERH8YEg4h58IB6bTJsE&#10;Mz0hM6vx39uHBW/dVHXV19N56yr1oCaUng30ewko4szbknMD59PmZwwqRGSLlWcy8KIA81nna4qp&#10;9U8+0OMYcyUhHFI0UMRYp1qHrCCHoedrYtFuvnEYZW1ybRt8Srir9CBJhtphydJQYE2rgrL78c8Z&#10;2J5eu8No9Tt0u+X6ur/ocNms98Z8d9vFBFSkNn7M/9dbK/hCL7/IAHr2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xT0fi8QAAADbAAAADwAAAAAAAAAAAAAAAACXAgAAZHJzL2Rv&#10;d25yZXYueG1sUEsFBgAAAAAEAAQA9QAAAIgDAAAAAA==&#10;" filled="f" strokecolor="black [3213]">
                  <v:textbox>
                    <w:txbxContent>
                      <w:p w14:paraId="5878B79D" w14:textId="77777777" w:rsidR="009A0D22" w:rsidRPr="00B443AD" w:rsidRDefault="009A0D22" w:rsidP="009A0D22">
                        <w:pPr>
                          <w:rPr>
                            <w:sz w:val="18"/>
                            <w:szCs w:val="18"/>
                          </w:rPr>
                        </w:pPr>
                        <w:r w:rsidRPr="00201A83">
                          <w:rPr>
                            <w:b/>
                            <w:sz w:val="18"/>
                            <w:szCs w:val="18"/>
                          </w:rPr>
                          <w:t>Objective of current study</w:t>
                        </w:r>
                        <w:r>
                          <w:rPr>
                            <w:sz w:val="18"/>
                            <w:szCs w:val="18"/>
                          </w:rPr>
                          <w:t xml:space="preserve">- in longer greenhouse  experiment determine if networks are important to </w:t>
                        </w:r>
                        <w:proofErr w:type="spellStart"/>
                        <w:r>
                          <w:rPr>
                            <w:sz w:val="18"/>
                            <w:szCs w:val="18"/>
                          </w:rPr>
                          <w:t>allelochemical</w:t>
                        </w:r>
                        <w:proofErr w:type="spellEnd"/>
                        <w:r>
                          <w:rPr>
                            <w:sz w:val="18"/>
                            <w:szCs w:val="18"/>
                          </w:rPr>
                          <w:t xml:space="preserve"> transport between plants</w:t>
                        </w:r>
                      </w:p>
                    </w:txbxContent>
                  </v:textbox>
                </v:shape>
                <v:shape id="Text_x0020_Box_x0020_11" o:spid="_x0000_s1036" type="#_x0000_t202" style="position:absolute;left:2857500;top:3429000;width:2743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cboQvwAA&#10;ANsAAAAPAAAAZHJzL2Rvd25yZXYueG1sRE/JCsIwEL0L/kMYwZumelCpRnFBENGDC+JxaMa22ExK&#10;E7X+vREEb/N460xmtSnEkyqXW1bQ60YgiBOrc04VnE/rzgiE88gaC8uk4E0OZtNmY4Kxti8+0PPo&#10;UxFC2MWoIPO+jKV0SUYGXdeWxIG72cqgD7BKpa7wFcJNIftRNJAGcw4NGZa0zCi5Hx9Gweb03h6G&#10;y/3AbBer6+4i3WW92inVbtXzMQhPtf+Lf+6NDvN78P0lHCCn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pxuhC/AAAA2wAAAA8AAAAAAAAAAAAAAAAAlwIAAGRycy9kb3ducmV2&#10;LnhtbFBLBQYAAAAABAAEAPUAAACDAwAAAAA=&#10;" filled="f" strokecolor="black [3213]">
                  <v:textbox>
                    <w:txbxContent>
                      <w:p w14:paraId="0B21C527" w14:textId="77777777" w:rsidR="009A0D22" w:rsidRPr="00B443AD" w:rsidRDefault="009A0D22" w:rsidP="009A0D22">
                        <w:pPr>
                          <w:rPr>
                            <w:sz w:val="18"/>
                            <w:szCs w:val="18"/>
                          </w:rPr>
                        </w:pPr>
                        <w:r>
                          <w:rPr>
                            <w:sz w:val="18"/>
                            <w:szCs w:val="18"/>
                          </w:rPr>
                          <w:t>Fully develop networks in experimental plots, or disrupted networks</w:t>
                        </w:r>
                      </w:p>
                    </w:txbxContent>
                  </v:textbox>
                </v:shape>
                <v:shape id="Text_x0020_Box_x0020_12" o:spid="_x0000_s1037" type="#_x0000_t202" style="position:absolute;left:2857500;top:3886200;width:2743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oyRnvwAA&#10;ANsAAAAPAAAAZHJzL2Rvd25yZXYueG1sRE/JCsIwEL0L/kMYwZumelCpRnFBENGDC+JxaMa22ExK&#10;E7X+vREEb/N460xmtSnEkyqXW1bQ60YgiBOrc04VnE/rzgiE88gaC8uk4E0OZtNmY4Kxti8+0PPo&#10;UxFC2MWoIPO+jKV0SUYGXdeWxIG72cqgD7BKpa7wFcJNIftRNJAGcw4NGZa0zCi5Hx9Gweb03h6G&#10;y/3AbBer6+4i3WW92inVbtXzMQhPtf+Lf+6NDvP78P0lHCCn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qjJGe/AAAA2wAAAA8AAAAAAAAAAAAAAAAAlwIAAGRycy9kb3ducmV2&#10;LnhtbFBLBQYAAAAABAAEAPUAAACDAwAAAAA=&#10;" filled="f" strokecolor="black [3213]">
                  <v:textbox>
                    <w:txbxContent>
                      <w:p w14:paraId="46C2C7AC" w14:textId="77777777" w:rsidR="009A0D22" w:rsidRPr="00B443AD" w:rsidRDefault="009A0D22" w:rsidP="009A0D22">
                        <w:pPr>
                          <w:rPr>
                            <w:sz w:val="18"/>
                            <w:szCs w:val="18"/>
                          </w:rPr>
                        </w:pPr>
                        <w:r>
                          <w:rPr>
                            <w:sz w:val="18"/>
                            <w:szCs w:val="18"/>
                          </w:rPr>
                          <w:t xml:space="preserve">Apply herbicidal chemical as model, then use actual plant-released </w:t>
                        </w:r>
                        <w:proofErr w:type="spellStart"/>
                        <w:r>
                          <w:rPr>
                            <w:sz w:val="18"/>
                            <w:szCs w:val="18"/>
                          </w:rPr>
                          <w:t>allelopathic</w:t>
                        </w:r>
                        <w:proofErr w:type="spellEnd"/>
                        <w:r>
                          <w:rPr>
                            <w:sz w:val="18"/>
                            <w:szCs w:val="18"/>
                          </w:rPr>
                          <w:t xml:space="preserve"> compounds.</w:t>
                        </w:r>
                      </w:p>
                    </w:txbxContent>
                  </v:textbox>
                </v:shape>
                <v:shape id="Text_x0020_Box_x0020_13" o:spid="_x0000_s1038" type="#_x0000_t202" style="position:absolute;left:2857500;top:4270375;width:2743200;height:6235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74H8wwAA&#10;ANsAAAAPAAAAZHJzL2Rvd25yZXYueG1sRE9Na8JAEL0X/A/LCL3VTVtQSd1ImxAIogejSI9DdpqE&#10;ZmdDdhvjv+8WCt7m8T5ns51MJ0YaXGtZwfMiAkFcWd1yreB8yp/WIJxH1thZJgU3crBNZg8bjLW9&#10;8pHG0tcihLCLUUHjfR9L6aqGDLqF7YkD92UHgz7AoZZ6wGsIN518iaKlNNhyaGiwp7Sh6rv8MQqK&#10;0213XKWHpdl9ZJ/7i3SXPNsr9Tif3t9AeJr8XfzvLnSY/wp/v4QDZPI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174H8wwAAANsAAAAPAAAAAAAAAAAAAAAAAJcCAABkcnMvZG93&#10;bnJldi54bWxQSwUGAAAAAAQABAD1AAAAhwMAAAAA&#10;" filled="f" strokecolor="black [3213]">
                  <v:textbox>
                    <w:txbxContent>
                      <w:p w14:paraId="3304C1D9" w14:textId="77777777" w:rsidR="009A0D22" w:rsidRPr="00B443AD" w:rsidRDefault="009A0D22" w:rsidP="009A0D22">
                        <w:pPr>
                          <w:rPr>
                            <w:sz w:val="18"/>
                            <w:szCs w:val="18"/>
                          </w:rPr>
                        </w:pPr>
                        <w:r>
                          <w:rPr>
                            <w:sz w:val="18"/>
                            <w:szCs w:val="18"/>
                          </w:rPr>
                          <w:t xml:space="preserve">Brief summary of findings &amp; conclusions- network provided direct path for chemical transport, inhibited neighboring plants. Important overlooked component in </w:t>
                        </w:r>
                        <w:proofErr w:type="spellStart"/>
                        <w:r>
                          <w:rPr>
                            <w:sz w:val="18"/>
                            <w:szCs w:val="18"/>
                          </w:rPr>
                          <w:t>allelopathy</w:t>
                        </w:r>
                        <w:proofErr w:type="spellEnd"/>
                        <w:r>
                          <w:rPr>
                            <w:sz w:val="18"/>
                            <w:szCs w:val="18"/>
                          </w:rPr>
                          <w:t>.</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_x0020_Arrow_x0020_14" o:spid="_x0000_s1039" type="#_x0000_t67" style="position:absolute;left:1714500;top:32893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MYQwgAA&#10;ANsAAAAPAAAAZHJzL2Rvd25yZXYueG1sRE9Na8JAEL0L/odlBG+6UVspqWuQgBgKHtRC29uQnSah&#10;2dmwu2raX+8KBW/zeJ+zynrTigs531hWMJsmIIhLqxuuFLyftpMXED4ga2wtk4Jf8pCth4MVptpe&#10;+UCXY6hEDGGfooI6hC6V0pc1GfRT2xFH7ts6gyFCV0nt8BrDTSvnSbKUBhuODTV2lNdU/hzPRoFb&#10;tG/nz+K5MP0fL77k/iPveKfUeNRvXkEE6sND/O8udJz/BPdf4gFyf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4ExhDCAAAA2wAAAA8AAAAAAAAAAAAAAAAAlwIAAGRycy9kb3du&#10;cmV2LnhtbFBLBQYAAAAABAAEAPUAAACGAwAAAAA=&#10;" adj="10800" fillcolor="black [3213]" strokeweight=".5pt"/>
                <v:shape id="Down_x0020_Arrow_x0020_15" o:spid="_x0000_s1040" type="#_x0000_t67" style="position:absolute;left:1485265;top:838200;width:113665;height:2520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7cFewgAA&#10;ANsAAAAPAAAAZHJzL2Rvd25yZXYueG1sRE9La8JAEL4X/A/LCN7qxoJSoqtorKVCRXxcvA3ZMQnu&#10;zobs1sR/3xUKvc3H95zZorNG3KnxlWMFo2ECgjh3uuJCwfm0eX0H4QOyRuOYFDzIw2Lee5lhql3L&#10;B7ofQyFiCPsUFZQh1KmUPi/Joh+6mjhyV9dYDBE2hdQNtjHcGvmWJBNpseLYUGJNWUn57fhjFfD2&#10;m022X3+ay8dukqzOj1G7yZQa9LvlFESgLvyL/9xfOs4fw/OXeICc/w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jtwV7CAAAA2wAAAA8AAAAAAAAAAAAAAAAAlwIAAGRycy9kb3du&#10;cmV2LnhtbFBLBQYAAAAABAAEAPUAAACGAwAAAAA=&#10;" adj="16730" fillcolor="black [3213]" strokeweight=".5pt"/>
                <v:shape id="Down_x0020_Arrow_x0020_16" o:spid="_x0000_s1041" type="#_x0000_t67" style="position:absolute;left:1143000;top:1586230;width:1143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2ew2xQAA&#10;ANsAAAAPAAAAZHJzL2Rvd25yZXYueG1sRI9Ba8JAEIXvgv9hGcGL1I2FBkldRYVC7MlGba9Ddkyi&#10;2dmQXWPaX98VCr3N8N735s1i1ZtadNS6yrKC2TQCQZxbXXGh4Hh4e5qDcB5ZY22ZFHyTg9VyOFhg&#10;ou2dP6jLfCFCCLsEFZTeN4mULi/JoJvahjhoZ9sa9GFtC6lbvIdwU8vnKIqlwYrDhRIb2paUX7Ob&#10;CTVebqf9++fpsPP85YgnP+lmdlFqPOrXryA89f7f/EenOnAxPH4JA8jl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jZ7DbFAAAA2wAAAA8AAAAAAAAAAAAAAAAAlwIAAGRycy9k&#10;b3ducmV2LnhtbFBLBQYAAAAABAAEAPUAAACJAwAAAAA=&#10;" adj="20520" fillcolor="black [3213]" strokeweight=".5pt"/>
                <v:shape id="Down_x0020_Arrow_x0020_17" o:spid="_x0000_s1042" type="#_x0000_t67" style="position:absolute;left:1143000;top:318643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1lhnwgAA&#10;ANsAAAAPAAAAZHJzL2Rvd25yZXYueG1sRE9Na8JAEL0L/odlBG+6UWktqWuQgBgKHtRC29uQnSah&#10;2dmwu2raX+8KBW/zeJ+zynrTigs531hWMJsmIIhLqxuuFLyftpMXED4ga2wtk4Jf8pCth4MVptpe&#10;+UCXY6hEDGGfooI6hC6V0pc1GfRT2xFH7ts6gyFCV0nt8BrDTSvnSfIsDTYcG2rsKK+p/DmejQK3&#10;aN/On8VTYfo/XnzJ/Ufe8U6p8ajfvIII1IeH+N9d6Dh/Cfdf4gFyf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7WWGfCAAAA2wAAAA8AAAAAAAAAAAAAAAAAlwIAAGRycy9kb3du&#10;cmV2LnhtbFBLBQYAAAAABAAEAPUAAACGAwAAAAA=&#10;" adj="10800" fillcolor="black [3213]" strokeweight=".5pt"/>
                <v:shape id="Down_x0020_Arrow_x0020_18" o:spid="_x0000_s1043" type="#_x0000_t67" style="position:absolute;left:4114800;top:192913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cwVxAAA&#10;ANsAAAAPAAAAZHJzL2Rvd25yZXYueG1sRI9Ba8JAEIXvBf/DMoK3ummlRaKrFKEYhB6qgnobsmMS&#10;zM6G3VVjf33nUOhthvfmvW/my9616kYhNp4NvIwzUMSltw1XBva7z+cpqJiQLbaeycCDIiwXg6c5&#10;5tbf+Ztu21QpCeGYo4E6pS7XOpY1OYxj3xGLdvbBYZI1VNoGvEu4a/Vrlr1rhw1LQ40drWoqL9ur&#10;MxAm7eZ6LN4K1//w5KS/DquO18aMhv3HDFSiPv2b/64LK/gCK7/IAHrx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0nMFcQAAADbAAAADwAAAAAAAAAAAAAAAACXAgAAZHJzL2Rv&#10;d25yZXYueG1sUEsFBgAAAAAEAAQA9QAAAIgDAAAAAA==&#10;" adj="10800" fillcolor="black [3213]" strokeweight=".5pt"/>
                <v:shape id="Down_x0020_Arrow_x0020_19" o:spid="_x0000_s1044" type="#_x0000_t67" style="position:absolute;left:4114800;top:238633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BWmOwgAA&#10;ANsAAAAPAAAAZHJzL2Rvd25yZXYueG1sRE9Na8JAEL0L/odlBG+6UWmxqWuQgBgKHtRC29uQnSah&#10;2dmwu2raX+8KBW/zeJ+zynrTigs531hWMJsmIIhLqxuuFLyftpMlCB+QNbaWScEvecjWw8EKU22v&#10;fKDLMVQihrBPUUEdQpdK6cuaDPqp7Ygj922dwRChq6R2eI3hppXzJHmWBhuODTV2lNdU/hzPRoFb&#10;tG/nz+KpMP0fL77k/iPveKfUeNRvXkEE6sND/O8udJz/Avdf4gFyf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AFaY7CAAAA2wAAAA8AAAAAAAAAAAAAAAAAlwIAAGRycy9kb3du&#10;cmV2LnhtbFBLBQYAAAAABAAEAPUAAACGAwAAAAA=&#10;" adj="10800" fillcolor="black [3213]" strokeweight=".5pt"/>
                <v:shape id="Down_x0020_Arrow_x0020_20" o:spid="_x0000_s1045" type="#_x0000_t67" style="position:absolute;left:4000500;top:375793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UwquwQAA&#10;ANsAAAAPAAAAZHJzL2Rvd25yZXYueG1sRE/LisIwFN0L8w/hCu5sqqJINcogDJYBFz7Amd2lubZl&#10;mpuSRO349WYhuDyc93LdmUbcyPnasoJRkoIgLqyuuVRwOn4N5yB8QNbYWCYF/+RhvfroLTHT9s57&#10;uh1CKWII+wwVVCG0mZS+qMigT2xLHLmLdQZDhK6U2uE9hptGjtN0Jg3WHBsqbGlTUfF3uBoFbtJ8&#10;X3/yaW66B09+5e68aXmr1KDffS5ABOrCW/xy51rBOK6PX+IPkK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1MKrsEAAADbAAAADwAAAAAAAAAAAAAAAACXAgAAZHJzL2Rvd25y&#10;ZXYueG1sUEsFBgAAAAAEAAQA9QAAAIUDAAAAAA==&#10;" adj="10800" fillcolor="black [3213]" strokeweight=".5pt"/>
                <v:shape id="Down_x0020_Arrow_x0020_21" o:spid="_x0000_s1046" type="#_x0000_t67" style="position:absolute;left:4000500;top:4215130;width:114300;height:114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H681wwAA&#10;ANsAAAAPAAAAZHJzL2Rvd25yZXYueG1sRI9Bi8IwFITvgv8hPMHbmqq4SDWKCGIRPKy7oN4ezbMt&#10;Ni8liVr99ZuFBY/DzHzDzJetqcWdnK8sKxgOEhDEudUVFwp+vjcfUxA+IGusLZOCJ3lYLrqdOaba&#10;PviL7odQiAhhn6KCMoQmldLnJRn0A9sQR+9incEQpSukdviIcFPLUZJ8SoMVx4USG1qXlF8PN6PA&#10;jevd7ZRNMtO+eHyW++O64a1S/V67moEI1IZ3+L+daQWjIfx9iT9AL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gH681wwAAANsAAAAPAAAAAAAAAAAAAAAAAJcCAABkcnMvZG93&#10;bnJldi54bWxQSwUGAAAAAAQABAD1AAAAhwMAAAAA&#10;" adj="10800" fillcolor="black [3213]" strokeweight=".5pt"/>
                <v:shape id="Down_x0020_Arrow_x0020_22" o:spid="_x0000_s1047" type="#_x0000_t67" style="position:absolute;left:2400300;top:1471930;width:113665;height:2520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aJOXxAAA&#10;ANsAAAAPAAAAZHJzL2Rvd25yZXYueG1sRI9Pa8JAFMTvBb/D8oTe6sYcRKKr2LSWChbxz8XbI/tM&#10;QnffhuzWxG/vCkKPw8z8hpkve2vElVpfO1YwHiUgiAunay4VnI7rtykIH5A1Gsek4EYelovByxwz&#10;7Tre0/UQShEh7DNUUIXQZFL6oiKLfuQa4uhdXGsxRNmWUrfYRbg1Mk2SibRYc1yosKG8ouL38GcV&#10;8GbLJt99fJnz588keT/dxt06V+p12K9mIAL14T/8bH9rBWkKjy/xB8jF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WiTl8QAAADbAAAADwAAAAAAAAAAAAAAAACXAgAAZHJzL2Rv&#10;d25yZXYueG1sUEsFBgAAAAAEAAQA9QAAAIgDAAAAAA==&#10;" adj="16730" fillcolor="black [3213]" strokeweight=".5pt"/>
                <v:shape id="Down_x0020_Arrow_x0020_23" o:spid="_x0000_s1048" type="#_x0000_t67" style="position:absolute;left:2743200;top:3529330;width:113665;height:2520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JDYMxQAA&#10;ANsAAAAPAAAAZHJzL2Rvd25yZXYueG1sRI9Pa8JAFMTvhX6H5RV6q5ukIBJdxUYtLSjin4u3R/aZ&#10;hO6+Ddmtid++Wyj0OMzMb5jZYrBG3KjzjWMF6SgBQVw63XCl4HzavExA+ICs0TgmBXfysJg/Psww&#10;167nA92OoRIRwj5HBXUIbS6lL2uy6EeuJY7e1XUWQ5RdJXWHfYRbI7MkGUuLDceFGlsqaiq/jt9W&#10;AX9u2RT71bu5rHfj5O18T/tNodTz07Ccggg0hP/wX/tDK8he4fdL/AFy/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YkNgzFAAAA2wAAAA8AAAAAAAAAAAAAAAAAlwIAAGRycy9k&#10;b3ducmV2LnhtbFBLBQYAAAAABAAEAPUAAACJAwAAAAA=&#10;" adj="16730" fillcolor="black [3213]" strokeweight=".5pt"/>
                <v:shape id="Down_x0020_Arrow_x0020_24" o:spid="_x0000_s1049" type="#_x0000_t67" style="position:absolute;left:3772535;top:673735;width:113665;height:25209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za54xQAA&#10;ANsAAAAPAAAAZHJzL2Rvd25yZXYueG1sRI9Pa8JAFMTvhX6H5RV6q5uEIhJdxUYtLSjin4u3R/aZ&#10;hO6+Ddmtid++Wyj0OMzMb5jZYrBG3KjzjWMF6SgBQVw63XCl4HzavExA+ICs0TgmBXfysJg/Psww&#10;167nA92OoRIRwj5HBXUIbS6lL2uy6EeuJY7e1XUWQ5RdJXWHfYRbI7MkGUuLDceFGlsqaiq/jt9W&#10;AX9u2RT71bu5rHfj5O18T/tNodTz07Ccggg0hP/wX/tDK8he4fdL/AFy/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nNrnjFAAAA2wAAAA8AAAAAAAAAAAAAAAAAlwIAAGRycy9k&#10;b3ducmV2LnhtbFBLBQYAAAAABAAEAPUAAACJAwAAAAA=&#10;" adj="16730" fillcolor="black [3213]" strokeweight=".5pt"/>
                <w10:wrap type="through"/>
              </v:group>
            </w:pict>
          </mc:Fallback>
        </mc:AlternateContent>
      </w:r>
    </w:p>
    <w:p w14:paraId="0558A8AF" w14:textId="77777777" w:rsidR="00BD3329" w:rsidRPr="009A0D22" w:rsidRDefault="009A0D22">
      <w:pPr>
        <w:rPr>
          <w:sz w:val="21"/>
          <w:szCs w:val="21"/>
        </w:rPr>
      </w:pPr>
      <w:bookmarkStart w:id="0" w:name="_GoBack"/>
      <w:bookmarkEnd w:id="0"/>
    </w:p>
    <w:sectPr w:rsidR="00BD3329" w:rsidRPr="009A0D22" w:rsidSect="002F18CA">
      <w:pgSz w:w="12240" w:h="15840"/>
      <w:pgMar w:top="720" w:right="1440" w:bottom="144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576AC"/>
    <w:multiLevelType w:val="hybridMultilevel"/>
    <w:tmpl w:val="3774E696"/>
    <w:lvl w:ilvl="0" w:tplc="DFC2B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22"/>
    <w:rsid w:val="002C7CC8"/>
    <w:rsid w:val="003A5898"/>
    <w:rsid w:val="009A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372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D22"/>
    <w:pPr>
      <w:spacing w:after="20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pn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240</Words>
  <Characters>1372</Characters>
  <Application/>
  <DocSecurity>0</DocSecurity>
  <Lines>11</Lines>
  <Paragraphs>3</Paragraphs>
  <ScaleCrop>false</ScaleCrop>
  <LinksUpToDate>false</LinksUpToDate>
  <CharactersWithSpaces>1609</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