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31F3" w:rsidRDefault="0062598A"/>
    <w:p w:rsidR="00C64BFF" w:rsidRDefault="00C64BFF"/>
    <w:p w:rsidR="00C64BFF" w:rsidRDefault="00C64BFF"/>
    <w:p w:rsidR="00C64BFF" w:rsidRDefault="00C64BFF"/>
    <w:p w:rsidR="00C64BFF" w:rsidRDefault="00C64BFF"/>
    <w:p w:rsidR="00C64BFF" w:rsidRDefault="00C64BFF"/>
    <w:p w:rsidR="00C64BFF" w:rsidRDefault="00C64BFF"/>
    <w:p w:rsidR="003B656F" w:rsidRDefault="003B656F"/>
    <w:p w:rsidR="003B656F" w:rsidRDefault="003B656F"/>
    <w:p w:rsidR="003B656F" w:rsidRDefault="003B656F"/>
    <w:p w:rsidR="00C64BFF" w:rsidRDefault="00C64BFF" w:rsidP="00C64BFF">
      <w:pPr>
        <w:spacing w:line="480" w:lineRule="auto"/>
      </w:pPr>
    </w:p>
    <w:p w:rsidR="00C64BFF" w:rsidRDefault="00C64BFF" w:rsidP="00C64BFF">
      <w:pPr>
        <w:spacing w:line="480" w:lineRule="auto"/>
        <w:jc w:val="center"/>
        <w:rPr>
          <w:rFonts w:ascii="Times New Roman" w:hAnsi="Times New Roman" w:cs="Times New Roman"/>
          <w:sz w:val="24"/>
          <w:szCs w:val="24"/>
        </w:rPr>
      </w:pPr>
      <w:r w:rsidRPr="00C64BFF">
        <w:rPr>
          <w:rFonts w:ascii="Times New Roman" w:hAnsi="Times New Roman" w:cs="Times New Roman"/>
          <w:sz w:val="24"/>
          <w:szCs w:val="24"/>
        </w:rPr>
        <w:t>HEALTH CARE</w:t>
      </w:r>
    </w:p>
    <w:p w:rsidR="00C64BFF" w:rsidRDefault="00C64BFF" w:rsidP="00C64BFF">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64BFF" w:rsidRDefault="00C64BFF" w:rsidP="00C64BFF">
      <w:pPr>
        <w:spacing w:line="480" w:lineRule="auto"/>
        <w:jc w:val="center"/>
        <w:rPr>
          <w:rFonts w:ascii="Times New Roman" w:hAnsi="Times New Roman" w:cs="Times New Roman"/>
          <w:sz w:val="24"/>
          <w:szCs w:val="24"/>
        </w:rPr>
      </w:pPr>
      <w:r>
        <w:rPr>
          <w:rFonts w:ascii="Times New Roman" w:hAnsi="Times New Roman" w:cs="Times New Roman"/>
          <w:sz w:val="24"/>
          <w:szCs w:val="24"/>
        </w:rPr>
        <w:t>Course Name</w:t>
      </w:r>
    </w:p>
    <w:p w:rsidR="00C64BFF" w:rsidRDefault="00C64BFF" w:rsidP="00C64BFF">
      <w:pPr>
        <w:spacing w:line="480" w:lineRule="auto"/>
        <w:jc w:val="center"/>
        <w:rPr>
          <w:rFonts w:ascii="Times New Roman" w:hAnsi="Times New Roman" w:cs="Times New Roman"/>
          <w:sz w:val="24"/>
          <w:szCs w:val="24"/>
        </w:rPr>
      </w:pPr>
      <w:r>
        <w:rPr>
          <w:rFonts w:ascii="Times New Roman" w:hAnsi="Times New Roman" w:cs="Times New Roman"/>
          <w:sz w:val="24"/>
          <w:szCs w:val="24"/>
        </w:rPr>
        <w:t>July 19, 2016</w:t>
      </w: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507BD5">
      <w:pPr>
        <w:spacing w:line="480" w:lineRule="auto"/>
        <w:rPr>
          <w:rFonts w:ascii="Times New Roman" w:hAnsi="Times New Roman" w:cs="Times New Roman"/>
          <w:sz w:val="24"/>
          <w:szCs w:val="24"/>
        </w:rPr>
      </w:pPr>
    </w:p>
    <w:p w:rsidR="009B494F" w:rsidRPr="008A6E04" w:rsidRDefault="009B494F" w:rsidP="008A6E04">
      <w:pPr>
        <w:spacing w:line="480" w:lineRule="auto"/>
        <w:jc w:val="center"/>
        <w:rPr>
          <w:rFonts w:ascii="Times New Roman" w:hAnsi="Times New Roman" w:cs="Times New Roman"/>
          <w:b/>
          <w:sz w:val="24"/>
          <w:szCs w:val="24"/>
        </w:rPr>
      </w:pPr>
      <w:r w:rsidRPr="008A6E04">
        <w:rPr>
          <w:rFonts w:ascii="Times New Roman" w:hAnsi="Times New Roman" w:cs="Times New Roman"/>
          <w:b/>
          <w:sz w:val="24"/>
          <w:szCs w:val="24"/>
        </w:rPr>
        <w:lastRenderedPageBreak/>
        <w:t>HEALTH CARE</w:t>
      </w:r>
    </w:p>
    <w:p w:rsidR="00544D26" w:rsidRPr="008A6E04" w:rsidRDefault="00F2352F" w:rsidP="008A6E04">
      <w:pPr>
        <w:spacing w:line="480" w:lineRule="auto"/>
        <w:jc w:val="center"/>
        <w:rPr>
          <w:rFonts w:ascii="Times New Roman" w:hAnsi="Times New Roman" w:cs="Times New Roman"/>
          <w:b/>
          <w:sz w:val="24"/>
          <w:szCs w:val="24"/>
        </w:rPr>
      </w:pPr>
      <w:r w:rsidRPr="008A6E04">
        <w:rPr>
          <w:rFonts w:ascii="Times New Roman" w:hAnsi="Times New Roman" w:cs="Times New Roman"/>
          <w:b/>
          <w:sz w:val="24"/>
          <w:szCs w:val="24"/>
        </w:rPr>
        <w:t>INTRODUCTION</w:t>
      </w:r>
    </w:p>
    <w:p w:rsidR="00F2352F" w:rsidRDefault="0048707E" w:rsidP="00D77DC7">
      <w:pPr>
        <w:spacing w:line="480" w:lineRule="auto"/>
        <w:ind w:firstLine="720"/>
        <w:rPr>
          <w:rFonts w:ascii="Times New Roman" w:hAnsi="Times New Roman" w:cs="Times New Roman"/>
          <w:sz w:val="24"/>
          <w:szCs w:val="24"/>
        </w:rPr>
      </w:pPr>
      <w:r w:rsidRPr="0048707E">
        <w:rPr>
          <w:rFonts w:ascii="Times New Roman" w:hAnsi="Times New Roman" w:cs="Times New Roman"/>
          <w:sz w:val="24"/>
          <w:szCs w:val="24"/>
        </w:rPr>
        <w:t xml:space="preserve">Overseeing conflict in the work environment is a period </w:t>
      </w:r>
      <w:r w:rsidRPr="007B10B8">
        <w:rPr>
          <w:rFonts w:ascii="Times New Roman" w:hAnsi="Times New Roman" w:cs="Times New Roman"/>
          <w:noProof/>
          <w:sz w:val="24"/>
          <w:szCs w:val="24"/>
        </w:rPr>
        <w:t>ex</w:t>
      </w:r>
      <w:r w:rsidR="007B10B8">
        <w:rPr>
          <w:rFonts w:ascii="Times New Roman" w:hAnsi="Times New Roman" w:cs="Times New Roman"/>
          <w:noProof/>
          <w:sz w:val="24"/>
          <w:szCs w:val="24"/>
        </w:rPr>
        <w:t>t</w:t>
      </w:r>
      <w:r w:rsidRPr="007B10B8">
        <w:rPr>
          <w:rFonts w:ascii="Times New Roman" w:hAnsi="Times New Roman" w:cs="Times New Roman"/>
          <w:noProof/>
          <w:sz w:val="24"/>
          <w:szCs w:val="24"/>
        </w:rPr>
        <w:t>ending</w:t>
      </w:r>
      <w:r w:rsidR="007B10B8">
        <w:rPr>
          <w:rFonts w:ascii="Times New Roman" w:hAnsi="Times New Roman" w:cs="Times New Roman"/>
          <w:noProof/>
          <w:sz w:val="24"/>
          <w:szCs w:val="24"/>
        </w:rPr>
        <w:t>, however,</w:t>
      </w:r>
      <w:r w:rsidRPr="0048707E">
        <w:rPr>
          <w:rFonts w:ascii="Times New Roman" w:hAnsi="Times New Roman" w:cs="Times New Roman"/>
          <w:sz w:val="24"/>
          <w:szCs w:val="24"/>
        </w:rPr>
        <w:t xml:space="preserve"> important assignment for the physician leader. Conflicts may exist between doctors, amongst </w:t>
      </w:r>
      <w:r w:rsidR="007B10B8" w:rsidRPr="001E4C3E">
        <w:rPr>
          <w:rFonts w:ascii="Times New Roman" w:hAnsi="Times New Roman" w:cs="Times New Roman"/>
          <w:noProof/>
          <w:sz w:val="24"/>
          <w:szCs w:val="24"/>
        </w:rPr>
        <w:t>physician</w:t>
      </w:r>
      <w:r w:rsidRPr="001E4C3E">
        <w:rPr>
          <w:rFonts w:ascii="Times New Roman" w:hAnsi="Times New Roman" w:cs="Times New Roman"/>
          <w:noProof/>
          <w:sz w:val="24"/>
          <w:szCs w:val="24"/>
        </w:rPr>
        <w:t>s</w:t>
      </w:r>
      <w:r w:rsidRPr="0048707E">
        <w:rPr>
          <w:rFonts w:ascii="Times New Roman" w:hAnsi="Times New Roman" w:cs="Times New Roman"/>
          <w:sz w:val="24"/>
          <w:szCs w:val="24"/>
        </w:rPr>
        <w:t xml:space="preserve"> and staff, and between the staff or the human services group and the patient or patient's family. The contentions may run from differences to significant debates that may prompt suit or savagery. Clashes </w:t>
      </w:r>
      <w:r w:rsidRPr="007B10B8">
        <w:rPr>
          <w:rFonts w:ascii="Times New Roman" w:hAnsi="Times New Roman" w:cs="Times New Roman"/>
          <w:noProof/>
          <w:sz w:val="24"/>
          <w:szCs w:val="24"/>
        </w:rPr>
        <w:t>advers</w:t>
      </w:r>
      <w:r w:rsidR="007B10B8">
        <w:rPr>
          <w:rFonts w:ascii="Times New Roman" w:hAnsi="Times New Roman" w:cs="Times New Roman"/>
          <w:noProof/>
          <w:sz w:val="24"/>
          <w:szCs w:val="24"/>
        </w:rPr>
        <w:t>el</w:t>
      </w:r>
      <w:r w:rsidRPr="007B10B8">
        <w:rPr>
          <w:rFonts w:ascii="Times New Roman" w:hAnsi="Times New Roman" w:cs="Times New Roman"/>
          <w:noProof/>
          <w:sz w:val="24"/>
          <w:szCs w:val="24"/>
        </w:rPr>
        <w:t>y</w:t>
      </w:r>
      <w:r w:rsidRPr="0048707E">
        <w:rPr>
          <w:rFonts w:ascii="Times New Roman" w:hAnsi="Times New Roman" w:cs="Times New Roman"/>
          <w:sz w:val="24"/>
          <w:szCs w:val="24"/>
        </w:rPr>
        <w:t xml:space="preserve"> affect profitability, spirit, and patient consideration. They may bring about high representative turnover and restrict staff commi</w:t>
      </w:r>
      <w:r>
        <w:rPr>
          <w:rFonts w:ascii="Times New Roman" w:hAnsi="Times New Roman" w:cs="Times New Roman"/>
          <w:sz w:val="24"/>
          <w:szCs w:val="24"/>
        </w:rPr>
        <w:t xml:space="preserve">tments and hinder proficiency. </w:t>
      </w:r>
      <w:r w:rsidR="007B10B8">
        <w:rPr>
          <w:rFonts w:ascii="Times New Roman" w:hAnsi="Times New Roman" w:cs="Times New Roman"/>
          <w:noProof/>
          <w:sz w:val="24"/>
          <w:szCs w:val="24"/>
        </w:rPr>
        <w:t>The p</w:t>
      </w:r>
      <w:r w:rsidRPr="007B10B8">
        <w:rPr>
          <w:rFonts w:ascii="Times New Roman" w:hAnsi="Times New Roman" w:cs="Times New Roman"/>
          <w:noProof/>
          <w:sz w:val="24"/>
          <w:szCs w:val="24"/>
        </w:rPr>
        <w:t>rosecution</w:t>
      </w:r>
      <w:r w:rsidRPr="0048707E">
        <w:rPr>
          <w:rFonts w:ascii="Times New Roman" w:hAnsi="Times New Roman" w:cs="Times New Roman"/>
          <w:sz w:val="24"/>
          <w:szCs w:val="24"/>
        </w:rPr>
        <w:t xml:space="preserve"> is presently promptly accessible for the individuals who feel that they are working in </w:t>
      </w:r>
      <w:r w:rsidRPr="007B10B8">
        <w:rPr>
          <w:rFonts w:ascii="Times New Roman" w:hAnsi="Times New Roman" w:cs="Times New Roman"/>
          <w:noProof/>
          <w:sz w:val="24"/>
          <w:szCs w:val="24"/>
        </w:rPr>
        <w:t>a</w:t>
      </w:r>
      <w:r w:rsidR="007B10B8">
        <w:rPr>
          <w:rFonts w:ascii="Times New Roman" w:hAnsi="Times New Roman" w:cs="Times New Roman"/>
          <w:noProof/>
          <w:sz w:val="24"/>
          <w:szCs w:val="24"/>
        </w:rPr>
        <w:t xml:space="preserve"> hostile</w:t>
      </w:r>
      <w:r w:rsidRPr="0048707E">
        <w:rPr>
          <w:rFonts w:ascii="Times New Roman" w:hAnsi="Times New Roman" w:cs="Times New Roman"/>
          <w:sz w:val="24"/>
          <w:szCs w:val="24"/>
        </w:rPr>
        <w:t xml:space="preserve"> workplace. The threatening environment might be the after</w:t>
      </w:r>
      <w:r>
        <w:rPr>
          <w:rFonts w:ascii="Times New Roman" w:hAnsi="Times New Roman" w:cs="Times New Roman"/>
          <w:sz w:val="24"/>
          <w:szCs w:val="24"/>
        </w:rPr>
        <w:t xml:space="preserve"> </w:t>
      </w:r>
      <w:r w:rsidRPr="0048707E">
        <w:rPr>
          <w:rFonts w:ascii="Times New Roman" w:hAnsi="Times New Roman" w:cs="Times New Roman"/>
          <w:sz w:val="24"/>
          <w:szCs w:val="24"/>
        </w:rPr>
        <w:t xml:space="preserve">effect of oppressive conduct by different representatives, managers, or doctors. The misuse may take the type of a disparaging state of mind, scorn, </w:t>
      </w:r>
      <w:r w:rsidR="007B10B8">
        <w:rPr>
          <w:rFonts w:ascii="Times New Roman" w:hAnsi="Times New Roman" w:cs="Times New Roman"/>
          <w:noProof/>
          <w:sz w:val="24"/>
          <w:szCs w:val="24"/>
        </w:rPr>
        <w:t>offensiv</w:t>
      </w:r>
      <w:r w:rsidRPr="007B10B8">
        <w:rPr>
          <w:rFonts w:ascii="Times New Roman" w:hAnsi="Times New Roman" w:cs="Times New Roman"/>
          <w:noProof/>
          <w:sz w:val="24"/>
          <w:szCs w:val="24"/>
        </w:rPr>
        <w:t>e</w:t>
      </w:r>
      <w:r w:rsidRPr="0048707E">
        <w:rPr>
          <w:rFonts w:ascii="Times New Roman" w:hAnsi="Times New Roman" w:cs="Times New Roman"/>
          <w:sz w:val="24"/>
          <w:szCs w:val="24"/>
        </w:rPr>
        <w:t xml:space="preserve"> jokes, lewd </w:t>
      </w:r>
      <w:r w:rsidRPr="007B10B8">
        <w:rPr>
          <w:rFonts w:ascii="Times New Roman" w:hAnsi="Times New Roman" w:cs="Times New Roman"/>
          <w:noProof/>
          <w:sz w:val="24"/>
          <w:szCs w:val="24"/>
        </w:rPr>
        <w:t>behavior</w:t>
      </w:r>
      <w:r w:rsidRPr="0048707E">
        <w:rPr>
          <w:rFonts w:ascii="Times New Roman" w:hAnsi="Times New Roman" w:cs="Times New Roman"/>
          <w:sz w:val="24"/>
          <w:szCs w:val="24"/>
        </w:rPr>
        <w:t xml:space="preserve">, or even physical savagery. Social orders have altogether diminished their resilience of troublesome conduct. A gathering or association can now hold vicarious risk for excusing </w:t>
      </w:r>
      <w:r w:rsidRPr="007B10B8">
        <w:rPr>
          <w:rFonts w:ascii="Times New Roman" w:hAnsi="Times New Roman" w:cs="Times New Roman"/>
          <w:noProof/>
          <w:sz w:val="24"/>
          <w:szCs w:val="24"/>
        </w:rPr>
        <w:t>a</w:t>
      </w:r>
      <w:r w:rsidR="007B10B8">
        <w:rPr>
          <w:rFonts w:ascii="Times New Roman" w:hAnsi="Times New Roman" w:cs="Times New Roman"/>
          <w:noProof/>
          <w:sz w:val="24"/>
          <w:szCs w:val="24"/>
        </w:rPr>
        <w:t xml:space="preserve"> hostile</w:t>
      </w:r>
      <w:r w:rsidRPr="0048707E">
        <w:rPr>
          <w:rFonts w:ascii="Times New Roman" w:hAnsi="Times New Roman" w:cs="Times New Roman"/>
          <w:sz w:val="24"/>
          <w:szCs w:val="24"/>
        </w:rPr>
        <w:t xml:space="preserve"> workplace on the off chance that it neglects to act when a complaint </w:t>
      </w:r>
      <w:r w:rsidRPr="001E4C3E">
        <w:rPr>
          <w:rFonts w:ascii="Times New Roman" w:hAnsi="Times New Roman" w:cs="Times New Roman"/>
          <w:noProof/>
          <w:sz w:val="24"/>
          <w:szCs w:val="24"/>
        </w:rPr>
        <w:t>is made</w:t>
      </w:r>
      <w:r w:rsidRPr="0048707E">
        <w:rPr>
          <w:rFonts w:ascii="Times New Roman" w:hAnsi="Times New Roman" w:cs="Times New Roman"/>
          <w:sz w:val="24"/>
          <w:szCs w:val="24"/>
        </w:rPr>
        <w:t>.</w:t>
      </w:r>
    </w:p>
    <w:p w:rsidR="004F0538" w:rsidRPr="00D77DC7" w:rsidRDefault="0009171A" w:rsidP="00D77DC7">
      <w:pPr>
        <w:spacing w:line="480" w:lineRule="auto"/>
        <w:ind w:firstLine="720"/>
        <w:rPr>
          <w:rFonts w:ascii="Times New Roman" w:hAnsi="Times New Roman" w:cs="Times New Roman"/>
          <w:b/>
          <w:sz w:val="24"/>
          <w:szCs w:val="24"/>
        </w:rPr>
      </w:pPr>
      <w:r w:rsidRPr="0009171A">
        <w:rPr>
          <w:rFonts w:ascii="Times New Roman" w:hAnsi="Times New Roman" w:cs="Times New Roman"/>
          <w:b/>
          <w:sz w:val="24"/>
          <w:szCs w:val="24"/>
        </w:rPr>
        <w:t xml:space="preserve">The conflict which is faced by me is the disruptive </w:t>
      </w:r>
      <w:r w:rsidRPr="007B10B8">
        <w:rPr>
          <w:rFonts w:ascii="Times New Roman" w:hAnsi="Times New Roman" w:cs="Times New Roman"/>
          <w:b/>
          <w:noProof/>
          <w:sz w:val="24"/>
          <w:szCs w:val="24"/>
        </w:rPr>
        <w:t>physician</w:t>
      </w:r>
      <w:r w:rsidR="007B10B8">
        <w:rPr>
          <w:rFonts w:ascii="Times New Roman" w:hAnsi="Times New Roman" w:cs="Times New Roman"/>
          <w:b/>
          <w:noProof/>
          <w:sz w:val="24"/>
          <w:szCs w:val="24"/>
        </w:rPr>
        <w:t>,</w:t>
      </w:r>
      <w:r w:rsidRPr="0009171A">
        <w:rPr>
          <w:rFonts w:ascii="Times New Roman" w:hAnsi="Times New Roman" w:cs="Times New Roman"/>
          <w:b/>
          <w:sz w:val="24"/>
          <w:szCs w:val="24"/>
        </w:rPr>
        <w:t xml:space="preserve"> i.e., the wrong</w:t>
      </w:r>
      <w:r>
        <w:rPr>
          <w:rFonts w:ascii="Times New Roman" w:hAnsi="Times New Roman" w:cs="Times New Roman"/>
          <w:sz w:val="24"/>
          <w:szCs w:val="24"/>
        </w:rPr>
        <w:t xml:space="preserve"> </w:t>
      </w:r>
      <w:r w:rsidRPr="007B10B8">
        <w:rPr>
          <w:rFonts w:ascii="Times New Roman" w:hAnsi="Times New Roman" w:cs="Times New Roman"/>
          <w:noProof/>
          <w:sz w:val="24"/>
          <w:szCs w:val="24"/>
        </w:rPr>
        <w:t>behavior</w:t>
      </w:r>
      <w:r>
        <w:rPr>
          <w:rFonts w:ascii="Times New Roman" w:hAnsi="Times New Roman" w:cs="Times New Roman"/>
          <w:sz w:val="24"/>
          <w:szCs w:val="24"/>
        </w:rPr>
        <w:t xml:space="preserve">. </w:t>
      </w:r>
      <w:r w:rsidR="004F0538" w:rsidRPr="004F0538">
        <w:rPr>
          <w:rFonts w:ascii="Times New Roman" w:hAnsi="Times New Roman" w:cs="Times New Roman"/>
          <w:sz w:val="24"/>
          <w:szCs w:val="24"/>
        </w:rPr>
        <w:t xml:space="preserve">Physicians, both </w:t>
      </w:r>
      <w:r w:rsidR="004F0538" w:rsidRPr="007B10B8">
        <w:rPr>
          <w:rFonts w:ascii="Times New Roman" w:hAnsi="Times New Roman" w:cs="Times New Roman"/>
          <w:noProof/>
          <w:sz w:val="24"/>
          <w:szCs w:val="24"/>
        </w:rPr>
        <w:t>male</w:t>
      </w:r>
      <w:r w:rsidR="007B10B8">
        <w:rPr>
          <w:rFonts w:ascii="Times New Roman" w:hAnsi="Times New Roman" w:cs="Times New Roman"/>
          <w:noProof/>
          <w:sz w:val="24"/>
          <w:szCs w:val="24"/>
        </w:rPr>
        <w:t>,</w:t>
      </w:r>
      <w:r w:rsidR="004F0538" w:rsidRPr="004F0538">
        <w:rPr>
          <w:rFonts w:ascii="Times New Roman" w:hAnsi="Times New Roman" w:cs="Times New Roman"/>
          <w:sz w:val="24"/>
          <w:szCs w:val="24"/>
        </w:rPr>
        <w:t xml:space="preserve"> and female, frequently have hard-driving, sort An identities and small preparing in interpersonal aptitudes. They may have high </w:t>
      </w:r>
      <w:r w:rsidR="004F0538" w:rsidRPr="007B10B8">
        <w:rPr>
          <w:rFonts w:ascii="Times New Roman" w:hAnsi="Times New Roman" w:cs="Times New Roman"/>
          <w:noProof/>
          <w:sz w:val="24"/>
          <w:szCs w:val="24"/>
        </w:rPr>
        <w:t>IQs</w:t>
      </w:r>
      <w:r w:rsidR="007B10B8">
        <w:rPr>
          <w:rFonts w:ascii="Times New Roman" w:hAnsi="Times New Roman" w:cs="Times New Roman"/>
          <w:noProof/>
          <w:sz w:val="24"/>
          <w:szCs w:val="24"/>
        </w:rPr>
        <w:t>, however,</w:t>
      </w:r>
      <w:r w:rsidR="004F0538" w:rsidRPr="004F0538">
        <w:rPr>
          <w:rFonts w:ascii="Times New Roman" w:hAnsi="Times New Roman" w:cs="Times New Roman"/>
          <w:sz w:val="24"/>
          <w:szCs w:val="24"/>
        </w:rPr>
        <w:t xml:space="preserve"> need passionate insight. Before, doctors were </w:t>
      </w:r>
      <w:r w:rsidR="004F0538" w:rsidRPr="007B10B8">
        <w:rPr>
          <w:rFonts w:ascii="Times New Roman" w:hAnsi="Times New Roman" w:cs="Times New Roman"/>
          <w:noProof/>
          <w:sz w:val="24"/>
          <w:szCs w:val="24"/>
        </w:rPr>
        <w:t>worshiped</w:t>
      </w:r>
      <w:r w:rsidR="004F0538" w:rsidRPr="004F0538">
        <w:rPr>
          <w:rFonts w:ascii="Times New Roman" w:hAnsi="Times New Roman" w:cs="Times New Roman"/>
          <w:sz w:val="24"/>
          <w:szCs w:val="24"/>
        </w:rPr>
        <w:t xml:space="preserve"> as magnetic individuals who could do no wrong; now they are seen as one a player in the human services group. Temper upheavals—with</w:t>
      </w:r>
      <w:r w:rsidR="007B10B8">
        <w:rPr>
          <w:rFonts w:ascii="Times New Roman" w:hAnsi="Times New Roman" w:cs="Times New Roman"/>
          <w:sz w:val="24"/>
          <w:szCs w:val="24"/>
        </w:rPr>
        <w:t xml:space="preserve"> the</w:t>
      </w:r>
      <w:r w:rsidR="004F0538" w:rsidRPr="004F0538">
        <w:rPr>
          <w:rFonts w:ascii="Times New Roman" w:hAnsi="Times New Roman" w:cs="Times New Roman"/>
          <w:sz w:val="24"/>
          <w:szCs w:val="24"/>
        </w:rPr>
        <w:t xml:space="preserve"> </w:t>
      </w:r>
      <w:r w:rsidR="004F0538" w:rsidRPr="007B10B8">
        <w:rPr>
          <w:rFonts w:ascii="Times New Roman" w:hAnsi="Times New Roman" w:cs="Times New Roman"/>
          <w:noProof/>
          <w:sz w:val="24"/>
          <w:szCs w:val="24"/>
        </w:rPr>
        <w:t>tossing</w:t>
      </w:r>
      <w:r w:rsidR="004F0538" w:rsidRPr="004F0538">
        <w:rPr>
          <w:rFonts w:ascii="Times New Roman" w:hAnsi="Times New Roman" w:cs="Times New Roman"/>
          <w:sz w:val="24"/>
          <w:szCs w:val="24"/>
        </w:rPr>
        <w:t xml:space="preserve"> of instruments and boisterous irreverence coordinated at any shocking individual who happens to be close within reach—are no more endured. Medical attendants and experts have the privilege to be approached wi</w:t>
      </w:r>
      <w:r w:rsidR="00D77DC7">
        <w:rPr>
          <w:rFonts w:ascii="Times New Roman" w:hAnsi="Times New Roman" w:cs="Times New Roman"/>
          <w:sz w:val="24"/>
          <w:szCs w:val="24"/>
        </w:rPr>
        <w:t>th deference, and they know it</w:t>
      </w:r>
      <w:sdt>
        <w:sdtPr>
          <w:rPr>
            <w:rFonts w:ascii="Times New Roman" w:hAnsi="Times New Roman" w:cs="Times New Roman"/>
            <w:sz w:val="24"/>
            <w:szCs w:val="24"/>
          </w:rPr>
          <w:id w:val="1196244184"/>
          <w:citation/>
        </w:sdtPr>
        <w:sdtEndPr/>
        <w:sdtContent>
          <w:r w:rsidR="00D77DC7" w:rsidRPr="0029734E">
            <w:rPr>
              <w:rFonts w:ascii="Times New Roman" w:hAnsi="Times New Roman" w:cs="Times New Roman"/>
              <w:sz w:val="24"/>
              <w:szCs w:val="24"/>
            </w:rPr>
            <w:fldChar w:fldCharType="begin"/>
          </w:r>
          <w:r w:rsidR="00D77DC7" w:rsidRPr="0029734E">
            <w:rPr>
              <w:rFonts w:ascii="Times New Roman" w:hAnsi="Times New Roman" w:cs="Times New Roman"/>
              <w:sz w:val="24"/>
              <w:szCs w:val="24"/>
            </w:rPr>
            <w:instrText xml:space="preserve"> CITATION Amy \l 16393 </w:instrText>
          </w:r>
          <w:r w:rsidR="00D77DC7" w:rsidRPr="0029734E">
            <w:rPr>
              <w:rFonts w:ascii="Times New Roman" w:hAnsi="Times New Roman" w:cs="Times New Roman"/>
              <w:sz w:val="24"/>
              <w:szCs w:val="24"/>
            </w:rPr>
            <w:fldChar w:fldCharType="separate"/>
          </w:r>
          <w:r w:rsidR="00D77DC7" w:rsidRPr="0029734E">
            <w:rPr>
              <w:rFonts w:ascii="Times New Roman" w:hAnsi="Times New Roman" w:cs="Times New Roman"/>
              <w:noProof/>
              <w:sz w:val="24"/>
              <w:szCs w:val="24"/>
            </w:rPr>
            <w:t xml:space="preserve"> (Gallo)</w:t>
          </w:r>
          <w:r w:rsidR="00D77DC7" w:rsidRPr="0029734E">
            <w:rPr>
              <w:rFonts w:ascii="Times New Roman" w:hAnsi="Times New Roman" w:cs="Times New Roman"/>
              <w:sz w:val="24"/>
              <w:szCs w:val="24"/>
            </w:rPr>
            <w:fldChar w:fldCharType="end"/>
          </w:r>
        </w:sdtContent>
      </w:sdt>
      <w:r w:rsidR="00D77DC7" w:rsidRPr="0029734E">
        <w:rPr>
          <w:rFonts w:ascii="Times New Roman" w:hAnsi="Times New Roman" w:cs="Times New Roman"/>
          <w:sz w:val="24"/>
          <w:szCs w:val="24"/>
        </w:rPr>
        <w:t>.</w:t>
      </w:r>
    </w:p>
    <w:p w:rsidR="004F0538" w:rsidRPr="004F0538" w:rsidRDefault="004F0538" w:rsidP="004F0538">
      <w:pPr>
        <w:spacing w:line="480" w:lineRule="auto"/>
        <w:rPr>
          <w:rFonts w:ascii="Times New Roman" w:hAnsi="Times New Roman" w:cs="Times New Roman"/>
          <w:sz w:val="24"/>
          <w:szCs w:val="24"/>
        </w:rPr>
      </w:pPr>
    </w:p>
    <w:p w:rsidR="0048707E" w:rsidRDefault="004F0538" w:rsidP="007B10B8">
      <w:pPr>
        <w:spacing w:line="480" w:lineRule="auto"/>
        <w:ind w:firstLine="720"/>
        <w:rPr>
          <w:rFonts w:ascii="Times New Roman" w:hAnsi="Times New Roman" w:cs="Times New Roman"/>
          <w:sz w:val="24"/>
          <w:szCs w:val="24"/>
        </w:rPr>
      </w:pPr>
      <w:r w:rsidRPr="004F0538">
        <w:rPr>
          <w:rFonts w:ascii="Times New Roman" w:hAnsi="Times New Roman" w:cs="Times New Roman"/>
          <w:sz w:val="24"/>
          <w:szCs w:val="24"/>
        </w:rPr>
        <w:t xml:space="preserve">The dysfunctional physician exhibits a treacherous expense to any practice or </w:t>
      </w:r>
      <w:r w:rsidR="005C40A7">
        <w:rPr>
          <w:rFonts w:ascii="Times New Roman" w:hAnsi="Times New Roman" w:cs="Times New Roman"/>
          <w:noProof/>
          <w:sz w:val="24"/>
          <w:szCs w:val="24"/>
        </w:rPr>
        <w:t>therapeutic</w:t>
      </w:r>
      <w:r w:rsidRPr="004F0538">
        <w:rPr>
          <w:rFonts w:ascii="Times New Roman" w:hAnsi="Times New Roman" w:cs="Times New Roman"/>
          <w:sz w:val="24"/>
          <w:szCs w:val="24"/>
        </w:rPr>
        <w:t xml:space="preserve"> services association. </w:t>
      </w:r>
      <w:r w:rsidR="001E4C3E">
        <w:rPr>
          <w:rFonts w:ascii="Times New Roman" w:hAnsi="Times New Roman" w:cs="Times New Roman"/>
          <w:noProof/>
          <w:sz w:val="24"/>
          <w:szCs w:val="24"/>
        </w:rPr>
        <w:t xml:space="preserve">It </w:t>
      </w:r>
      <w:r w:rsidRPr="001E4C3E">
        <w:rPr>
          <w:rFonts w:ascii="Times New Roman" w:hAnsi="Times New Roman" w:cs="Times New Roman"/>
          <w:noProof/>
          <w:sz w:val="24"/>
          <w:szCs w:val="24"/>
        </w:rPr>
        <w:t>expands</w:t>
      </w:r>
      <w:r w:rsidRPr="004F0538">
        <w:rPr>
          <w:rFonts w:ascii="Times New Roman" w:hAnsi="Times New Roman" w:cs="Times New Roman"/>
          <w:sz w:val="24"/>
          <w:szCs w:val="24"/>
        </w:rPr>
        <w:t xml:space="preserve"> the anxiety in the workplace and the going with</w:t>
      </w:r>
      <w:r w:rsidR="005C40A7">
        <w:rPr>
          <w:rFonts w:ascii="Times New Roman" w:hAnsi="Times New Roman" w:cs="Times New Roman"/>
          <w:sz w:val="24"/>
          <w:szCs w:val="24"/>
        </w:rPr>
        <w:t xml:space="preserve"> the</w:t>
      </w:r>
      <w:r w:rsidRPr="004F0538">
        <w:rPr>
          <w:rFonts w:ascii="Times New Roman" w:hAnsi="Times New Roman" w:cs="Times New Roman"/>
          <w:sz w:val="24"/>
          <w:szCs w:val="24"/>
        </w:rPr>
        <w:t xml:space="preserve"> </w:t>
      </w:r>
      <w:r w:rsidRPr="005C40A7">
        <w:rPr>
          <w:rFonts w:ascii="Times New Roman" w:hAnsi="Times New Roman" w:cs="Times New Roman"/>
          <w:noProof/>
          <w:sz w:val="24"/>
          <w:szCs w:val="24"/>
        </w:rPr>
        <w:t>loss</w:t>
      </w:r>
      <w:r w:rsidRPr="004F0538">
        <w:rPr>
          <w:rFonts w:ascii="Times New Roman" w:hAnsi="Times New Roman" w:cs="Times New Roman"/>
          <w:sz w:val="24"/>
          <w:szCs w:val="24"/>
        </w:rPr>
        <w:t xml:space="preserve"> of productivity. In a distressing working environment, for example, the working room with a chiding doctor, resolve and solidarity endure, which results in an expanded turnover of staff and a broken group. When this stage </w:t>
      </w:r>
      <w:r w:rsidRPr="0063148E">
        <w:rPr>
          <w:rFonts w:ascii="Times New Roman" w:hAnsi="Times New Roman" w:cs="Times New Roman"/>
          <w:noProof/>
          <w:sz w:val="24"/>
          <w:szCs w:val="24"/>
        </w:rPr>
        <w:t>is achieved</w:t>
      </w:r>
      <w:r w:rsidRPr="004F0538">
        <w:rPr>
          <w:rFonts w:ascii="Times New Roman" w:hAnsi="Times New Roman" w:cs="Times New Roman"/>
          <w:sz w:val="24"/>
          <w:szCs w:val="24"/>
        </w:rPr>
        <w:t xml:space="preserve">, different </w:t>
      </w:r>
      <w:r w:rsidR="001E4C3E">
        <w:rPr>
          <w:rFonts w:ascii="Times New Roman" w:hAnsi="Times New Roman" w:cs="Times New Roman"/>
          <w:noProof/>
          <w:sz w:val="24"/>
          <w:szCs w:val="24"/>
        </w:rPr>
        <w:t>harmful</w:t>
      </w:r>
      <w:r w:rsidRPr="004F0538">
        <w:rPr>
          <w:rFonts w:ascii="Times New Roman" w:hAnsi="Times New Roman" w:cs="Times New Roman"/>
          <w:sz w:val="24"/>
          <w:szCs w:val="24"/>
        </w:rPr>
        <w:t xml:space="preserve"> elements start to interaction. Correspondence is poor, and staff </w:t>
      </w:r>
      <w:r w:rsidRPr="001E4C3E">
        <w:rPr>
          <w:rFonts w:ascii="Times New Roman" w:hAnsi="Times New Roman" w:cs="Times New Roman"/>
          <w:noProof/>
          <w:sz w:val="24"/>
          <w:szCs w:val="24"/>
        </w:rPr>
        <w:t>withhold</w:t>
      </w:r>
      <w:r w:rsidR="001E4C3E">
        <w:rPr>
          <w:rFonts w:ascii="Times New Roman" w:hAnsi="Times New Roman" w:cs="Times New Roman"/>
          <w:noProof/>
          <w:sz w:val="24"/>
          <w:szCs w:val="24"/>
        </w:rPr>
        <w:t>s</w:t>
      </w:r>
      <w:r w:rsidRPr="004F0538">
        <w:rPr>
          <w:rFonts w:ascii="Times New Roman" w:hAnsi="Times New Roman" w:cs="Times New Roman"/>
          <w:sz w:val="24"/>
          <w:szCs w:val="24"/>
        </w:rPr>
        <w:t xml:space="preserve"> data due to</w:t>
      </w:r>
      <w:r w:rsidR="001E4C3E">
        <w:rPr>
          <w:rFonts w:ascii="Times New Roman" w:hAnsi="Times New Roman" w:cs="Times New Roman"/>
          <w:sz w:val="24"/>
          <w:szCs w:val="24"/>
        </w:rPr>
        <w:t xml:space="preserve"> the</w:t>
      </w:r>
      <w:r w:rsidRPr="004F0538">
        <w:rPr>
          <w:rFonts w:ascii="Times New Roman" w:hAnsi="Times New Roman" w:cs="Times New Roman"/>
          <w:sz w:val="24"/>
          <w:szCs w:val="24"/>
        </w:rPr>
        <w:t xml:space="preserve"> </w:t>
      </w:r>
      <w:r w:rsidRPr="001E4C3E">
        <w:rPr>
          <w:rFonts w:ascii="Times New Roman" w:hAnsi="Times New Roman" w:cs="Times New Roman"/>
          <w:noProof/>
          <w:sz w:val="24"/>
          <w:szCs w:val="24"/>
        </w:rPr>
        <w:t>dread</w:t>
      </w:r>
      <w:r w:rsidRPr="004F0538">
        <w:rPr>
          <w:rFonts w:ascii="Times New Roman" w:hAnsi="Times New Roman" w:cs="Times New Roman"/>
          <w:sz w:val="24"/>
          <w:szCs w:val="24"/>
        </w:rPr>
        <w:t xml:space="preserve"> of an upheaval. The data withheld might be essential for patient prosperity. The doctor loses staff bolster and may get to be secluded. </w:t>
      </w:r>
      <w:r w:rsidRPr="001E4C3E">
        <w:rPr>
          <w:rFonts w:ascii="Times New Roman" w:hAnsi="Times New Roman" w:cs="Times New Roman"/>
          <w:noProof/>
          <w:sz w:val="24"/>
          <w:szCs w:val="24"/>
        </w:rPr>
        <w:t>I</w:t>
      </w:r>
      <w:r w:rsidR="001E4C3E">
        <w:rPr>
          <w:rFonts w:ascii="Times New Roman" w:hAnsi="Times New Roman" w:cs="Times New Roman"/>
          <w:noProof/>
          <w:sz w:val="24"/>
          <w:szCs w:val="24"/>
        </w:rPr>
        <w:t>f</w:t>
      </w:r>
      <w:r w:rsidRPr="004F0538">
        <w:rPr>
          <w:rFonts w:ascii="Times New Roman" w:hAnsi="Times New Roman" w:cs="Times New Roman"/>
          <w:sz w:val="24"/>
          <w:szCs w:val="24"/>
        </w:rPr>
        <w:t xml:space="preserve"> the issue is serious, countering may happen, and this may take numerous structures: inability to appropriately help, the start of claims, the backing of the offended party in a misbehavior suit against the doctor, or even </w:t>
      </w:r>
      <w:r w:rsidRPr="001E4C3E">
        <w:rPr>
          <w:rFonts w:ascii="Times New Roman" w:hAnsi="Times New Roman" w:cs="Times New Roman"/>
          <w:noProof/>
          <w:sz w:val="24"/>
          <w:szCs w:val="24"/>
        </w:rPr>
        <w:t>mal</w:t>
      </w:r>
      <w:r w:rsidR="001E4C3E">
        <w:rPr>
          <w:rFonts w:ascii="Times New Roman" w:hAnsi="Times New Roman" w:cs="Times New Roman"/>
          <w:noProof/>
          <w:sz w:val="24"/>
          <w:szCs w:val="24"/>
        </w:rPr>
        <w:t>i</w:t>
      </w:r>
      <w:r w:rsidRPr="001E4C3E">
        <w:rPr>
          <w:rFonts w:ascii="Times New Roman" w:hAnsi="Times New Roman" w:cs="Times New Roman"/>
          <w:noProof/>
          <w:sz w:val="24"/>
          <w:szCs w:val="24"/>
        </w:rPr>
        <w:t>cious</w:t>
      </w:r>
      <w:r w:rsidRPr="004F0538">
        <w:rPr>
          <w:rFonts w:ascii="Times New Roman" w:hAnsi="Times New Roman" w:cs="Times New Roman"/>
          <w:sz w:val="24"/>
          <w:szCs w:val="24"/>
        </w:rPr>
        <w:t xml:space="preserve"> harm of the practice.</w:t>
      </w:r>
    </w:p>
    <w:p w:rsidR="00544D26" w:rsidRPr="00A63317" w:rsidRDefault="00B061E4" w:rsidP="00F4584E">
      <w:pPr>
        <w:spacing w:line="480" w:lineRule="auto"/>
        <w:rPr>
          <w:rFonts w:ascii="Times New Roman" w:hAnsi="Times New Roman" w:cs="Times New Roman"/>
          <w:b/>
          <w:sz w:val="24"/>
          <w:szCs w:val="24"/>
        </w:rPr>
      </w:pPr>
      <w:r w:rsidRPr="00A63317">
        <w:rPr>
          <w:rFonts w:ascii="Times New Roman" w:hAnsi="Times New Roman" w:cs="Times New Roman"/>
          <w:b/>
          <w:sz w:val="24"/>
          <w:szCs w:val="24"/>
        </w:rPr>
        <w:t xml:space="preserve">The peoples affected by such type of </w:t>
      </w:r>
      <w:r w:rsidRPr="001E4C3E">
        <w:rPr>
          <w:rFonts w:ascii="Times New Roman" w:hAnsi="Times New Roman" w:cs="Times New Roman"/>
          <w:b/>
          <w:noProof/>
          <w:sz w:val="24"/>
          <w:szCs w:val="24"/>
        </w:rPr>
        <w:t>behavior</w:t>
      </w:r>
      <w:r w:rsidRPr="00A63317">
        <w:rPr>
          <w:rFonts w:ascii="Times New Roman" w:hAnsi="Times New Roman" w:cs="Times New Roman"/>
          <w:b/>
          <w:sz w:val="24"/>
          <w:szCs w:val="24"/>
        </w:rPr>
        <w:t xml:space="preserve"> </w:t>
      </w:r>
    </w:p>
    <w:p w:rsidR="00B061E4" w:rsidRDefault="00B061E4" w:rsidP="00507BD5">
      <w:pPr>
        <w:spacing w:line="480" w:lineRule="auto"/>
        <w:ind w:firstLine="720"/>
        <w:rPr>
          <w:rFonts w:ascii="Times New Roman" w:hAnsi="Times New Roman" w:cs="Times New Roman"/>
          <w:sz w:val="24"/>
          <w:szCs w:val="24"/>
        </w:rPr>
      </w:pPr>
      <w:r w:rsidRPr="00B061E4">
        <w:rPr>
          <w:rFonts w:ascii="Times New Roman" w:hAnsi="Times New Roman" w:cs="Times New Roman"/>
          <w:sz w:val="24"/>
          <w:szCs w:val="24"/>
        </w:rPr>
        <w:t xml:space="preserve">These are a few </w:t>
      </w:r>
      <w:r w:rsidR="00A63317" w:rsidRPr="00B061E4">
        <w:rPr>
          <w:rFonts w:ascii="Times New Roman" w:hAnsi="Times New Roman" w:cs="Times New Roman"/>
          <w:sz w:val="24"/>
          <w:szCs w:val="24"/>
        </w:rPr>
        <w:t>cases</w:t>
      </w:r>
      <w:r w:rsidRPr="00B061E4">
        <w:rPr>
          <w:rFonts w:ascii="Times New Roman" w:hAnsi="Times New Roman" w:cs="Times New Roman"/>
          <w:sz w:val="24"/>
          <w:szCs w:val="24"/>
        </w:rPr>
        <w:t xml:space="preserve"> of disruptive practices. </w:t>
      </w:r>
      <w:r w:rsidRPr="001E4C3E">
        <w:rPr>
          <w:rFonts w:ascii="Times New Roman" w:hAnsi="Times New Roman" w:cs="Times New Roman"/>
          <w:noProof/>
          <w:sz w:val="24"/>
          <w:szCs w:val="24"/>
        </w:rPr>
        <w:t xml:space="preserve">The American Medical Association (AMA) characterizes troublesome practices as "Behavior, whether verbal or physical that adversely influences or that conceivably may contrarily </w:t>
      </w:r>
      <w:r w:rsidR="001E4C3E">
        <w:rPr>
          <w:rFonts w:ascii="Times New Roman" w:hAnsi="Times New Roman" w:cs="Times New Roman"/>
          <w:noProof/>
          <w:sz w:val="24"/>
          <w:szCs w:val="24"/>
        </w:rPr>
        <w:t>chang</w:t>
      </w:r>
      <w:r w:rsidRPr="001E4C3E">
        <w:rPr>
          <w:rFonts w:ascii="Times New Roman" w:hAnsi="Times New Roman" w:cs="Times New Roman"/>
          <w:noProof/>
          <w:sz w:val="24"/>
          <w:szCs w:val="24"/>
        </w:rPr>
        <w:t>e persistent consideration.</w:t>
      </w:r>
      <w:r w:rsidRPr="00B061E4">
        <w:rPr>
          <w:rFonts w:ascii="Times New Roman" w:hAnsi="Times New Roman" w:cs="Times New Roman"/>
          <w:sz w:val="24"/>
          <w:szCs w:val="24"/>
        </w:rPr>
        <w:t xml:space="preserve"> ".1 Anger upheavals, remarks or feelings by different individuals from a </w:t>
      </w:r>
      <w:r w:rsidR="001E4C3E">
        <w:rPr>
          <w:rFonts w:ascii="Times New Roman" w:hAnsi="Times New Roman" w:cs="Times New Roman"/>
          <w:noProof/>
          <w:sz w:val="24"/>
          <w:szCs w:val="24"/>
        </w:rPr>
        <w:t>therapeutic</w:t>
      </w:r>
      <w:r w:rsidRPr="00B061E4">
        <w:rPr>
          <w:rFonts w:ascii="Times New Roman" w:hAnsi="Times New Roman" w:cs="Times New Roman"/>
          <w:sz w:val="24"/>
          <w:szCs w:val="24"/>
        </w:rPr>
        <w:t xml:space="preserve"> services group that </w:t>
      </w:r>
      <w:r w:rsidRPr="0063148E">
        <w:rPr>
          <w:rFonts w:ascii="Times New Roman" w:hAnsi="Times New Roman" w:cs="Times New Roman"/>
          <w:noProof/>
          <w:sz w:val="24"/>
          <w:szCs w:val="24"/>
        </w:rPr>
        <w:t>are stifled</w:t>
      </w:r>
      <w:r w:rsidRPr="00B061E4">
        <w:rPr>
          <w:rFonts w:ascii="Times New Roman" w:hAnsi="Times New Roman" w:cs="Times New Roman"/>
          <w:sz w:val="24"/>
          <w:szCs w:val="24"/>
        </w:rPr>
        <w:t xml:space="preserve"> by scaring conduct, striking back against a human services colleague who has reported an infringement </w:t>
      </w:r>
      <w:bookmarkStart w:id="0" w:name="_GoBack"/>
      <w:bookmarkEnd w:id="0"/>
      <w:r w:rsidRPr="00B061E4">
        <w:rPr>
          <w:rFonts w:ascii="Times New Roman" w:hAnsi="Times New Roman" w:cs="Times New Roman"/>
          <w:sz w:val="24"/>
          <w:szCs w:val="24"/>
        </w:rPr>
        <w:t xml:space="preserve">of a set of accepted rules, and remarks that debilitate a guardian's fearlessness </w:t>
      </w:r>
      <w:r w:rsidRPr="001E4C3E">
        <w:rPr>
          <w:rFonts w:ascii="Times New Roman" w:hAnsi="Times New Roman" w:cs="Times New Roman"/>
          <w:noProof/>
          <w:sz w:val="24"/>
          <w:szCs w:val="24"/>
        </w:rPr>
        <w:t>inpatient</w:t>
      </w:r>
      <w:r w:rsidRPr="00B061E4">
        <w:rPr>
          <w:rFonts w:ascii="Times New Roman" w:hAnsi="Times New Roman" w:cs="Times New Roman"/>
          <w:sz w:val="24"/>
          <w:szCs w:val="24"/>
        </w:rPr>
        <w:t xml:space="preserve"> consideration are</w:t>
      </w:r>
      <w:r w:rsidR="001E4C3E">
        <w:rPr>
          <w:rFonts w:ascii="Times New Roman" w:hAnsi="Times New Roman" w:cs="Times New Roman"/>
          <w:sz w:val="24"/>
          <w:szCs w:val="24"/>
        </w:rPr>
        <w:t xml:space="preserve"> a</w:t>
      </w:r>
      <w:r w:rsidRPr="00B061E4">
        <w:rPr>
          <w:rFonts w:ascii="Times New Roman" w:hAnsi="Times New Roman" w:cs="Times New Roman"/>
          <w:sz w:val="24"/>
          <w:szCs w:val="24"/>
        </w:rPr>
        <w:t xml:space="preserve"> </w:t>
      </w:r>
      <w:r w:rsidRPr="001E4C3E">
        <w:rPr>
          <w:rFonts w:ascii="Times New Roman" w:hAnsi="Times New Roman" w:cs="Times New Roman"/>
          <w:noProof/>
          <w:sz w:val="24"/>
          <w:szCs w:val="24"/>
        </w:rPr>
        <w:t>different</w:t>
      </w:r>
      <w:r w:rsidRPr="00B061E4">
        <w:rPr>
          <w:rFonts w:ascii="Times New Roman" w:hAnsi="Times New Roman" w:cs="Times New Roman"/>
          <w:sz w:val="24"/>
          <w:szCs w:val="24"/>
        </w:rPr>
        <w:t xml:space="preserve"> case of problematic practices. "The American College of Physician Executives </w:t>
      </w:r>
      <w:r w:rsidRPr="001E4C3E">
        <w:rPr>
          <w:rFonts w:ascii="Times New Roman" w:hAnsi="Times New Roman" w:cs="Times New Roman"/>
          <w:noProof/>
          <w:sz w:val="24"/>
          <w:szCs w:val="24"/>
        </w:rPr>
        <w:t>(ACPE)</w:t>
      </w:r>
      <w:r w:rsidR="001E4C3E">
        <w:rPr>
          <w:rFonts w:ascii="Times New Roman" w:hAnsi="Times New Roman" w:cs="Times New Roman"/>
          <w:noProof/>
          <w:sz w:val="24"/>
          <w:szCs w:val="24"/>
        </w:rPr>
        <w:t>, 2004 overview of 1600 doctor administrators,</w:t>
      </w:r>
      <w:r w:rsidRPr="00B061E4">
        <w:rPr>
          <w:rFonts w:ascii="Times New Roman" w:hAnsi="Times New Roman" w:cs="Times New Roman"/>
          <w:sz w:val="24"/>
          <w:szCs w:val="24"/>
        </w:rPr>
        <w:t xml:space="preserve"> uncovered that </w:t>
      </w:r>
      <w:r w:rsidR="001E4C3E">
        <w:rPr>
          <w:rFonts w:ascii="Times New Roman" w:hAnsi="Times New Roman" w:cs="Times New Roman"/>
          <w:noProof/>
          <w:sz w:val="24"/>
          <w:szCs w:val="24"/>
        </w:rPr>
        <w:t>questionable</w:t>
      </w:r>
      <w:r w:rsidRPr="00B061E4">
        <w:rPr>
          <w:rFonts w:ascii="Times New Roman" w:hAnsi="Times New Roman" w:cs="Times New Roman"/>
          <w:sz w:val="24"/>
          <w:szCs w:val="24"/>
        </w:rPr>
        <w:t xml:space="preserve"> practices among going to doctors, medical caretakers, inhabitant doctors, and other social insurance individuals are a broadly perceived problem.2 More than 95% of 1600 doctor officials studied by the ACPE expressed that </w:t>
      </w:r>
      <w:r w:rsidRPr="00B061E4">
        <w:rPr>
          <w:rFonts w:ascii="Times New Roman" w:hAnsi="Times New Roman" w:cs="Times New Roman"/>
          <w:sz w:val="24"/>
          <w:szCs w:val="24"/>
        </w:rPr>
        <w:lastRenderedPageBreak/>
        <w:t xml:space="preserve">troublesome practices </w:t>
      </w:r>
      <w:r w:rsidRPr="001E4C3E">
        <w:rPr>
          <w:rFonts w:ascii="Times New Roman" w:hAnsi="Times New Roman" w:cs="Times New Roman"/>
          <w:noProof/>
          <w:sz w:val="24"/>
          <w:szCs w:val="24"/>
        </w:rPr>
        <w:t>are experienced</w:t>
      </w:r>
      <w:r w:rsidRPr="00B061E4">
        <w:rPr>
          <w:rFonts w:ascii="Times New Roman" w:hAnsi="Times New Roman" w:cs="Times New Roman"/>
          <w:sz w:val="24"/>
          <w:szCs w:val="24"/>
        </w:rPr>
        <w:t xml:space="preserve"> on </w:t>
      </w:r>
      <w:r w:rsidRPr="001E4C3E">
        <w:rPr>
          <w:rFonts w:ascii="Times New Roman" w:hAnsi="Times New Roman" w:cs="Times New Roman"/>
          <w:noProof/>
          <w:sz w:val="24"/>
          <w:szCs w:val="24"/>
        </w:rPr>
        <w:t>a c</w:t>
      </w:r>
      <w:r w:rsidR="001E4C3E" w:rsidRPr="001E4C3E">
        <w:rPr>
          <w:rFonts w:ascii="Times New Roman" w:hAnsi="Times New Roman" w:cs="Times New Roman"/>
          <w:noProof/>
          <w:sz w:val="24"/>
          <w:szCs w:val="24"/>
        </w:rPr>
        <w:t>ommon</w:t>
      </w:r>
      <w:r w:rsidRPr="00B061E4">
        <w:rPr>
          <w:rFonts w:ascii="Times New Roman" w:hAnsi="Times New Roman" w:cs="Times New Roman"/>
          <w:sz w:val="24"/>
          <w:szCs w:val="24"/>
        </w:rPr>
        <w:t xml:space="preserve"> </w:t>
      </w:r>
      <w:r w:rsidR="00A63317" w:rsidRPr="00B061E4">
        <w:rPr>
          <w:rFonts w:ascii="Times New Roman" w:hAnsi="Times New Roman" w:cs="Times New Roman"/>
          <w:sz w:val="24"/>
          <w:szCs w:val="24"/>
        </w:rPr>
        <w:t>basis. This</w:t>
      </w:r>
      <w:r w:rsidRPr="00B061E4">
        <w:rPr>
          <w:rFonts w:ascii="Times New Roman" w:hAnsi="Times New Roman" w:cs="Times New Roman"/>
          <w:sz w:val="24"/>
          <w:szCs w:val="24"/>
        </w:rPr>
        <w:t xml:space="preserve"> incessant presentation of </w:t>
      </w:r>
      <w:r w:rsidR="001E4C3E">
        <w:rPr>
          <w:rFonts w:ascii="Times New Roman" w:hAnsi="Times New Roman" w:cs="Times New Roman"/>
          <w:noProof/>
          <w:sz w:val="24"/>
          <w:szCs w:val="24"/>
        </w:rPr>
        <w:t>disturbing</w:t>
      </w:r>
      <w:r w:rsidRPr="00B061E4">
        <w:rPr>
          <w:rFonts w:ascii="Times New Roman" w:hAnsi="Times New Roman" w:cs="Times New Roman"/>
          <w:sz w:val="24"/>
          <w:szCs w:val="24"/>
        </w:rPr>
        <w:t xml:space="preserve"> practices has been appeared </w:t>
      </w:r>
      <w:r w:rsidRPr="001E4C3E">
        <w:rPr>
          <w:rFonts w:ascii="Times New Roman" w:hAnsi="Times New Roman" w:cs="Times New Roman"/>
          <w:noProof/>
          <w:sz w:val="24"/>
          <w:szCs w:val="24"/>
        </w:rPr>
        <w:t xml:space="preserve">to </w:t>
      </w:r>
      <w:r w:rsidR="001E4C3E">
        <w:rPr>
          <w:rFonts w:ascii="Times New Roman" w:hAnsi="Times New Roman" w:cs="Times New Roman"/>
          <w:noProof/>
          <w:sz w:val="24"/>
          <w:szCs w:val="24"/>
        </w:rPr>
        <w:t>affect negatively</w:t>
      </w:r>
      <w:r w:rsidRPr="00B061E4">
        <w:rPr>
          <w:rFonts w:ascii="Times New Roman" w:hAnsi="Times New Roman" w:cs="Times New Roman"/>
          <w:sz w:val="24"/>
          <w:szCs w:val="24"/>
        </w:rPr>
        <w:t xml:space="preserve"> fixation, correspondence, joint effort, and </w:t>
      </w:r>
      <w:r w:rsidR="00547FB1">
        <w:rPr>
          <w:rFonts w:ascii="Times New Roman" w:hAnsi="Times New Roman" w:cs="Times New Roman"/>
          <w:sz w:val="24"/>
          <w:szCs w:val="24"/>
        </w:rPr>
        <w:t>working workplace relationships</w:t>
      </w:r>
      <w:sdt>
        <w:sdtPr>
          <w:rPr>
            <w:rFonts w:ascii="Times New Roman" w:hAnsi="Times New Roman" w:cs="Times New Roman"/>
            <w:sz w:val="24"/>
            <w:szCs w:val="24"/>
          </w:rPr>
          <w:id w:val="1196244186"/>
          <w:citation/>
        </w:sdtPr>
        <w:sdtEndPr/>
        <w:sdtContent>
          <w:r w:rsidR="00BC2A60">
            <w:rPr>
              <w:rFonts w:ascii="Times New Roman" w:hAnsi="Times New Roman" w:cs="Times New Roman"/>
              <w:sz w:val="24"/>
              <w:szCs w:val="24"/>
            </w:rPr>
            <w:fldChar w:fldCharType="begin"/>
          </w:r>
          <w:r w:rsidR="00BC2A60">
            <w:rPr>
              <w:rFonts w:ascii="Times New Roman" w:hAnsi="Times New Roman" w:cs="Times New Roman"/>
              <w:sz w:val="24"/>
              <w:szCs w:val="24"/>
            </w:rPr>
            <w:instrText xml:space="preserve"> CITATION Eri03 \l 16393 </w:instrText>
          </w:r>
          <w:r w:rsidR="00BC2A60">
            <w:rPr>
              <w:rFonts w:ascii="Times New Roman" w:hAnsi="Times New Roman" w:cs="Times New Roman"/>
              <w:sz w:val="24"/>
              <w:szCs w:val="24"/>
            </w:rPr>
            <w:fldChar w:fldCharType="separate"/>
          </w:r>
          <w:r w:rsidR="00BC2A60">
            <w:rPr>
              <w:rFonts w:ascii="Times New Roman" w:hAnsi="Times New Roman" w:cs="Times New Roman"/>
              <w:noProof/>
              <w:sz w:val="24"/>
              <w:szCs w:val="24"/>
            </w:rPr>
            <w:t xml:space="preserve"> </w:t>
          </w:r>
          <w:r w:rsidR="00BC2A60" w:rsidRPr="00BC2A60">
            <w:rPr>
              <w:rFonts w:ascii="Times New Roman" w:hAnsi="Times New Roman" w:cs="Times New Roman"/>
              <w:noProof/>
              <w:sz w:val="24"/>
              <w:szCs w:val="24"/>
            </w:rPr>
            <w:t>(Brahm, 2003)</w:t>
          </w:r>
          <w:r w:rsidR="00BC2A60">
            <w:rPr>
              <w:rFonts w:ascii="Times New Roman" w:hAnsi="Times New Roman" w:cs="Times New Roman"/>
              <w:sz w:val="24"/>
              <w:szCs w:val="24"/>
            </w:rPr>
            <w:fldChar w:fldCharType="end"/>
          </w:r>
        </w:sdtContent>
      </w:sdt>
      <w:r w:rsidR="00BC2A60">
        <w:rPr>
          <w:rFonts w:ascii="Times New Roman" w:hAnsi="Times New Roman" w:cs="Times New Roman"/>
          <w:sz w:val="24"/>
          <w:szCs w:val="24"/>
        </w:rPr>
        <w:t>.</w:t>
      </w:r>
    </w:p>
    <w:p w:rsidR="001C5D59" w:rsidRPr="002C746B" w:rsidRDefault="001C5D59" w:rsidP="00F4584E">
      <w:pPr>
        <w:spacing w:line="480" w:lineRule="auto"/>
        <w:rPr>
          <w:rFonts w:ascii="Times New Roman" w:hAnsi="Times New Roman" w:cs="Times New Roman"/>
          <w:b/>
          <w:sz w:val="24"/>
          <w:szCs w:val="24"/>
        </w:rPr>
      </w:pPr>
      <w:r w:rsidRPr="002C746B">
        <w:rPr>
          <w:rFonts w:ascii="Times New Roman" w:hAnsi="Times New Roman" w:cs="Times New Roman"/>
          <w:b/>
          <w:sz w:val="24"/>
          <w:szCs w:val="24"/>
        </w:rPr>
        <w:t>Conflict resolution</w:t>
      </w:r>
    </w:p>
    <w:p w:rsidR="001C5D59" w:rsidRPr="001C5D59" w:rsidRDefault="001C5D59" w:rsidP="002C746B">
      <w:pPr>
        <w:spacing w:line="480" w:lineRule="auto"/>
        <w:ind w:firstLine="720"/>
        <w:rPr>
          <w:rFonts w:ascii="Times New Roman" w:hAnsi="Times New Roman" w:cs="Times New Roman"/>
          <w:sz w:val="24"/>
          <w:szCs w:val="24"/>
        </w:rPr>
      </w:pPr>
      <w:r w:rsidRPr="001E4C3E">
        <w:rPr>
          <w:rFonts w:ascii="Times New Roman" w:hAnsi="Times New Roman" w:cs="Times New Roman"/>
          <w:noProof/>
          <w:sz w:val="24"/>
          <w:szCs w:val="24"/>
        </w:rPr>
        <w:t>To prevent conflicts</w:t>
      </w:r>
      <w:r w:rsidRPr="001C5D59">
        <w:rPr>
          <w:rFonts w:ascii="Times New Roman" w:hAnsi="Times New Roman" w:cs="Times New Roman"/>
          <w:sz w:val="24"/>
          <w:szCs w:val="24"/>
        </w:rPr>
        <w:t xml:space="preserve">, an expert code of principles ought to be built up, in the doctor's facility as well as </w:t>
      </w:r>
      <w:r w:rsidRPr="001E4C3E">
        <w:rPr>
          <w:rFonts w:ascii="Times New Roman" w:hAnsi="Times New Roman" w:cs="Times New Roman"/>
          <w:noProof/>
          <w:sz w:val="24"/>
          <w:szCs w:val="24"/>
        </w:rPr>
        <w:t xml:space="preserve">a </w:t>
      </w:r>
      <w:r w:rsidR="001E4C3E">
        <w:rPr>
          <w:rFonts w:ascii="Times New Roman" w:hAnsi="Times New Roman" w:cs="Times New Roman"/>
          <w:noProof/>
          <w:sz w:val="24"/>
          <w:szCs w:val="24"/>
        </w:rPr>
        <w:t>significant</w:t>
      </w:r>
      <w:r w:rsidRPr="001C5D59">
        <w:rPr>
          <w:rFonts w:ascii="Times New Roman" w:hAnsi="Times New Roman" w:cs="Times New Roman"/>
          <w:sz w:val="24"/>
          <w:szCs w:val="24"/>
        </w:rPr>
        <w:t xml:space="preserve"> aspect of gathering practice strategies and therapeutic staff local laws. Standard procedures make it less demanding to train, as they take identity out of the condition. A disciplinary structure ought to be </w:t>
      </w:r>
      <w:r w:rsidRPr="001E4C3E">
        <w:rPr>
          <w:rFonts w:ascii="Times New Roman" w:hAnsi="Times New Roman" w:cs="Times New Roman"/>
          <w:noProof/>
          <w:sz w:val="24"/>
          <w:szCs w:val="24"/>
        </w:rPr>
        <w:t>created</w:t>
      </w:r>
      <w:r w:rsidRPr="001C5D59">
        <w:rPr>
          <w:rFonts w:ascii="Times New Roman" w:hAnsi="Times New Roman" w:cs="Times New Roman"/>
          <w:sz w:val="24"/>
          <w:szCs w:val="24"/>
        </w:rPr>
        <w:t xml:space="preserve"> so that the components and the referral example to</w:t>
      </w:r>
      <w:r w:rsidR="001E4C3E">
        <w:rPr>
          <w:rFonts w:ascii="Times New Roman" w:hAnsi="Times New Roman" w:cs="Times New Roman"/>
          <w:sz w:val="24"/>
          <w:szCs w:val="24"/>
        </w:rPr>
        <w:t xml:space="preserve"> a</w:t>
      </w:r>
      <w:r w:rsidRPr="001C5D59">
        <w:rPr>
          <w:rFonts w:ascii="Times New Roman" w:hAnsi="Times New Roman" w:cs="Times New Roman"/>
          <w:sz w:val="24"/>
          <w:szCs w:val="24"/>
        </w:rPr>
        <w:t xml:space="preserve"> </w:t>
      </w:r>
      <w:r w:rsidRPr="001E4C3E">
        <w:rPr>
          <w:rFonts w:ascii="Times New Roman" w:hAnsi="Times New Roman" w:cs="Times New Roman"/>
          <w:noProof/>
          <w:sz w:val="24"/>
          <w:szCs w:val="24"/>
        </w:rPr>
        <w:t>higher</w:t>
      </w:r>
      <w:r w:rsidRPr="001C5D59">
        <w:rPr>
          <w:rFonts w:ascii="Times New Roman" w:hAnsi="Times New Roman" w:cs="Times New Roman"/>
          <w:sz w:val="24"/>
          <w:szCs w:val="24"/>
        </w:rPr>
        <w:t xml:space="preserve"> power </w:t>
      </w:r>
      <w:r w:rsidRPr="001E4C3E">
        <w:rPr>
          <w:rFonts w:ascii="Times New Roman" w:hAnsi="Times New Roman" w:cs="Times New Roman"/>
          <w:noProof/>
          <w:sz w:val="24"/>
          <w:szCs w:val="24"/>
        </w:rPr>
        <w:t>are surely kn</w:t>
      </w:r>
      <w:r w:rsidR="001E4C3E" w:rsidRPr="001E4C3E">
        <w:rPr>
          <w:rFonts w:ascii="Times New Roman" w:hAnsi="Times New Roman" w:cs="Times New Roman"/>
          <w:noProof/>
          <w:sz w:val="24"/>
          <w:szCs w:val="24"/>
        </w:rPr>
        <w:t>own</w:t>
      </w:r>
      <w:r w:rsidRPr="001C5D59">
        <w:rPr>
          <w:rFonts w:ascii="Times New Roman" w:hAnsi="Times New Roman" w:cs="Times New Roman"/>
          <w:sz w:val="24"/>
          <w:szCs w:val="24"/>
        </w:rPr>
        <w:t xml:space="preserve">. General learning of this order pathway can regularly encourage determination at a lower level. Everybody needs to comprehend that there are </w:t>
      </w:r>
      <w:r w:rsidRPr="001E4C3E">
        <w:rPr>
          <w:rFonts w:ascii="Times New Roman" w:hAnsi="Times New Roman" w:cs="Times New Roman"/>
          <w:noProof/>
          <w:sz w:val="24"/>
          <w:szCs w:val="24"/>
        </w:rPr>
        <w:t>fi</w:t>
      </w:r>
      <w:r w:rsidR="001E4C3E">
        <w:rPr>
          <w:rFonts w:ascii="Times New Roman" w:hAnsi="Times New Roman" w:cs="Times New Roman"/>
          <w:noProof/>
          <w:sz w:val="24"/>
          <w:szCs w:val="24"/>
        </w:rPr>
        <w:t>xed</w:t>
      </w:r>
      <w:r w:rsidRPr="001C5D59">
        <w:rPr>
          <w:rFonts w:ascii="Times New Roman" w:hAnsi="Times New Roman" w:cs="Times New Roman"/>
          <w:sz w:val="24"/>
          <w:szCs w:val="24"/>
        </w:rPr>
        <w:t xml:space="preserve"> points of confinement on improper conduct. </w:t>
      </w:r>
    </w:p>
    <w:p w:rsidR="001C5D59" w:rsidRDefault="001C5D59" w:rsidP="002C746B">
      <w:pPr>
        <w:spacing w:line="480" w:lineRule="auto"/>
        <w:ind w:firstLine="720"/>
        <w:rPr>
          <w:rFonts w:ascii="Times New Roman" w:hAnsi="Times New Roman" w:cs="Times New Roman"/>
          <w:sz w:val="24"/>
          <w:szCs w:val="24"/>
        </w:rPr>
      </w:pPr>
      <w:r w:rsidRPr="001C5D59">
        <w:rPr>
          <w:rFonts w:ascii="Times New Roman" w:hAnsi="Times New Roman" w:cs="Times New Roman"/>
          <w:sz w:val="24"/>
          <w:szCs w:val="24"/>
        </w:rPr>
        <w:t xml:space="preserve">Seeing how conflicts emerge is critical in their anticipation. From a representative's point of view, triggers incorporate absence of correspondence, partners who don't pull their weight, uncalled for feedback, senseless principles, </w:t>
      </w:r>
      <w:r w:rsidR="001E4C3E">
        <w:rPr>
          <w:rFonts w:ascii="Times New Roman" w:hAnsi="Times New Roman" w:cs="Times New Roman"/>
          <w:noProof/>
          <w:sz w:val="24"/>
          <w:szCs w:val="24"/>
        </w:rPr>
        <w:t>appropriate</w:t>
      </w:r>
      <w:r w:rsidRPr="001C5D59">
        <w:rPr>
          <w:rFonts w:ascii="Times New Roman" w:hAnsi="Times New Roman" w:cs="Times New Roman"/>
          <w:sz w:val="24"/>
          <w:szCs w:val="24"/>
        </w:rPr>
        <w:t xml:space="preserve"> treatment, sexism or racial imbalance, </w:t>
      </w:r>
      <w:r w:rsidRPr="001E4C3E">
        <w:rPr>
          <w:rFonts w:ascii="Times New Roman" w:hAnsi="Times New Roman" w:cs="Times New Roman"/>
          <w:noProof/>
          <w:sz w:val="24"/>
          <w:szCs w:val="24"/>
        </w:rPr>
        <w:t>being put</w:t>
      </w:r>
      <w:r w:rsidRPr="001C5D59">
        <w:rPr>
          <w:rFonts w:ascii="Times New Roman" w:hAnsi="Times New Roman" w:cs="Times New Roman"/>
          <w:sz w:val="24"/>
          <w:szCs w:val="24"/>
        </w:rPr>
        <w:t xml:space="preserve"> down, nonsensical desires, and verbal misuse. On the administration side, issues emerge from poor correspondence, improper reactions, poor organizing, </w:t>
      </w:r>
      <w:r w:rsidR="002C746B" w:rsidRPr="001C5D59">
        <w:rPr>
          <w:rFonts w:ascii="Times New Roman" w:hAnsi="Times New Roman" w:cs="Times New Roman"/>
          <w:sz w:val="24"/>
          <w:szCs w:val="24"/>
        </w:rPr>
        <w:t>and individual</w:t>
      </w:r>
      <w:r w:rsidRPr="001C5D59">
        <w:rPr>
          <w:rFonts w:ascii="Times New Roman" w:hAnsi="Times New Roman" w:cs="Times New Roman"/>
          <w:sz w:val="24"/>
          <w:szCs w:val="24"/>
        </w:rPr>
        <w:t xml:space="preserve"> work meddling with expert work, and clock-viewing. Pitfalls that leaders ought to be mindful so as to stay away from incorporate underestimating </w:t>
      </w:r>
      <w:r w:rsidRPr="001E4C3E">
        <w:rPr>
          <w:rFonts w:ascii="Times New Roman" w:hAnsi="Times New Roman" w:cs="Times New Roman"/>
          <w:noProof/>
          <w:sz w:val="24"/>
          <w:szCs w:val="24"/>
        </w:rPr>
        <w:t>individuals</w:t>
      </w:r>
      <w:r w:rsidRPr="001C5D59">
        <w:rPr>
          <w:rFonts w:ascii="Times New Roman" w:hAnsi="Times New Roman" w:cs="Times New Roman"/>
          <w:sz w:val="24"/>
          <w:szCs w:val="24"/>
        </w:rPr>
        <w:t xml:space="preserve"> neglecting to keep guarantees, neglecting to assume liability for one's particular blunders, and </w:t>
      </w:r>
      <w:r w:rsidR="001E4C3E">
        <w:rPr>
          <w:rFonts w:ascii="Times New Roman" w:hAnsi="Times New Roman" w:cs="Times New Roman"/>
          <w:noProof/>
          <w:sz w:val="24"/>
          <w:szCs w:val="24"/>
        </w:rPr>
        <w:t>ignor</w:t>
      </w:r>
      <w:r w:rsidRPr="001E4C3E">
        <w:rPr>
          <w:rFonts w:ascii="Times New Roman" w:hAnsi="Times New Roman" w:cs="Times New Roman"/>
          <w:noProof/>
          <w:sz w:val="24"/>
          <w:szCs w:val="24"/>
        </w:rPr>
        <w:t>ing</w:t>
      </w:r>
      <w:r w:rsidRPr="001C5D59">
        <w:rPr>
          <w:rFonts w:ascii="Times New Roman" w:hAnsi="Times New Roman" w:cs="Times New Roman"/>
          <w:sz w:val="24"/>
          <w:szCs w:val="24"/>
        </w:rPr>
        <w:t xml:space="preserve"> to try to do one says others should do. The way to survival as a pioneer is to create passionate insight and to cause it in the workplace.</w:t>
      </w:r>
    </w:p>
    <w:p w:rsidR="00507BD5" w:rsidRDefault="00507BD5" w:rsidP="002C746B">
      <w:pPr>
        <w:spacing w:line="480" w:lineRule="auto"/>
        <w:ind w:firstLine="720"/>
        <w:rPr>
          <w:rFonts w:ascii="Times New Roman" w:hAnsi="Times New Roman" w:cs="Times New Roman"/>
          <w:sz w:val="24"/>
          <w:szCs w:val="24"/>
        </w:rPr>
      </w:pPr>
    </w:p>
    <w:p w:rsidR="00507BD5" w:rsidRDefault="00507BD5" w:rsidP="002C746B">
      <w:pPr>
        <w:spacing w:line="480" w:lineRule="auto"/>
        <w:ind w:firstLine="720"/>
        <w:rPr>
          <w:rFonts w:ascii="Times New Roman" w:hAnsi="Times New Roman" w:cs="Times New Roman"/>
          <w:sz w:val="24"/>
          <w:szCs w:val="24"/>
        </w:rPr>
      </w:pPr>
    </w:p>
    <w:p w:rsidR="002C746B" w:rsidRDefault="00641A4C" w:rsidP="002C746B">
      <w:pPr>
        <w:spacing w:line="480" w:lineRule="auto"/>
        <w:rPr>
          <w:rFonts w:ascii="Times New Roman" w:hAnsi="Times New Roman" w:cs="Times New Roman"/>
          <w:b/>
          <w:sz w:val="24"/>
          <w:szCs w:val="24"/>
        </w:rPr>
      </w:pPr>
      <w:r w:rsidRPr="00641A4C">
        <w:rPr>
          <w:rFonts w:ascii="Times New Roman" w:hAnsi="Times New Roman" w:cs="Times New Roman"/>
          <w:b/>
          <w:sz w:val="24"/>
          <w:szCs w:val="24"/>
        </w:rPr>
        <w:lastRenderedPageBreak/>
        <w:t>Four stages of conflict</w:t>
      </w:r>
    </w:p>
    <w:p w:rsidR="00587A07" w:rsidRPr="00356BFE" w:rsidRDefault="00587A07" w:rsidP="00587A07">
      <w:pPr>
        <w:spacing w:line="480" w:lineRule="auto"/>
        <w:rPr>
          <w:rFonts w:ascii="Times New Roman" w:hAnsi="Times New Roman" w:cs="Times New Roman"/>
          <w:sz w:val="24"/>
          <w:szCs w:val="24"/>
        </w:rPr>
      </w:pPr>
      <w:r w:rsidRPr="00356BFE">
        <w:rPr>
          <w:rFonts w:ascii="Times New Roman" w:hAnsi="Times New Roman" w:cs="Times New Roman"/>
          <w:sz w:val="24"/>
          <w:szCs w:val="24"/>
        </w:rPr>
        <w:t>(i)</w:t>
      </w:r>
      <w:r w:rsidRPr="00356BFE">
        <w:rPr>
          <w:rFonts w:ascii="Times New Roman" w:hAnsi="Times New Roman" w:cs="Times New Roman"/>
          <w:sz w:val="24"/>
          <w:szCs w:val="24"/>
        </w:rPr>
        <w:tab/>
        <w:t>Latent Conflict: The principal</w:t>
      </w:r>
      <w:r w:rsidR="00BF193C">
        <w:rPr>
          <w:rFonts w:ascii="Times New Roman" w:hAnsi="Times New Roman" w:cs="Times New Roman"/>
          <w:sz w:val="24"/>
          <w:szCs w:val="24"/>
        </w:rPr>
        <w:t xml:space="preserve"> phase of contention is inert </w:t>
      </w:r>
      <w:r w:rsidR="00BF193C" w:rsidRPr="001E4C3E">
        <w:rPr>
          <w:rFonts w:ascii="Times New Roman" w:hAnsi="Times New Roman" w:cs="Times New Roman"/>
          <w:noProof/>
          <w:sz w:val="24"/>
          <w:szCs w:val="24"/>
        </w:rPr>
        <w:t>conflict</w:t>
      </w:r>
      <w:r w:rsidRPr="001E4C3E">
        <w:rPr>
          <w:rFonts w:ascii="Times New Roman" w:hAnsi="Times New Roman" w:cs="Times New Roman"/>
          <w:noProof/>
          <w:sz w:val="24"/>
          <w:szCs w:val="24"/>
        </w:rPr>
        <w:t xml:space="preserve"> in</w:t>
      </w:r>
      <w:r w:rsidRPr="00356BFE">
        <w:rPr>
          <w:rFonts w:ascii="Times New Roman" w:hAnsi="Times New Roman" w:cs="Times New Roman"/>
          <w:sz w:val="24"/>
          <w:szCs w:val="24"/>
        </w:rPr>
        <w:t xml:space="preserve"> which the components that could turn into a reason for potential c</w:t>
      </w:r>
      <w:r w:rsidR="00BF193C">
        <w:rPr>
          <w:rFonts w:ascii="Times New Roman" w:hAnsi="Times New Roman" w:cs="Times New Roman"/>
          <w:sz w:val="24"/>
          <w:szCs w:val="24"/>
        </w:rPr>
        <w:t>onflict</w:t>
      </w:r>
      <w:r w:rsidRPr="00356BFE">
        <w:rPr>
          <w:rFonts w:ascii="Times New Roman" w:hAnsi="Times New Roman" w:cs="Times New Roman"/>
          <w:sz w:val="24"/>
          <w:szCs w:val="24"/>
        </w:rPr>
        <w:t xml:space="preserve"> exist. These are</w:t>
      </w:r>
      <w:r w:rsidRPr="001E4C3E">
        <w:rPr>
          <w:rFonts w:ascii="Times New Roman" w:hAnsi="Times New Roman" w:cs="Times New Roman"/>
          <w:noProof/>
          <w:sz w:val="24"/>
          <w:szCs w:val="24"/>
        </w:rPr>
        <w:t xml:space="preserve"> dry</w:t>
      </w:r>
      <w:r w:rsidRPr="00356BFE">
        <w:rPr>
          <w:rFonts w:ascii="Times New Roman" w:hAnsi="Times New Roman" w:cs="Times New Roman"/>
          <w:sz w:val="24"/>
          <w:szCs w:val="24"/>
        </w:rPr>
        <w:t xml:space="preserve"> for self-rule, difference of objectives, part strife and the opposition for rare assets. </w:t>
      </w:r>
    </w:p>
    <w:p w:rsidR="00587A07" w:rsidRPr="00356BFE" w:rsidRDefault="00587A07" w:rsidP="00587A07">
      <w:pPr>
        <w:spacing w:line="480" w:lineRule="auto"/>
        <w:rPr>
          <w:rFonts w:ascii="Times New Roman" w:hAnsi="Times New Roman" w:cs="Times New Roman"/>
          <w:sz w:val="24"/>
          <w:szCs w:val="24"/>
        </w:rPr>
      </w:pPr>
      <w:r w:rsidRPr="00356BFE">
        <w:rPr>
          <w:rFonts w:ascii="Times New Roman" w:hAnsi="Times New Roman" w:cs="Times New Roman"/>
          <w:sz w:val="24"/>
          <w:szCs w:val="24"/>
        </w:rPr>
        <w:t>(ii)</w:t>
      </w:r>
      <w:r w:rsidRPr="00356BFE">
        <w:rPr>
          <w:rFonts w:ascii="Times New Roman" w:hAnsi="Times New Roman" w:cs="Times New Roman"/>
          <w:sz w:val="24"/>
          <w:szCs w:val="24"/>
        </w:rPr>
        <w:tab/>
        <w:t xml:space="preserve">Perceived conflict: Sometimes a conflict emerges regardless of the possibility that no inactive </w:t>
      </w:r>
      <w:r w:rsidRPr="001E4C3E">
        <w:rPr>
          <w:rFonts w:ascii="Times New Roman" w:hAnsi="Times New Roman" w:cs="Times New Roman"/>
          <w:noProof/>
          <w:sz w:val="24"/>
          <w:szCs w:val="24"/>
        </w:rPr>
        <w:t>clash</w:t>
      </w:r>
      <w:r w:rsidRPr="00356BFE">
        <w:rPr>
          <w:rFonts w:ascii="Times New Roman" w:hAnsi="Times New Roman" w:cs="Times New Roman"/>
          <w:sz w:val="24"/>
          <w:szCs w:val="24"/>
        </w:rPr>
        <w:t xml:space="preserve"> is available. In this </w:t>
      </w:r>
      <w:r w:rsidRPr="001E4C3E">
        <w:rPr>
          <w:rFonts w:ascii="Times New Roman" w:hAnsi="Times New Roman" w:cs="Times New Roman"/>
          <w:noProof/>
          <w:sz w:val="24"/>
          <w:szCs w:val="24"/>
        </w:rPr>
        <w:t>stage</w:t>
      </w:r>
      <w:r w:rsidR="001E4C3E">
        <w:rPr>
          <w:rFonts w:ascii="Times New Roman" w:hAnsi="Times New Roman" w:cs="Times New Roman"/>
          <w:noProof/>
          <w:sz w:val="24"/>
          <w:szCs w:val="24"/>
        </w:rPr>
        <w:t>,</w:t>
      </w:r>
      <w:r w:rsidRPr="00356BFE">
        <w:rPr>
          <w:rFonts w:ascii="Times New Roman" w:hAnsi="Times New Roman" w:cs="Times New Roman"/>
          <w:sz w:val="24"/>
          <w:szCs w:val="24"/>
        </w:rPr>
        <w:t xml:space="preserve"> one gathering saw the others </w:t>
      </w:r>
      <w:r w:rsidRPr="001E4C3E">
        <w:rPr>
          <w:rFonts w:ascii="Times New Roman" w:hAnsi="Times New Roman" w:cs="Times New Roman"/>
          <w:noProof/>
          <w:sz w:val="24"/>
          <w:szCs w:val="24"/>
        </w:rPr>
        <w:t>be</w:t>
      </w:r>
      <w:r w:rsidRPr="00356BFE">
        <w:rPr>
          <w:rFonts w:ascii="Times New Roman" w:hAnsi="Times New Roman" w:cs="Times New Roman"/>
          <w:sz w:val="24"/>
          <w:szCs w:val="24"/>
        </w:rPr>
        <w:t xml:space="preserve"> prone to foil or baffle his or her objectives. The case, in which strife </w:t>
      </w:r>
      <w:r w:rsidRPr="001E4C3E">
        <w:rPr>
          <w:rFonts w:ascii="Times New Roman" w:hAnsi="Times New Roman" w:cs="Times New Roman"/>
          <w:noProof/>
          <w:sz w:val="24"/>
          <w:szCs w:val="24"/>
        </w:rPr>
        <w:t>is seen</w:t>
      </w:r>
      <w:r w:rsidRPr="00356BFE">
        <w:rPr>
          <w:rFonts w:ascii="Times New Roman" w:hAnsi="Times New Roman" w:cs="Times New Roman"/>
          <w:sz w:val="24"/>
          <w:szCs w:val="24"/>
        </w:rPr>
        <w:t xml:space="preserve"> when no dormant </w:t>
      </w:r>
      <w:r w:rsidR="00BF193C">
        <w:rPr>
          <w:rFonts w:ascii="Times New Roman" w:hAnsi="Times New Roman" w:cs="Times New Roman"/>
          <w:sz w:val="24"/>
          <w:szCs w:val="24"/>
        </w:rPr>
        <w:t xml:space="preserve">conflict </w:t>
      </w:r>
      <w:r w:rsidRPr="00356BFE">
        <w:rPr>
          <w:rFonts w:ascii="Times New Roman" w:hAnsi="Times New Roman" w:cs="Times New Roman"/>
          <w:sz w:val="24"/>
          <w:szCs w:val="24"/>
        </w:rPr>
        <w:t>emerges, is utilized to come about because of the gatherings misjudging each other's actual position. Such c</w:t>
      </w:r>
      <w:r w:rsidR="00BF193C">
        <w:rPr>
          <w:rFonts w:ascii="Times New Roman" w:hAnsi="Times New Roman" w:cs="Times New Roman"/>
          <w:sz w:val="24"/>
          <w:szCs w:val="24"/>
        </w:rPr>
        <w:t>onflict</w:t>
      </w:r>
      <w:r w:rsidRPr="00356BFE">
        <w:rPr>
          <w:rFonts w:ascii="Times New Roman" w:hAnsi="Times New Roman" w:cs="Times New Roman"/>
          <w:sz w:val="24"/>
          <w:szCs w:val="24"/>
        </w:rPr>
        <w:t xml:space="preserve"> can </w:t>
      </w:r>
      <w:r w:rsidRPr="001E4C3E">
        <w:rPr>
          <w:rFonts w:ascii="Times New Roman" w:hAnsi="Times New Roman" w:cs="Times New Roman"/>
          <w:noProof/>
          <w:sz w:val="24"/>
          <w:szCs w:val="24"/>
        </w:rPr>
        <w:t>be determined</w:t>
      </w:r>
      <w:r w:rsidRPr="00356BFE">
        <w:rPr>
          <w:rFonts w:ascii="Times New Roman" w:hAnsi="Times New Roman" w:cs="Times New Roman"/>
          <w:sz w:val="24"/>
          <w:szCs w:val="24"/>
        </w:rPr>
        <w:t xml:space="preserve"> by enhancing correspondence between the </w:t>
      </w:r>
      <w:r w:rsidRPr="001E4C3E">
        <w:rPr>
          <w:rFonts w:ascii="Times New Roman" w:hAnsi="Times New Roman" w:cs="Times New Roman"/>
          <w:noProof/>
          <w:sz w:val="24"/>
          <w:szCs w:val="24"/>
        </w:rPr>
        <w:t>g</w:t>
      </w:r>
      <w:r w:rsidR="001E4C3E">
        <w:rPr>
          <w:rFonts w:ascii="Times New Roman" w:hAnsi="Times New Roman" w:cs="Times New Roman"/>
          <w:noProof/>
          <w:sz w:val="24"/>
          <w:szCs w:val="24"/>
        </w:rPr>
        <w:t>roup</w:t>
      </w:r>
      <w:r w:rsidRPr="001E4C3E">
        <w:rPr>
          <w:rFonts w:ascii="Times New Roman" w:hAnsi="Times New Roman" w:cs="Times New Roman"/>
          <w:noProof/>
          <w:sz w:val="24"/>
          <w:szCs w:val="24"/>
        </w:rPr>
        <w:t>s</w:t>
      </w:r>
      <w:r w:rsidRPr="00356BFE">
        <w:rPr>
          <w:rFonts w:ascii="Times New Roman" w:hAnsi="Times New Roman" w:cs="Times New Roman"/>
          <w:sz w:val="24"/>
          <w:szCs w:val="24"/>
        </w:rPr>
        <w:t xml:space="preserve">. </w:t>
      </w:r>
    </w:p>
    <w:p w:rsidR="00641A4C" w:rsidRPr="00356BFE" w:rsidRDefault="00587A07" w:rsidP="00587A07">
      <w:pPr>
        <w:spacing w:line="480" w:lineRule="auto"/>
        <w:rPr>
          <w:rFonts w:ascii="Times New Roman" w:hAnsi="Times New Roman" w:cs="Times New Roman"/>
          <w:sz w:val="24"/>
          <w:szCs w:val="24"/>
        </w:rPr>
      </w:pPr>
      <w:r w:rsidRPr="00356BFE">
        <w:rPr>
          <w:rFonts w:ascii="Times New Roman" w:hAnsi="Times New Roman" w:cs="Times New Roman"/>
          <w:sz w:val="24"/>
          <w:szCs w:val="24"/>
        </w:rPr>
        <w:t>(iii)</w:t>
      </w:r>
      <w:r w:rsidRPr="00356BFE">
        <w:rPr>
          <w:rFonts w:ascii="Times New Roman" w:hAnsi="Times New Roman" w:cs="Times New Roman"/>
          <w:sz w:val="24"/>
          <w:szCs w:val="24"/>
        </w:rPr>
        <w:tab/>
        <w:t xml:space="preserve">Felt Conflict: Felt conflict is the phase when the contention </w:t>
      </w:r>
      <w:r w:rsidRPr="001E4C3E">
        <w:rPr>
          <w:rFonts w:ascii="Times New Roman" w:hAnsi="Times New Roman" w:cs="Times New Roman"/>
          <w:noProof/>
          <w:sz w:val="24"/>
          <w:szCs w:val="24"/>
        </w:rPr>
        <w:t>is seen</w:t>
      </w:r>
      <w:r w:rsidRPr="00356BFE">
        <w:rPr>
          <w:rFonts w:ascii="Times New Roman" w:hAnsi="Times New Roman" w:cs="Times New Roman"/>
          <w:sz w:val="24"/>
          <w:szCs w:val="24"/>
        </w:rPr>
        <w:t xml:space="preserve"> as well as felt and cognized. For instance, A might know that he is in genuine </w:t>
      </w:r>
      <w:r w:rsidR="001E4C3E">
        <w:rPr>
          <w:rFonts w:ascii="Times New Roman" w:hAnsi="Times New Roman" w:cs="Times New Roman"/>
          <w:noProof/>
          <w:sz w:val="24"/>
          <w:szCs w:val="24"/>
        </w:rPr>
        <w:t>dispute</w:t>
      </w:r>
      <w:r w:rsidRPr="00356BFE">
        <w:rPr>
          <w:rFonts w:ascii="Times New Roman" w:hAnsi="Times New Roman" w:cs="Times New Roman"/>
          <w:sz w:val="24"/>
          <w:szCs w:val="24"/>
        </w:rPr>
        <w:t xml:space="preserve"> with B over some approach. In any case, this may not make. A strained or on edge and it might have no impact, at all, on A's friendship towards B. The personalization of conflict is the system which causes numerous individuals to be </w:t>
      </w:r>
      <w:r w:rsidRPr="001E4C3E">
        <w:rPr>
          <w:rFonts w:ascii="Times New Roman" w:hAnsi="Times New Roman" w:cs="Times New Roman"/>
          <w:noProof/>
          <w:sz w:val="24"/>
          <w:szCs w:val="24"/>
        </w:rPr>
        <w:t xml:space="preserve">worried </w:t>
      </w:r>
      <w:r w:rsidR="001E4C3E">
        <w:rPr>
          <w:rFonts w:ascii="Times New Roman" w:hAnsi="Times New Roman" w:cs="Times New Roman"/>
          <w:noProof/>
          <w:sz w:val="24"/>
          <w:szCs w:val="24"/>
        </w:rPr>
        <w:t>about</w:t>
      </w:r>
      <w:r w:rsidRPr="00356BFE">
        <w:rPr>
          <w:rFonts w:ascii="Times New Roman" w:hAnsi="Times New Roman" w:cs="Times New Roman"/>
          <w:sz w:val="24"/>
          <w:szCs w:val="24"/>
        </w:rPr>
        <w:t xml:space="preserve"> dysfunctions of conflict.</w:t>
      </w:r>
    </w:p>
    <w:p w:rsidR="00587A07" w:rsidRDefault="00052F42" w:rsidP="00587A07">
      <w:pPr>
        <w:spacing w:line="480" w:lineRule="auto"/>
        <w:rPr>
          <w:rFonts w:ascii="Times New Roman" w:hAnsi="Times New Roman" w:cs="Times New Roman"/>
          <w:sz w:val="24"/>
          <w:szCs w:val="24"/>
        </w:rPr>
      </w:pPr>
      <w:r w:rsidRPr="00356BFE">
        <w:rPr>
          <w:rFonts w:ascii="Times New Roman" w:hAnsi="Times New Roman" w:cs="Times New Roman"/>
          <w:sz w:val="24"/>
          <w:szCs w:val="24"/>
        </w:rPr>
        <w:t xml:space="preserve">(iv)     Manifest Conflict: Manifest conflict is the phase when the two gatherings participate in conduct which summons reaction from each other. The </w:t>
      </w:r>
      <w:r w:rsidR="001E4C3E">
        <w:rPr>
          <w:rFonts w:ascii="Times New Roman" w:hAnsi="Times New Roman" w:cs="Times New Roman"/>
          <w:noProof/>
          <w:sz w:val="24"/>
          <w:szCs w:val="24"/>
        </w:rPr>
        <w:t>clearest</w:t>
      </w:r>
      <w:r w:rsidRPr="00356BFE">
        <w:rPr>
          <w:rFonts w:ascii="Times New Roman" w:hAnsi="Times New Roman" w:cs="Times New Roman"/>
          <w:sz w:val="24"/>
          <w:szCs w:val="24"/>
        </w:rPr>
        <w:t xml:space="preserve"> of these </w:t>
      </w:r>
      <w:r w:rsidRPr="001E4C3E">
        <w:rPr>
          <w:rFonts w:ascii="Times New Roman" w:hAnsi="Times New Roman" w:cs="Times New Roman"/>
          <w:noProof/>
          <w:sz w:val="24"/>
          <w:szCs w:val="24"/>
        </w:rPr>
        <w:t>re</w:t>
      </w:r>
      <w:r w:rsidR="001E4C3E">
        <w:rPr>
          <w:rFonts w:ascii="Times New Roman" w:hAnsi="Times New Roman" w:cs="Times New Roman"/>
          <w:noProof/>
          <w:sz w:val="24"/>
          <w:szCs w:val="24"/>
        </w:rPr>
        <w:t>sult</w:t>
      </w:r>
      <w:r w:rsidRPr="001E4C3E">
        <w:rPr>
          <w:rFonts w:ascii="Times New Roman" w:hAnsi="Times New Roman" w:cs="Times New Roman"/>
          <w:noProof/>
          <w:sz w:val="24"/>
          <w:szCs w:val="24"/>
        </w:rPr>
        <w:t>s</w:t>
      </w:r>
      <w:r w:rsidRPr="00356BFE">
        <w:rPr>
          <w:rFonts w:ascii="Times New Roman" w:hAnsi="Times New Roman" w:cs="Times New Roman"/>
          <w:sz w:val="24"/>
          <w:szCs w:val="24"/>
        </w:rPr>
        <w:t xml:space="preserve"> are open hostility, disregard, damage, withdrawal and immaculate submission to rules. Aside from jail riots, political </w:t>
      </w:r>
      <w:r w:rsidRPr="001E4C3E">
        <w:rPr>
          <w:rFonts w:ascii="Times New Roman" w:hAnsi="Times New Roman" w:cs="Times New Roman"/>
          <w:noProof/>
          <w:sz w:val="24"/>
          <w:szCs w:val="24"/>
        </w:rPr>
        <w:t>insurgencies</w:t>
      </w:r>
      <w:r w:rsidR="001E4C3E">
        <w:rPr>
          <w:rFonts w:ascii="Times New Roman" w:hAnsi="Times New Roman" w:cs="Times New Roman"/>
          <w:noProof/>
          <w:sz w:val="24"/>
          <w:szCs w:val="24"/>
        </w:rPr>
        <w:t>,</w:t>
      </w:r>
      <w:r w:rsidRPr="00356BFE">
        <w:rPr>
          <w:rFonts w:ascii="Times New Roman" w:hAnsi="Times New Roman" w:cs="Times New Roman"/>
          <w:sz w:val="24"/>
          <w:szCs w:val="24"/>
        </w:rPr>
        <w:t xml:space="preserve"> and great work turmoil, brutality as a type of show strife is uncommon. The thought processes towards savagery may remain they have a tendency to be communicated in less fierce structures.</w:t>
      </w:r>
    </w:p>
    <w:p w:rsidR="00EC18AA" w:rsidRDefault="007D61A6" w:rsidP="00587A07">
      <w:pPr>
        <w:spacing w:line="480" w:lineRule="auto"/>
        <w:rPr>
          <w:rFonts w:ascii="Times New Roman" w:hAnsi="Times New Roman" w:cs="Times New Roman"/>
          <w:sz w:val="24"/>
          <w:szCs w:val="24"/>
        </w:rPr>
      </w:pPr>
      <w:r>
        <w:rPr>
          <w:rFonts w:ascii="Times New Roman" w:hAnsi="Times New Roman" w:cs="Times New Roman"/>
          <w:sz w:val="24"/>
          <w:szCs w:val="24"/>
        </w:rPr>
        <w:t xml:space="preserve">The given four stages of conflict as described by </w:t>
      </w:r>
      <w:r w:rsidR="001E4C3E">
        <w:rPr>
          <w:rFonts w:ascii="Times New Roman" w:hAnsi="Times New Roman" w:cs="Times New Roman"/>
          <w:noProof/>
          <w:sz w:val="24"/>
          <w:szCs w:val="24"/>
        </w:rPr>
        <w:t>W</w:t>
      </w:r>
      <w:r w:rsidRPr="001E4C3E">
        <w:rPr>
          <w:rFonts w:ascii="Times New Roman" w:hAnsi="Times New Roman" w:cs="Times New Roman"/>
          <w:noProof/>
          <w:sz w:val="24"/>
          <w:szCs w:val="24"/>
        </w:rPr>
        <w:t>inkleman</w:t>
      </w:r>
      <w:r>
        <w:rPr>
          <w:rFonts w:ascii="Times New Roman" w:hAnsi="Times New Roman" w:cs="Times New Roman"/>
          <w:sz w:val="24"/>
          <w:szCs w:val="24"/>
        </w:rPr>
        <w:t xml:space="preserve"> </w:t>
      </w:r>
      <w:r w:rsidRPr="001E4C3E">
        <w:rPr>
          <w:rFonts w:ascii="Times New Roman" w:hAnsi="Times New Roman" w:cs="Times New Roman"/>
          <w:noProof/>
          <w:sz w:val="24"/>
          <w:szCs w:val="24"/>
        </w:rPr>
        <w:t>relate</w:t>
      </w:r>
      <w:r>
        <w:rPr>
          <w:rFonts w:ascii="Times New Roman" w:hAnsi="Times New Roman" w:cs="Times New Roman"/>
          <w:sz w:val="24"/>
          <w:szCs w:val="24"/>
        </w:rPr>
        <w:t xml:space="preserve"> to the </w:t>
      </w:r>
      <w:r w:rsidR="00BD1807">
        <w:rPr>
          <w:rFonts w:ascii="Times New Roman" w:hAnsi="Times New Roman" w:cs="Times New Roman"/>
          <w:sz w:val="24"/>
          <w:szCs w:val="24"/>
        </w:rPr>
        <w:t xml:space="preserve">Disruptive </w:t>
      </w:r>
      <w:r w:rsidR="00BD1807" w:rsidRPr="001E4C3E">
        <w:rPr>
          <w:rFonts w:ascii="Times New Roman" w:hAnsi="Times New Roman" w:cs="Times New Roman"/>
          <w:noProof/>
          <w:sz w:val="24"/>
          <w:szCs w:val="24"/>
        </w:rPr>
        <w:t>behavior</w:t>
      </w:r>
      <w:r w:rsidR="00BD1807">
        <w:rPr>
          <w:rFonts w:ascii="Times New Roman" w:hAnsi="Times New Roman" w:cs="Times New Roman"/>
          <w:sz w:val="24"/>
          <w:szCs w:val="24"/>
        </w:rPr>
        <w:t xml:space="preserve"> of physicians</w:t>
      </w:r>
      <w:r w:rsidR="00BF193C">
        <w:rPr>
          <w:rFonts w:ascii="Times New Roman" w:hAnsi="Times New Roman" w:cs="Times New Roman"/>
          <w:sz w:val="24"/>
          <w:szCs w:val="24"/>
        </w:rPr>
        <w:t xml:space="preserve"> stage by stage.</w:t>
      </w:r>
      <w:r w:rsidR="00175E66">
        <w:rPr>
          <w:rFonts w:ascii="Times New Roman" w:hAnsi="Times New Roman" w:cs="Times New Roman"/>
          <w:sz w:val="24"/>
          <w:szCs w:val="24"/>
        </w:rPr>
        <w:t xml:space="preserve"> </w:t>
      </w:r>
      <w:r w:rsidR="00BF193C" w:rsidRPr="001E4C3E">
        <w:rPr>
          <w:rFonts w:ascii="Times New Roman" w:hAnsi="Times New Roman" w:cs="Times New Roman"/>
          <w:noProof/>
          <w:sz w:val="24"/>
          <w:szCs w:val="24"/>
        </w:rPr>
        <w:t>Conflict</w:t>
      </w:r>
      <w:r w:rsidR="00BF193C">
        <w:rPr>
          <w:rFonts w:ascii="Times New Roman" w:hAnsi="Times New Roman" w:cs="Times New Roman"/>
          <w:sz w:val="24"/>
          <w:szCs w:val="24"/>
        </w:rPr>
        <w:t xml:space="preserve"> starts at the latent conflict </w:t>
      </w:r>
      <w:r w:rsidR="00BF193C" w:rsidRPr="001E4C3E">
        <w:rPr>
          <w:rFonts w:ascii="Times New Roman" w:hAnsi="Times New Roman" w:cs="Times New Roman"/>
          <w:noProof/>
          <w:sz w:val="24"/>
          <w:szCs w:val="24"/>
        </w:rPr>
        <w:t>stage</w:t>
      </w:r>
      <w:r w:rsidR="001E4C3E">
        <w:rPr>
          <w:rFonts w:ascii="Times New Roman" w:hAnsi="Times New Roman" w:cs="Times New Roman"/>
          <w:noProof/>
          <w:sz w:val="24"/>
          <w:szCs w:val="24"/>
        </w:rPr>
        <w:t>,</w:t>
      </w:r>
      <w:r w:rsidR="00BF193C">
        <w:rPr>
          <w:rFonts w:ascii="Times New Roman" w:hAnsi="Times New Roman" w:cs="Times New Roman"/>
          <w:sz w:val="24"/>
          <w:szCs w:val="24"/>
        </w:rPr>
        <w:t xml:space="preserve"> and it ends at the last stage that is</w:t>
      </w:r>
      <w:r w:rsidR="001E4C3E">
        <w:rPr>
          <w:rFonts w:ascii="Times New Roman" w:hAnsi="Times New Roman" w:cs="Times New Roman"/>
          <w:sz w:val="24"/>
          <w:szCs w:val="24"/>
        </w:rPr>
        <w:t xml:space="preserve"> a</w:t>
      </w:r>
      <w:r w:rsidR="00BF193C">
        <w:rPr>
          <w:rFonts w:ascii="Times New Roman" w:hAnsi="Times New Roman" w:cs="Times New Roman"/>
          <w:sz w:val="24"/>
          <w:szCs w:val="24"/>
        </w:rPr>
        <w:t xml:space="preserve"> </w:t>
      </w:r>
      <w:r w:rsidR="00BF193C" w:rsidRPr="001E4C3E">
        <w:rPr>
          <w:rFonts w:ascii="Times New Roman" w:hAnsi="Times New Roman" w:cs="Times New Roman"/>
          <w:noProof/>
          <w:sz w:val="24"/>
          <w:szCs w:val="24"/>
        </w:rPr>
        <w:t>manifest</w:t>
      </w:r>
      <w:r w:rsidR="00BF193C">
        <w:rPr>
          <w:rFonts w:ascii="Times New Roman" w:hAnsi="Times New Roman" w:cs="Times New Roman"/>
          <w:sz w:val="24"/>
          <w:szCs w:val="24"/>
        </w:rPr>
        <w:t xml:space="preserve"> stage.</w:t>
      </w:r>
    </w:p>
    <w:p w:rsidR="003D2A1A" w:rsidRPr="003D2A1A" w:rsidRDefault="003D2A1A" w:rsidP="00587A07">
      <w:pPr>
        <w:spacing w:line="480" w:lineRule="auto"/>
        <w:rPr>
          <w:rFonts w:ascii="Times New Roman" w:hAnsi="Times New Roman" w:cs="Times New Roman"/>
          <w:b/>
          <w:sz w:val="24"/>
          <w:szCs w:val="24"/>
        </w:rPr>
      </w:pPr>
      <w:r w:rsidRPr="003D2A1A">
        <w:rPr>
          <w:rFonts w:ascii="Times New Roman" w:hAnsi="Times New Roman" w:cs="Times New Roman"/>
          <w:b/>
          <w:sz w:val="24"/>
          <w:szCs w:val="24"/>
        </w:rPr>
        <w:lastRenderedPageBreak/>
        <w:t xml:space="preserve">Issue of Delegation </w:t>
      </w:r>
    </w:p>
    <w:p w:rsidR="00BF193C" w:rsidRDefault="00BF193C" w:rsidP="00507BD5">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Also, we can relate the </w:t>
      </w:r>
      <w:r w:rsidR="001E4C3E">
        <w:rPr>
          <w:rFonts w:ascii="Times New Roman" w:hAnsi="Times New Roman" w:cs="Times New Roman"/>
          <w:noProof/>
          <w:sz w:val="24"/>
          <w:szCs w:val="24"/>
        </w:rPr>
        <w:t>dispute</w:t>
      </w:r>
      <w:r>
        <w:rPr>
          <w:rFonts w:ascii="Times New Roman" w:hAnsi="Times New Roman" w:cs="Times New Roman"/>
          <w:sz w:val="24"/>
          <w:szCs w:val="24"/>
        </w:rPr>
        <w:t xml:space="preserve"> easily to the </w:t>
      </w:r>
      <w:r w:rsidR="00175E66">
        <w:rPr>
          <w:rFonts w:ascii="Times New Roman" w:hAnsi="Times New Roman" w:cs="Times New Roman"/>
          <w:sz w:val="24"/>
          <w:szCs w:val="24"/>
        </w:rPr>
        <w:t>delegation</w:t>
      </w:r>
      <w:r>
        <w:rPr>
          <w:rFonts w:ascii="Times New Roman" w:hAnsi="Times New Roman" w:cs="Times New Roman"/>
          <w:sz w:val="24"/>
          <w:szCs w:val="24"/>
        </w:rPr>
        <w:t xml:space="preserve"> as </w:t>
      </w:r>
      <w:r w:rsidR="00175E66">
        <w:rPr>
          <w:rFonts w:ascii="Times New Roman" w:hAnsi="Times New Roman" w:cs="Times New Roman"/>
          <w:sz w:val="24"/>
          <w:szCs w:val="24"/>
        </w:rPr>
        <w:t>disruptive</w:t>
      </w:r>
      <w:r>
        <w:rPr>
          <w:rFonts w:ascii="Times New Roman" w:hAnsi="Times New Roman" w:cs="Times New Roman"/>
          <w:sz w:val="24"/>
          <w:szCs w:val="24"/>
        </w:rPr>
        <w:t xml:space="preserve"> </w:t>
      </w:r>
      <w:r w:rsidRPr="001E4C3E">
        <w:rPr>
          <w:rFonts w:ascii="Times New Roman" w:hAnsi="Times New Roman" w:cs="Times New Roman"/>
          <w:noProof/>
          <w:sz w:val="24"/>
          <w:szCs w:val="24"/>
        </w:rPr>
        <w:t>behavior</w:t>
      </w:r>
      <w:r>
        <w:rPr>
          <w:rFonts w:ascii="Times New Roman" w:hAnsi="Times New Roman" w:cs="Times New Roman"/>
          <w:sz w:val="24"/>
          <w:szCs w:val="24"/>
        </w:rPr>
        <w:t xml:space="preserve"> directly linked to the </w:t>
      </w:r>
      <w:r w:rsidR="00175E66">
        <w:rPr>
          <w:rFonts w:ascii="Times New Roman" w:hAnsi="Times New Roman" w:cs="Times New Roman"/>
          <w:sz w:val="24"/>
          <w:szCs w:val="24"/>
        </w:rPr>
        <w:t>delegation</w:t>
      </w:r>
      <w:r>
        <w:rPr>
          <w:rFonts w:ascii="Times New Roman" w:hAnsi="Times New Roman" w:cs="Times New Roman"/>
          <w:sz w:val="24"/>
          <w:szCs w:val="24"/>
        </w:rPr>
        <w:t xml:space="preserve"> of </w:t>
      </w:r>
      <w:r w:rsidR="00175E66">
        <w:rPr>
          <w:rFonts w:ascii="Times New Roman" w:hAnsi="Times New Roman" w:cs="Times New Roman"/>
          <w:sz w:val="24"/>
          <w:szCs w:val="24"/>
        </w:rPr>
        <w:t>duties, power</w:t>
      </w:r>
      <w:r>
        <w:rPr>
          <w:rFonts w:ascii="Times New Roman" w:hAnsi="Times New Roman" w:cs="Times New Roman"/>
          <w:sz w:val="24"/>
          <w:szCs w:val="24"/>
        </w:rPr>
        <w:t>,</w:t>
      </w:r>
      <w:r w:rsidR="00175E66">
        <w:rPr>
          <w:rFonts w:ascii="Times New Roman" w:hAnsi="Times New Roman" w:cs="Times New Roman"/>
          <w:sz w:val="24"/>
          <w:szCs w:val="24"/>
        </w:rPr>
        <w:t xml:space="preserve"> and responsibilities</w:t>
      </w:r>
      <w:r>
        <w:rPr>
          <w:rFonts w:ascii="Times New Roman" w:hAnsi="Times New Roman" w:cs="Times New Roman"/>
          <w:sz w:val="24"/>
          <w:szCs w:val="24"/>
        </w:rPr>
        <w:t xml:space="preserve"> due to which conflict </w:t>
      </w:r>
      <w:r w:rsidRPr="001E4C3E">
        <w:rPr>
          <w:rFonts w:ascii="Times New Roman" w:hAnsi="Times New Roman" w:cs="Times New Roman"/>
          <w:noProof/>
          <w:sz w:val="24"/>
          <w:szCs w:val="24"/>
        </w:rPr>
        <w:t xml:space="preserve">was </w:t>
      </w:r>
      <w:r w:rsidR="00175E66" w:rsidRPr="001E4C3E">
        <w:rPr>
          <w:rFonts w:ascii="Times New Roman" w:hAnsi="Times New Roman" w:cs="Times New Roman"/>
          <w:noProof/>
          <w:sz w:val="24"/>
          <w:szCs w:val="24"/>
        </w:rPr>
        <w:t>raised</w:t>
      </w:r>
      <w:r w:rsidR="00175E66">
        <w:rPr>
          <w:rFonts w:ascii="Times New Roman" w:hAnsi="Times New Roman" w:cs="Times New Roman"/>
          <w:sz w:val="24"/>
          <w:szCs w:val="24"/>
        </w:rPr>
        <w:t xml:space="preserve">.If all the physicians became </w:t>
      </w:r>
      <w:r w:rsidR="00175E66" w:rsidRPr="001E4C3E">
        <w:rPr>
          <w:rFonts w:ascii="Times New Roman" w:hAnsi="Times New Roman" w:cs="Times New Roman"/>
          <w:noProof/>
          <w:sz w:val="24"/>
          <w:szCs w:val="24"/>
        </w:rPr>
        <w:t>responsible</w:t>
      </w:r>
      <w:r w:rsidR="00175E66">
        <w:rPr>
          <w:rFonts w:ascii="Times New Roman" w:hAnsi="Times New Roman" w:cs="Times New Roman"/>
          <w:sz w:val="24"/>
          <w:szCs w:val="24"/>
        </w:rPr>
        <w:t xml:space="preserve"> do not </w:t>
      </w:r>
      <w:r w:rsidR="003D2A1A">
        <w:rPr>
          <w:rFonts w:ascii="Times New Roman" w:hAnsi="Times New Roman" w:cs="Times New Roman"/>
          <w:sz w:val="24"/>
          <w:szCs w:val="24"/>
        </w:rPr>
        <w:t>delegate</w:t>
      </w:r>
      <w:r w:rsidR="00175E66">
        <w:rPr>
          <w:rFonts w:ascii="Times New Roman" w:hAnsi="Times New Roman" w:cs="Times New Roman"/>
          <w:sz w:val="24"/>
          <w:szCs w:val="24"/>
        </w:rPr>
        <w:t xml:space="preserve"> their </w:t>
      </w:r>
      <w:r w:rsidR="001E4C3E">
        <w:rPr>
          <w:rFonts w:ascii="Times New Roman" w:hAnsi="Times New Roman" w:cs="Times New Roman"/>
          <w:noProof/>
          <w:sz w:val="24"/>
          <w:szCs w:val="24"/>
        </w:rPr>
        <w:t>responsibili</w:t>
      </w:r>
      <w:r w:rsidR="00175E66" w:rsidRPr="001E4C3E">
        <w:rPr>
          <w:rFonts w:ascii="Times New Roman" w:hAnsi="Times New Roman" w:cs="Times New Roman"/>
          <w:noProof/>
          <w:sz w:val="24"/>
          <w:szCs w:val="24"/>
        </w:rPr>
        <w:t>ties</w:t>
      </w:r>
      <w:r w:rsidR="00175E66">
        <w:rPr>
          <w:rFonts w:ascii="Times New Roman" w:hAnsi="Times New Roman" w:cs="Times New Roman"/>
          <w:sz w:val="24"/>
          <w:szCs w:val="24"/>
        </w:rPr>
        <w:t>,</w:t>
      </w:r>
      <w:r w:rsidR="003D2A1A">
        <w:rPr>
          <w:rFonts w:ascii="Times New Roman" w:hAnsi="Times New Roman" w:cs="Times New Roman"/>
          <w:sz w:val="24"/>
          <w:szCs w:val="24"/>
        </w:rPr>
        <w:t xml:space="preserve"> </w:t>
      </w:r>
      <w:r w:rsidR="00175E66">
        <w:rPr>
          <w:rFonts w:ascii="Times New Roman" w:hAnsi="Times New Roman" w:cs="Times New Roman"/>
          <w:sz w:val="24"/>
          <w:szCs w:val="24"/>
        </w:rPr>
        <w:t xml:space="preserve">authorities the chances of happening conflict will </w:t>
      </w:r>
      <w:r w:rsidR="00175E66" w:rsidRPr="001E4C3E">
        <w:rPr>
          <w:rFonts w:ascii="Times New Roman" w:hAnsi="Times New Roman" w:cs="Times New Roman"/>
          <w:noProof/>
          <w:sz w:val="24"/>
          <w:szCs w:val="24"/>
        </w:rPr>
        <w:t>bec</w:t>
      </w:r>
      <w:r w:rsidR="001E4C3E">
        <w:rPr>
          <w:rFonts w:ascii="Times New Roman" w:hAnsi="Times New Roman" w:cs="Times New Roman"/>
          <w:noProof/>
          <w:sz w:val="24"/>
          <w:szCs w:val="24"/>
        </w:rPr>
        <w:t>o</w:t>
      </w:r>
      <w:r w:rsidR="00175E66" w:rsidRPr="001E4C3E">
        <w:rPr>
          <w:rFonts w:ascii="Times New Roman" w:hAnsi="Times New Roman" w:cs="Times New Roman"/>
          <w:noProof/>
          <w:sz w:val="24"/>
          <w:szCs w:val="24"/>
        </w:rPr>
        <w:t>me</w:t>
      </w:r>
      <w:r w:rsidR="00175E66">
        <w:rPr>
          <w:rFonts w:ascii="Times New Roman" w:hAnsi="Times New Roman" w:cs="Times New Roman"/>
          <w:sz w:val="24"/>
          <w:szCs w:val="24"/>
        </w:rPr>
        <w:t xml:space="preserve"> very less.</w:t>
      </w:r>
    </w:p>
    <w:p w:rsidR="003D2A1A" w:rsidRDefault="005F0691" w:rsidP="00587A07">
      <w:pPr>
        <w:spacing w:line="480" w:lineRule="auto"/>
        <w:rPr>
          <w:rFonts w:ascii="Times New Roman" w:hAnsi="Times New Roman" w:cs="Times New Roman"/>
          <w:b/>
          <w:sz w:val="24"/>
          <w:szCs w:val="24"/>
        </w:rPr>
      </w:pPr>
      <w:r w:rsidRPr="005F0691">
        <w:rPr>
          <w:rFonts w:ascii="Times New Roman" w:hAnsi="Times New Roman" w:cs="Times New Roman"/>
          <w:b/>
          <w:sz w:val="24"/>
          <w:szCs w:val="24"/>
        </w:rPr>
        <w:t>Conflict resolution by nurses</w:t>
      </w:r>
    </w:p>
    <w:p w:rsidR="005F0691" w:rsidRDefault="001865B2" w:rsidP="00507BD5">
      <w:pPr>
        <w:spacing w:line="480" w:lineRule="auto"/>
        <w:ind w:firstLine="720"/>
        <w:rPr>
          <w:rFonts w:ascii="Times New Roman" w:hAnsi="Times New Roman" w:cs="Times New Roman"/>
          <w:sz w:val="24"/>
          <w:szCs w:val="24"/>
        </w:rPr>
      </w:pPr>
      <w:r w:rsidRPr="00E31C83">
        <w:rPr>
          <w:rFonts w:ascii="Times New Roman" w:hAnsi="Times New Roman" w:cs="Times New Roman"/>
          <w:sz w:val="24"/>
          <w:szCs w:val="24"/>
        </w:rPr>
        <w:t xml:space="preserve">Nurse supervisors who regulate attendants from various generational gatherings </w:t>
      </w:r>
      <w:r w:rsidRPr="001E4C3E">
        <w:rPr>
          <w:rFonts w:ascii="Times New Roman" w:hAnsi="Times New Roman" w:cs="Times New Roman"/>
          <w:noProof/>
          <w:sz w:val="24"/>
          <w:szCs w:val="24"/>
        </w:rPr>
        <w:t>frequently</w:t>
      </w:r>
      <w:r w:rsidRPr="00E31C83">
        <w:rPr>
          <w:rFonts w:ascii="Times New Roman" w:hAnsi="Times New Roman" w:cs="Times New Roman"/>
          <w:sz w:val="24"/>
          <w:szCs w:val="24"/>
        </w:rPr>
        <w:t xml:space="preserve"> confront particular difficulties. They require</w:t>
      </w:r>
      <w:r w:rsidRPr="001E4C3E">
        <w:rPr>
          <w:rFonts w:ascii="Times New Roman" w:hAnsi="Times New Roman" w:cs="Times New Roman"/>
          <w:noProof/>
          <w:sz w:val="24"/>
          <w:szCs w:val="24"/>
        </w:rPr>
        <w:t xml:space="preserve"> attention</w:t>
      </w:r>
      <w:r w:rsidRPr="00E31C83">
        <w:rPr>
          <w:rFonts w:ascii="Times New Roman" w:hAnsi="Times New Roman" w:cs="Times New Roman"/>
          <w:sz w:val="24"/>
          <w:szCs w:val="24"/>
        </w:rPr>
        <w:t xml:space="preserve"> to the distinctive working styles and ways to deal with correspondence that diverse staff individuals utilize, and may need to change an administration style in like manner. The millennial era is regularly singled out in negative generalizations (e.g., they require steady acclaim, can't acknowledge feedback, and so on.)</w:t>
      </w:r>
      <w:r w:rsidR="001E4C3E">
        <w:rPr>
          <w:rFonts w:ascii="Times New Roman" w:hAnsi="Times New Roman" w:cs="Times New Roman"/>
          <w:noProof/>
          <w:sz w:val="24"/>
          <w:szCs w:val="24"/>
        </w:rPr>
        <w:t>. H</w:t>
      </w:r>
      <w:r w:rsidRPr="001E4C3E">
        <w:rPr>
          <w:rFonts w:ascii="Times New Roman" w:hAnsi="Times New Roman" w:cs="Times New Roman"/>
          <w:noProof/>
          <w:sz w:val="24"/>
          <w:szCs w:val="24"/>
        </w:rPr>
        <w:t>owever</w:t>
      </w:r>
      <w:r w:rsidR="001E4C3E" w:rsidRPr="001E4C3E">
        <w:rPr>
          <w:rFonts w:ascii="Times New Roman" w:hAnsi="Times New Roman" w:cs="Times New Roman"/>
          <w:noProof/>
          <w:sz w:val="24"/>
          <w:szCs w:val="24"/>
        </w:rPr>
        <w:t>,</w:t>
      </w:r>
      <w:r w:rsidRPr="00E31C83">
        <w:rPr>
          <w:rFonts w:ascii="Times New Roman" w:hAnsi="Times New Roman" w:cs="Times New Roman"/>
          <w:sz w:val="24"/>
          <w:szCs w:val="24"/>
        </w:rPr>
        <w:t xml:space="preserve"> this era has qualities also. You may discover millennials are greatly educated, </w:t>
      </w:r>
      <w:r w:rsidRPr="001E4C3E">
        <w:rPr>
          <w:rFonts w:ascii="Times New Roman" w:hAnsi="Times New Roman" w:cs="Times New Roman"/>
          <w:noProof/>
          <w:sz w:val="24"/>
          <w:szCs w:val="24"/>
        </w:rPr>
        <w:t>community</w:t>
      </w:r>
      <w:r w:rsidR="001E4C3E">
        <w:rPr>
          <w:rFonts w:ascii="Times New Roman" w:hAnsi="Times New Roman" w:cs="Times New Roman"/>
          <w:noProof/>
          <w:sz w:val="24"/>
          <w:szCs w:val="24"/>
        </w:rPr>
        <w:t>-</w:t>
      </w:r>
      <w:r w:rsidRPr="001E4C3E">
        <w:rPr>
          <w:rFonts w:ascii="Times New Roman" w:hAnsi="Times New Roman" w:cs="Times New Roman"/>
          <w:noProof/>
          <w:sz w:val="24"/>
          <w:szCs w:val="24"/>
        </w:rPr>
        <w:t>oriented</w:t>
      </w:r>
      <w:r w:rsidRPr="00E31C83">
        <w:rPr>
          <w:rFonts w:ascii="Times New Roman" w:hAnsi="Times New Roman" w:cs="Times New Roman"/>
          <w:sz w:val="24"/>
          <w:szCs w:val="24"/>
        </w:rPr>
        <w:t xml:space="preserve">, or imaginative. Wherever conceivable, it's best to take into account distinctive correspondence inclinations (messaging versus email, for instance), and to make </w:t>
      </w:r>
      <w:r w:rsidRPr="001E4C3E">
        <w:rPr>
          <w:rFonts w:ascii="Times New Roman" w:hAnsi="Times New Roman" w:cs="Times New Roman"/>
          <w:noProof/>
          <w:sz w:val="24"/>
          <w:szCs w:val="24"/>
        </w:rPr>
        <w:t>s</w:t>
      </w:r>
      <w:r w:rsidR="001E4C3E">
        <w:rPr>
          <w:rFonts w:ascii="Times New Roman" w:hAnsi="Times New Roman" w:cs="Times New Roman"/>
          <w:noProof/>
          <w:sz w:val="24"/>
          <w:szCs w:val="24"/>
        </w:rPr>
        <w:t>ubstantial</w:t>
      </w:r>
      <w:r w:rsidRPr="00E31C83">
        <w:rPr>
          <w:rFonts w:ascii="Times New Roman" w:hAnsi="Times New Roman" w:cs="Times New Roman"/>
          <w:sz w:val="24"/>
          <w:szCs w:val="24"/>
        </w:rPr>
        <w:t xml:space="preserve"> coaching opportunities between medical attendants of various ages and ability levels. Keep in mind that each era of medical attendants is searching for a remunerating vocation, with open doors for expert advancement and the opportunity to help other people. You can discover shared objectives and spotlight on s</w:t>
      </w:r>
      <w:r w:rsidR="004F738C">
        <w:rPr>
          <w:rFonts w:ascii="Times New Roman" w:hAnsi="Times New Roman" w:cs="Times New Roman"/>
          <w:sz w:val="24"/>
          <w:szCs w:val="24"/>
        </w:rPr>
        <w:t>hared view wherever conceivable</w:t>
      </w:r>
      <w:sdt>
        <w:sdtPr>
          <w:rPr>
            <w:rFonts w:ascii="Times New Roman" w:hAnsi="Times New Roman" w:cs="Times New Roman"/>
            <w:sz w:val="24"/>
            <w:szCs w:val="24"/>
          </w:rPr>
          <w:id w:val="1196244183"/>
          <w:citation/>
        </w:sdtPr>
        <w:sdtEndPr/>
        <w:sdtContent>
          <w:r w:rsidR="0087381D">
            <w:rPr>
              <w:rFonts w:ascii="Times New Roman" w:hAnsi="Times New Roman" w:cs="Times New Roman"/>
              <w:sz w:val="24"/>
              <w:szCs w:val="24"/>
            </w:rPr>
            <w:fldChar w:fldCharType="begin"/>
          </w:r>
          <w:r w:rsidR="0087381D">
            <w:rPr>
              <w:rFonts w:ascii="Times New Roman" w:hAnsi="Times New Roman" w:cs="Times New Roman"/>
              <w:sz w:val="24"/>
              <w:szCs w:val="24"/>
            </w:rPr>
            <w:instrText xml:space="preserve"> CITATION Mic1 \l 16393  </w:instrText>
          </w:r>
          <w:r w:rsidR="0087381D">
            <w:rPr>
              <w:rFonts w:ascii="Times New Roman" w:hAnsi="Times New Roman" w:cs="Times New Roman"/>
              <w:sz w:val="24"/>
              <w:szCs w:val="24"/>
            </w:rPr>
            <w:fldChar w:fldCharType="separate"/>
          </w:r>
          <w:r w:rsidR="0087381D">
            <w:rPr>
              <w:rFonts w:ascii="Times New Roman" w:hAnsi="Times New Roman" w:cs="Times New Roman"/>
              <w:noProof/>
              <w:sz w:val="24"/>
              <w:szCs w:val="24"/>
            </w:rPr>
            <w:t xml:space="preserve"> </w:t>
          </w:r>
          <w:r w:rsidR="0087381D" w:rsidRPr="0087381D">
            <w:rPr>
              <w:rFonts w:ascii="Times New Roman" w:hAnsi="Times New Roman" w:cs="Times New Roman"/>
              <w:noProof/>
              <w:sz w:val="24"/>
              <w:szCs w:val="24"/>
            </w:rPr>
            <w:t>(A.Michael)</w:t>
          </w:r>
          <w:r w:rsidR="0087381D">
            <w:rPr>
              <w:rFonts w:ascii="Times New Roman" w:hAnsi="Times New Roman" w:cs="Times New Roman"/>
              <w:sz w:val="24"/>
              <w:szCs w:val="24"/>
            </w:rPr>
            <w:fldChar w:fldCharType="end"/>
          </w:r>
        </w:sdtContent>
      </w:sdt>
      <w:r w:rsidR="00507BD5">
        <w:rPr>
          <w:rFonts w:ascii="Times New Roman" w:hAnsi="Times New Roman" w:cs="Times New Roman"/>
          <w:sz w:val="24"/>
          <w:szCs w:val="24"/>
        </w:rPr>
        <w:t>.</w:t>
      </w:r>
    </w:p>
    <w:p w:rsidR="00507BD5" w:rsidRPr="00E31C83" w:rsidRDefault="00507BD5" w:rsidP="00507BD5">
      <w:pPr>
        <w:spacing w:line="480" w:lineRule="auto"/>
        <w:ind w:firstLine="720"/>
        <w:rPr>
          <w:rFonts w:ascii="Times New Roman" w:hAnsi="Times New Roman" w:cs="Times New Roman"/>
          <w:sz w:val="24"/>
          <w:szCs w:val="24"/>
        </w:rPr>
      </w:pPr>
    </w:p>
    <w:p w:rsidR="003D2A1A" w:rsidRDefault="00E31C83" w:rsidP="00587A07">
      <w:pPr>
        <w:spacing w:line="480" w:lineRule="auto"/>
        <w:rPr>
          <w:rFonts w:ascii="Times New Roman" w:hAnsi="Times New Roman" w:cs="Times New Roman"/>
          <w:b/>
          <w:sz w:val="24"/>
          <w:szCs w:val="24"/>
        </w:rPr>
      </w:pPr>
      <w:r w:rsidRPr="006F48D1">
        <w:rPr>
          <w:rFonts w:ascii="Times New Roman" w:hAnsi="Times New Roman" w:cs="Times New Roman"/>
          <w:b/>
          <w:sz w:val="24"/>
          <w:szCs w:val="24"/>
        </w:rPr>
        <w:t>Conclusion</w:t>
      </w:r>
    </w:p>
    <w:p w:rsidR="006014A5" w:rsidRPr="000D0640" w:rsidRDefault="006014A5" w:rsidP="000D0640">
      <w:pPr>
        <w:spacing w:line="480" w:lineRule="auto"/>
        <w:ind w:firstLine="720"/>
        <w:rPr>
          <w:rFonts w:ascii="Times New Roman" w:hAnsi="Times New Roman" w:cs="Times New Roman"/>
          <w:sz w:val="24"/>
          <w:szCs w:val="24"/>
        </w:rPr>
      </w:pPr>
      <w:r w:rsidRPr="000D0640">
        <w:rPr>
          <w:rFonts w:ascii="Times New Roman" w:hAnsi="Times New Roman" w:cs="Times New Roman"/>
          <w:sz w:val="24"/>
          <w:szCs w:val="24"/>
        </w:rPr>
        <w:t xml:space="preserve">The working environment is turning out to be more violent as individuals can't deal with the anxieties of life. More than 1 million specialists are struck every year in the US work </w:t>
      </w:r>
      <w:r w:rsidRPr="000D0640">
        <w:rPr>
          <w:rFonts w:ascii="Times New Roman" w:hAnsi="Times New Roman" w:cs="Times New Roman"/>
          <w:sz w:val="24"/>
          <w:szCs w:val="24"/>
        </w:rPr>
        <w:lastRenderedPageBreak/>
        <w:t xml:space="preserve">environment, and the human services industry is no exemption to this alarming measurement. Brutal frequencies have </w:t>
      </w:r>
      <w:r w:rsidRPr="001E4C3E">
        <w:rPr>
          <w:rFonts w:ascii="Times New Roman" w:hAnsi="Times New Roman" w:cs="Times New Roman"/>
          <w:noProof/>
          <w:sz w:val="24"/>
          <w:szCs w:val="24"/>
        </w:rPr>
        <w:t>been accounted</w:t>
      </w:r>
      <w:r w:rsidRPr="000D0640">
        <w:rPr>
          <w:rFonts w:ascii="Times New Roman" w:hAnsi="Times New Roman" w:cs="Times New Roman"/>
          <w:sz w:val="24"/>
          <w:szCs w:val="24"/>
        </w:rPr>
        <w:t xml:space="preserve"> for between doctors, as the</w:t>
      </w:r>
      <w:r w:rsidRPr="006014A5">
        <w:rPr>
          <w:rFonts w:ascii="Times New Roman" w:hAnsi="Times New Roman" w:cs="Times New Roman"/>
          <w:b/>
          <w:sz w:val="24"/>
          <w:szCs w:val="24"/>
        </w:rPr>
        <w:t xml:space="preserve"> </w:t>
      </w:r>
      <w:r w:rsidRPr="000D0640">
        <w:rPr>
          <w:rFonts w:ascii="Times New Roman" w:hAnsi="Times New Roman" w:cs="Times New Roman"/>
          <w:sz w:val="24"/>
          <w:szCs w:val="24"/>
        </w:rPr>
        <w:t xml:space="preserve">changing example of medicinal practice makes </w:t>
      </w:r>
      <w:r w:rsidR="001E4C3E">
        <w:rPr>
          <w:rFonts w:ascii="Times New Roman" w:hAnsi="Times New Roman" w:cs="Times New Roman"/>
          <w:noProof/>
          <w:sz w:val="24"/>
          <w:szCs w:val="24"/>
        </w:rPr>
        <w:t>enormous</w:t>
      </w:r>
      <w:r w:rsidRPr="000D0640">
        <w:rPr>
          <w:rFonts w:ascii="Times New Roman" w:hAnsi="Times New Roman" w:cs="Times New Roman"/>
          <w:sz w:val="24"/>
          <w:szCs w:val="24"/>
        </w:rPr>
        <w:t xml:space="preserve"> weight on both work and family. </w:t>
      </w:r>
      <w:r w:rsidRPr="001E4C3E">
        <w:rPr>
          <w:rFonts w:ascii="Times New Roman" w:hAnsi="Times New Roman" w:cs="Times New Roman"/>
          <w:noProof/>
          <w:sz w:val="24"/>
          <w:szCs w:val="24"/>
        </w:rPr>
        <w:t>I</w:t>
      </w:r>
      <w:r w:rsidR="001E4C3E">
        <w:rPr>
          <w:rFonts w:ascii="Times New Roman" w:hAnsi="Times New Roman" w:cs="Times New Roman"/>
          <w:noProof/>
          <w:sz w:val="24"/>
          <w:szCs w:val="24"/>
        </w:rPr>
        <w:t>f</w:t>
      </w:r>
      <w:r w:rsidRPr="000D0640">
        <w:rPr>
          <w:rFonts w:ascii="Times New Roman" w:hAnsi="Times New Roman" w:cs="Times New Roman"/>
          <w:sz w:val="24"/>
          <w:szCs w:val="24"/>
        </w:rPr>
        <w:t xml:space="preserve"> the notice signs </w:t>
      </w:r>
      <w:r w:rsidRPr="001E4C3E">
        <w:rPr>
          <w:rFonts w:ascii="Times New Roman" w:hAnsi="Times New Roman" w:cs="Times New Roman"/>
          <w:noProof/>
          <w:sz w:val="24"/>
          <w:szCs w:val="24"/>
        </w:rPr>
        <w:t>are not regarded</w:t>
      </w:r>
      <w:r w:rsidRPr="000D0640">
        <w:rPr>
          <w:rFonts w:ascii="Times New Roman" w:hAnsi="Times New Roman" w:cs="Times New Roman"/>
          <w:sz w:val="24"/>
          <w:szCs w:val="24"/>
        </w:rPr>
        <w:t xml:space="preserve">, unfortunate outcomes can happen. Correspondingly, cooperations with groups of </w:t>
      </w:r>
      <w:r w:rsidR="001E4C3E">
        <w:rPr>
          <w:rFonts w:ascii="Times New Roman" w:hAnsi="Times New Roman" w:cs="Times New Roman"/>
          <w:noProof/>
          <w:sz w:val="24"/>
          <w:szCs w:val="24"/>
        </w:rPr>
        <w:t>incredib</w:t>
      </w:r>
      <w:r w:rsidRPr="001E4C3E">
        <w:rPr>
          <w:rFonts w:ascii="Times New Roman" w:hAnsi="Times New Roman" w:cs="Times New Roman"/>
          <w:noProof/>
          <w:sz w:val="24"/>
          <w:szCs w:val="24"/>
        </w:rPr>
        <w:t>ly</w:t>
      </w:r>
      <w:r w:rsidRPr="000D0640">
        <w:rPr>
          <w:rFonts w:ascii="Times New Roman" w:hAnsi="Times New Roman" w:cs="Times New Roman"/>
          <w:sz w:val="24"/>
          <w:szCs w:val="24"/>
        </w:rPr>
        <w:t xml:space="preserve"> wiped </w:t>
      </w:r>
      <w:r w:rsidRPr="001E4C3E">
        <w:rPr>
          <w:rFonts w:ascii="Times New Roman" w:hAnsi="Times New Roman" w:cs="Times New Roman"/>
          <w:noProof/>
          <w:sz w:val="24"/>
          <w:szCs w:val="24"/>
        </w:rPr>
        <w:t>outpatients</w:t>
      </w:r>
      <w:r w:rsidRPr="000D0640">
        <w:rPr>
          <w:rFonts w:ascii="Times New Roman" w:hAnsi="Times New Roman" w:cs="Times New Roman"/>
          <w:sz w:val="24"/>
          <w:szCs w:val="24"/>
        </w:rPr>
        <w:t xml:space="preserve"> can turn physical as feelings defeat </w:t>
      </w:r>
      <w:r w:rsidRPr="001E4C3E">
        <w:rPr>
          <w:rFonts w:ascii="Times New Roman" w:hAnsi="Times New Roman" w:cs="Times New Roman"/>
          <w:noProof/>
          <w:sz w:val="24"/>
          <w:szCs w:val="24"/>
        </w:rPr>
        <w:t>objective</w:t>
      </w:r>
      <w:r w:rsidRPr="000D0640">
        <w:rPr>
          <w:rFonts w:ascii="Times New Roman" w:hAnsi="Times New Roman" w:cs="Times New Roman"/>
          <w:sz w:val="24"/>
          <w:szCs w:val="24"/>
        </w:rPr>
        <w:t xml:space="preserve"> thought. </w:t>
      </w:r>
    </w:p>
    <w:p w:rsidR="006F48D1" w:rsidRPr="000D0640" w:rsidRDefault="006014A5" w:rsidP="000D0640">
      <w:pPr>
        <w:spacing w:line="480" w:lineRule="auto"/>
        <w:ind w:firstLine="720"/>
        <w:rPr>
          <w:rFonts w:ascii="Times New Roman" w:hAnsi="Times New Roman" w:cs="Times New Roman"/>
          <w:sz w:val="24"/>
          <w:szCs w:val="24"/>
        </w:rPr>
      </w:pPr>
      <w:r w:rsidRPr="000D0640">
        <w:rPr>
          <w:rFonts w:ascii="Times New Roman" w:hAnsi="Times New Roman" w:cs="Times New Roman"/>
          <w:sz w:val="24"/>
          <w:szCs w:val="24"/>
        </w:rPr>
        <w:t xml:space="preserve">The indications of approaching violence incorporate verbal dangers, foulness, contentiousness, and scaring articulations. Dangers ought to dependably be considered </w:t>
      </w:r>
      <w:r w:rsidR="001E4C3E">
        <w:rPr>
          <w:rFonts w:ascii="Times New Roman" w:hAnsi="Times New Roman" w:cs="Times New Roman"/>
          <w:noProof/>
          <w:sz w:val="24"/>
          <w:szCs w:val="24"/>
        </w:rPr>
        <w:t>necessary</w:t>
      </w:r>
      <w:r w:rsidRPr="000D0640">
        <w:rPr>
          <w:rFonts w:ascii="Times New Roman" w:hAnsi="Times New Roman" w:cs="Times New Roman"/>
          <w:sz w:val="24"/>
          <w:szCs w:val="24"/>
        </w:rPr>
        <w:t xml:space="preserve">. Physical signs of a vicious showdown are the grasping of clench hands, disturbed development, talking through held teeth, and a jumpy gaze. The pioneer ought to attempt to defuse the circumstance by being </w:t>
      </w:r>
      <w:r w:rsidRPr="001E4C3E">
        <w:rPr>
          <w:rFonts w:ascii="Times New Roman" w:hAnsi="Times New Roman" w:cs="Times New Roman"/>
          <w:noProof/>
          <w:sz w:val="24"/>
          <w:szCs w:val="24"/>
        </w:rPr>
        <w:t>non</w:t>
      </w:r>
      <w:r w:rsidR="001E4C3E">
        <w:rPr>
          <w:rFonts w:ascii="Times New Roman" w:hAnsi="Times New Roman" w:cs="Times New Roman"/>
          <w:noProof/>
          <w:sz w:val="24"/>
          <w:szCs w:val="24"/>
        </w:rPr>
        <w:t>-</w:t>
      </w:r>
      <w:r w:rsidRPr="001E4C3E">
        <w:rPr>
          <w:rFonts w:ascii="Times New Roman" w:hAnsi="Times New Roman" w:cs="Times New Roman"/>
          <w:noProof/>
          <w:sz w:val="24"/>
          <w:szCs w:val="24"/>
        </w:rPr>
        <w:t>threatening</w:t>
      </w:r>
      <w:r w:rsidRPr="000D0640">
        <w:rPr>
          <w:rFonts w:ascii="Times New Roman" w:hAnsi="Times New Roman" w:cs="Times New Roman"/>
          <w:sz w:val="24"/>
          <w:szCs w:val="24"/>
        </w:rPr>
        <w:t xml:space="preserve"> and by taking verbal control: utilizing a quiet, controlled voice, he or she ought to be </w:t>
      </w:r>
      <w:r w:rsidR="001E4C3E">
        <w:rPr>
          <w:rFonts w:ascii="Times New Roman" w:hAnsi="Times New Roman" w:cs="Times New Roman"/>
          <w:noProof/>
          <w:sz w:val="24"/>
          <w:szCs w:val="24"/>
        </w:rPr>
        <w:t>bright</w:t>
      </w:r>
      <w:r w:rsidRPr="000D0640">
        <w:rPr>
          <w:rFonts w:ascii="Times New Roman" w:hAnsi="Times New Roman" w:cs="Times New Roman"/>
          <w:sz w:val="24"/>
          <w:szCs w:val="24"/>
        </w:rPr>
        <w:t xml:space="preserve"> and aware. The pioneer ought to guarantee that no articles that could </w:t>
      </w:r>
      <w:r w:rsidRPr="001E4C3E">
        <w:rPr>
          <w:rFonts w:ascii="Times New Roman" w:hAnsi="Times New Roman" w:cs="Times New Roman"/>
          <w:noProof/>
          <w:sz w:val="24"/>
          <w:szCs w:val="24"/>
        </w:rPr>
        <w:t xml:space="preserve">be </w:t>
      </w:r>
      <w:r w:rsidR="001E4C3E" w:rsidRPr="001E4C3E">
        <w:rPr>
          <w:rFonts w:ascii="Times New Roman" w:hAnsi="Times New Roman" w:cs="Times New Roman"/>
          <w:noProof/>
          <w:sz w:val="24"/>
          <w:szCs w:val="24"/>
        </w:rPr>
        <w:t>employ</w:t>
      </w:r>
      <w:r w:rsidRPr="001E4C3E">
        <w:rPr>
          <w:rFonts w:ascii="Times New Roman" w:hAnsi="Times New Roman" w:cs="Times New Roman"/>
          <w:noProof/>
          <w:sz w:val="24"/>
          <w:szCs w:val="24"/>
        </w:rPr>
        <w:t>ed</w:t>
      </w:r>
      <w:r w:rsidRPr="000D0640">
        <w:rPr>
          <w:rFonts w:ascii="Times New Roman" w:hAnsi="Times New Roman" w:cs="Times New Roman"/>
          <w:sz w:val="24"/>
          <w:szCs w:val="24"/>
        </w:rPr>
        <w:t xml:space="preserve"> as weapons are promptly accessible. At the point when a debilitating circumstance has all the earmarks of being building up, the pioneer ought to consider it </w:t>
      </w:r>
      <w:r w:rsidR="001E4C3E">
        <w:rPr>
          <w:rFonts w:ascii="Times New Roman" w:hAnsi="Times New Roman" w:cs="Times New Roman"/>
          <w:noProof/>
          <w:sz w:val="24"/>
          <w:szCs w:val="24"/>
        </w:rPr>
        <w:t>necessary</w:t>
      </w:r>
      <w:r w:rsidRPr="000D0640">
        <w:rPr>
          <w:rFonts w:ascii="Times New Roman" w:hAnsi="Times New Roman" w:cs="Times New Roman"/>
          <w:sz w:val="24"/>
          <w:szCs w:val="24"/>
        </w:rPr>
        <w:t xml:space="preserve"> and summon help. Possibly helpless work ranges ough</w:t>
      </w:r>
      <w:r w:rsidR="005B2CBC">
        <w:rPr>
          <w:rFonts w:ascii="Times New Roman" w:hAnsi="Times New Roman" w:cs="Times New Roman"/>
          <w:sz w:val="24"/>
          <w:szCs w:val="24"/>
        </w:rPr>
        <w:t>t to have a security assessment</w:t>
      </w:r>
      <w:sdt>
        <w:sdtPr>
          <w:rPr>
            <w:rFonts w:ascii="Times New Roman" w:hAnsi="Times New Roman" w:cs="Times New Roman"/>
            <w:sz w:val="24"/>
            <w:szCs w:val="24"/>
          </w:rPr>
          <w:id w:val="1196244182"/>
          <w:citation/>
        </w:sdtPr>
        <w:sdtEndPr/>
        <w:sdtContent>
          <w:r w:rsidR="004F738C">
            <w:rPr>
              <w:rFonts w:ascii="Times New Roman" w:hAnsi="Times New Roman" w:cs="Times New Roman"/>
              <w:sz w:val="24"/>
              <w:szCs w:val="24"/>
            </w:rPr>
            <w:fldChar w:fldCharType="begin"/>
          </w:r>
          <w:r w:rsidR="004F738C">
            <w:rPr>
              <w:rFonts w:ascii="Times New Roman" w:hAnsi="Times New Roman" w:cs="Times New Roman"/>
              <w:sz w:val="24"/>
              <w:szCs w:val="24"/>
            </w:rPr>
            <w:instrText xml:space="preserve"> CITATION typ \l 16393 </w:instrText>
          </w:r>
          <w:r w:rsidR="004F738C">
            <w:rPr>
              <w:rFonts w:ascii="Times New Roman" w:hAnsi="Times New Roman" w:cs="Times New Roman"/>
              <w:sz w:val="24"/>
              <w:szCs w:val="24"/>
            </w:rPr>
            <w:fldChar w:fldCharType="separate"/>
          </w:r>
          <w:r w:rsidR="004F738C">
            <w:rPr>
              <w:rFonts w:ascii="Times New Roman" w:hAnsi="Times New Roman" w:cs="Times New Roman"/>
              <w:noProof/>
              <w:sz w:val="24"/>
              <w:szCs w:val="24"/>
            </w:rPr>
            <w:t xml:space="preserve"> </w:t>
          </w:r>
          <w:r w:rsidR="004F738C" w:rsidRPr="004F738C">
            <w:rPr>
              <w:rFonts w:ascii="Times New Roman" w:hAnsi="Times New Roman" w:cs="Times New Roman"/>
              <w:noProof/>
              <w:sz w:val="24"/>
              <w:szCs w:val="24"/>
            </w:rPr>
            <w:t>(</w:t>
          </w:r>
          <w:r w:rsidR="004F738C" w:rsidRPr="001E4C3E">
            <w:rPr>
              <w:rFonts w:ascii="Times New Roman" w:hAnsi="Times New Roman" w:cs="Times New Roman"/>
              <w:noProof/>
              <w:sz w:val="24"/>
              <w:szCs w:val="24"/>
            </w:rPr>
            <w:t>typesofconflict</w:t>
          </w:r>
          <w:r w:rsidR="004F738C" w:rsidRPr="004F738C">
            <w:rPr>
              <w:rFonts w:ascii="Times New Roman" w:hAnsi="Times New Roman" w:cs="Times New Roman"/>
              <w:noProof/>
              <w:sz w:val="24"/>
              <w:szCs w:val="24"/>
            </w:rPr>
            <w:t>)</w:t>
          </w:r>
          <w:r w:rsidR="004F738C">
            <w:rPr>
              <w:rFonts w:ascii="Times New Roman" w:hAnsi="Times New Roman" w:cs="Times New Roman"/>
              <w:sz w:val="24"/>
              <w:szCs w:val="24"/>
            </w:rPr>
            <w:fldChar w:fldCharType="end"/>
          </w:r>
        </w:sdtContent>
      </w:sdt>
      <w:r w:rsidR="005B2CBC">
        <w:rPr>
          <w:rFonts w:ascii="Times New Roman" w:hAnsi="Times New Roman" w:cs="Times New Roman"/>
          <w:sz w:val="24"/>
          <w:szCs w:val="24"/>
        </w:rPr>
        <w:t>.</w:t>
      </w:r>
    </w:p>
    <w:p w:rsidR="00544D26" w:rsidRPr="00E31C83"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lang w:val="en-IN" w:bidi="ar-SA"/>
        </w:rPr>
        <w:id w:val="1196244187"/>
        <w:docPartObj>
          <w:docPartGallery w:val="Bibliographies"/>
          <w:docPartUnique/>
        </w:docPartObj>
      </w:sdtPr>
      <w:sdtEndPr/>
      <w:sdtContent>
        <w:p w:rsidR="006B10BF" w:rsidRPr="004C00C5" w:rsidRDefault="006B10BF" w:rsidP="004C00C5">
          <w:pPr>
            <w:pStyle w:val="Heading1"/>
            <w:spacing w:line="480" w:lineRule="auto"/>
            <w:jc w:val="center"/>
            <w:rPr>
              <w:rFonts w:ascii="Times New Roman" w:hAnsi="Times New Roman" w:cs="Times New Roman"/>
              <w:sz w:val="24"/>
              <w:szCs w:val="24"/>
            </w:rPr>
          </w:pPr>
          <w:r w:rsidRPr="004C00C5">
            <w:rPr>
              <w:rFonts w:ascii="Times New Roman" w:hAnsi="Times New Roman" w:cs="Times New Roman"/>
              <w:color w:val="auto"/>
              <w:sz w:val="24"/>
              <w:szCs w:val="24"/>
            </w:rPr>
            <w:t>Works Cited</w:t>
          </w:r>
        </w:p>
        <w:p w:rsidR="006B10BF" w:rsidRPr="004C00C5" w:rsidRDefault="006B10BF" w:rsidP="004C00C5">
          <w:pPr>
            <w:pStyle w:val="Bibliography"/>
            <w:spacing w:line="480" w:lineRule="auto"/>
            <w:rPr>
              <w:rFonts w:ascii="Times New Roman" w:hAnsi="Times New Roman" w:cs="Times New Roman"/>
              <w:noProof/>
              <w:sz w:val="24"/>
              <w:szCs w:val="24"/>
              <w:lang w:val="en-US"/>
            </w:rPr>
          </w:pPr>
          <w:r w:rsidRPr="004C00C5">
            <w:rPr>
              <w:rFonts w:ascii="Times New Roman" w:hAnsi="Times New Roman" w:cs="Times New Roman"/>
              <w:sz w:val="24"/>
              <w:szCs w:val="24"/>
            </w:rPr>
            <w:fldChar w:fldCharType="begin"/>
          </w:r>
          <w:r w:rsidRPr="004C00C5">
            <w:rPr>
              <w:rFonts w:ascii="Times New Roman" w:hAnsi="Times New Roman" w:cs="Times New Roman"/>
              <w:sz w:val="24"/>
              <w:szCs w:val="24"/>
            </w:rPr>
            <w:instrText xml:space="preserve"> BIBLIOGRAPHY </w:instrText>
          </w:r>
          <w:r w:rsidRPr="004C00C5">
            <w:rPr>
              <w:rFonts w:ascii="Times New Roman" w:hAnsi="Times New Roman" w:cs="Times New Roman"/>
              <w:sz w:val="24"/>
              <w:szCs w:val="24"/>
            </w:rPr>
            <w:fldChar w:fldCharType="separate"/>
          </w:r>
          <w:r w:rsidRPr="004C00C5">
            <w:rPr>
              <w:rFonts w:ascii="Times New Roman" w:hAnsi="Times New Roman" w:cs="Times New Roman"/>
              <w:noProof/>
              <w:sz w:val="24"/>
              <w:szCs w:val="24"/>
              <w:lang w:val="en-US"/>
            </w:rPr>
            <w:t xml:space="preserve">A.Michael. (n.d.). </w:t>
          </w:r>
          <w:r w:rsidRPr="004C00C5">
            <w:rPr>
              <w:rFonts w:ascii="Times New Roman" w:hAnsi="Times New Roman" w:cs="Times New Roman"/>
              <w:i/>
              <w:iCs/>
              <w:noProof/>
              <w:sz w:val="24"/>
              <w:szCs w:val="24"/>
              <w:lang w:val="en-US"/>
            </w:rPr>
            <w:t xml:space="preserve">Conflict in the health </w:t>
          </w:r>
          <w:r w:rsidRPr="001E4C3E">
            <w:rPr>
              <w:rFonts w:ascii="Times New Roman" w:hAnsi="Times New Roman" w:cs="Times New Roman"/>
              <w:i/>
              <w:iCs/>
              <w:noProof/>
              <w:sz w:val="24"/>
              <w:szCs w:val="24"/>
              <w:lang w:val="en-US"/>
            </w:rPr>
            <w:t>care</w:t>
          </w:r>
          <w:r w:rsidRPr="004C00C5">
            <w:rPr>
              <w:rFonts w:ascii="Times New Roman" w:hAnsi="Times New Roman" w:cs="Times New Roman"/>
              <w:i/>
              <w:iCs/>
              <w:noProof/>
              <w:sz w:val="24"/>
              <w:szCs w:val="24"/>
              <w:lang w:val="en-US"/>
            </w:rPr>
            <w:t xml:space="preserve"> workplace</w:t>
          </w:r>
          <w:r w:rsidRPr="004C00C5">
            <w:rPr>
              <w:rFonts w:ascii="Times New Roman" w:hAnsi="Times New Roman" w:cs="Times New Roman"/>
              <w:noProof/>
              <w:sz w:val="24"/>
              <w:szCs w:val="24"/>
              <w:lang w:val="en-US"/>
            </w:rPr>
            <w:t xml:space="preserve">. </w:t>
          </w:r>
          <w:r w:rsidRPr="001E4C3E">
            <w:rPr>
              <w:rFonts w:ascii="Times New Roman" w:hAnsi="Times New Roman" w:cs="Times New Roman"/>
              <w:noProof/>
              <w:sz w:val="24"/>
              <w:szCs w:val="24"/>
              <w:lang w:val="en-US"/>
            </w:rPr>
            <w:t>Retrieved from nih: http://www.ncbi.nlm.nih.gov</w:t>
          </w:r>
          <w:r w:rsidRPr="004C00C5">
            <w:rPr>
              <w:rFonts w:ascii="Times New Roman" w:hAnsi="Times New Roman" w:cs="Times New Roman"/>
              <w:noProof/>
              <w:sz w:val="24"/>
              <w:szCs w:val="24"/>
              <w:lang w:val="en-US"/>
            </w:rPr>
            <w:t>/pmc/articles/PMC1291328/</w:t>
          </w:r>
        </w:p>
        <w:p w:rsidR="006B10BF" w:rsidRPr="004C00C5" w:rsidRDefault="006B10BF" w:rsidP="004C00C5">
          <w:pPr>
            <w:pStyle w:val="Bibliography"/>
            <w:spacing w:line="480" w:lineRule="auto"/>
            <w:rPr>
              <w:rFonts w:ascii="Times New Roman" w:hAnsi="Times New Roman" w:cs="Times New Roman"/>
              <w:noProof/>
              <w:sz w:val="24"/>
              <w:szCs w:val="24"/>
              <w:lang w:val="en-US"/>
            </w:rPr>
          </w:pPr>
          <w:r w:rsidRPr="004C00C5">
            <w:rPr>
              <w:rFonts w:ascii="Times New Roman" w:hAnsi="Times New Roman" w:cs="Times New Roman"/>
              <w:noProof/>
              <w:sz w:val="24"/>
              <w:szCs w:val="24"/>
              <w:lang w:val="en-US"/>
            </w:rPr>
            <w:t xml:space="preserve">Brahm, E. (2003). </w:t>
          </w:r>
          <w:r w:rsidRPr="001E4C3E">
            <w:rPr>
              <w:rFonts w:ascii="Times New Roman" w:hAnsi="Times New Roman" w:cs="Times New Roman"/>
              <w:i/>
              <w:iCs/>
              <w:noProof/>
              <w:sz w:val="24"/>
              <w:szCs w:val="24"/>
              <w:lang w:val="en-US"/>
            </w:rPr>
            <w:t>Conflict</w:t>
          </w:r>
          <w:r w:rsidRPr="004C00C5">
            <w:rPr>
              <w:rFonts w:ascii="Times New Roman" w:hAnsi="Times New Roman" w:cs="Times New Roman"/>
              <w:i/>
              <w:iCs/>
              <w:noProof/>
              <w:sz w:val="24"/>
              <w:szCs w:val="24"/>
              <w:lang w:val="en-US"/>
            </w:rPr>
            <w:t xml:space="preserve"> Stages</w:t>
          </w:r>
          <w:r w:rsidRPr="004C00C5">
            <w:rPr>
              <w:rFonts w:ascii="Times New Roman" w:hAnsi="Times New Roman" w:cs="Times New Roman"/>
              <w:noProof/>
              <w:sz w:val="24"/>
              <w:szCs w:val="24"/>
              <w:lang w:val="en-US"/>
            </w:rPr>
            <w:t xml:space="preserve">. Retrieved from </w:t>
          </w:r>
          <w:r w:rsidRPr="001E4C3E">
            <w:rPr>
              <w:rFonts w:ascii="Times New Roman" w:hAnsi="Times New Roman" w:cs="Times New Roman"/>
              <w:noProof/>
              <w:sz w:val="24"/>
              <w:szCs w:val="24"/>
              <w:lang w:val="en-US"/>
            </w:rPr>
            <w:t>beyondintractability</w:t>
          </w:r>
          <w:r w:rsidRPr="004C00C5">
            <w:rPr>
              <w:rFonts w:ascii="Times New Roman" w:hAnsi="Times New Roman" w:cs="Times New Roman"/>
              <w:noProof/>
              <w:sz w:val="24"/>
              <w:szCs w:val="24"/>
              <w:lang w:val="en-US"/>
            </w:rPr>
            <w:t>: http://www.beyondintractability.org/essay/conflict-stages</w:t>
          </w:r>
        </w:p>
        <w:p w:rsidR="006B10BF" w:rsidRPr="004C00C5" w:rsidRDefault="006B10BF" w:rsidP="004C00C5">
          <w:pPr>
            <w:pStyle w:val="Bibliography"/>
            <w:spacing w:line="480" w:lineRule="auto"/>
            <w:rPr>
              <w:rFonts w:ascii="Times New Roman" w:hAnsi="Times New Roman" w:cs="Times New Roman"/>
              <w:noProof/>
              <w:sz w:val="24"/>
              <w:szCs w:val="24"/>
              <w:lang w:val="en-US"/>
            </w:rPr>
          </w:pPr>
          <w:r w:rsidRPr="004C00C5">
            <w:rPr>
              <w:rFonts w:ascii="Times New Roman" w:hAnsi="Times New Roman" w:cs="Times New Roman"/>
              <w:noProof/>
              <w:sz w:val="24"/>
              <w:szCs w:val="24"/>
              <w:lang w:val="en-US"/>
            </w:rPr>
            <w:t xml:space="preserve">Gallo, A. (n.d.). </w:t>
          </w:r>
          <w:r w:rsidRPr="004C00C5">
            <w:rPr>
              <w:rFonts w:ascii="Times New Roman" w:hAnsi="Times New Roman" w:cs="Times New Roman"/>
              <w:i/>
              <w:iCs/>
              <w:noProof/>
              <w:sz w:val="24"/>
              <w:szCs w:val="24"/>
              <w:lang w:val="en-US"/>
            </w:rPr>
            <w:t>4 Types of Conflict and How to Manage Them</w:t>
          </w:r>
          <w:r w:rsidRPr="004C00C5">
            <w:rPr>
              <w:rFonts w:ascii="Times New Roman" w:hAnsi="Times New Roman" w:cs="Times New Roman"/>
              <w:noProof/>
              <w:sz w:val="24"/>
              <w:szCs w:val="24"/>
              <w:lang w:val="en-US"/>
            </w:rPr>
            <w:t xml:space="preserve">. Retrieved from </w:t>
          </w:r>
          <w:r w:rsidRPr="001E4C3E">
            <w:rPr>
              <w:rFonts w:ascii="Times New Roman" w:hAnsi="Times New Roman" w:cs="Times New Roman"/>
              <w:noProof/>
              <w:sz w:val="24"/>
              <w:szCs w:val="24"/>
              <w:lang w:val="en-US"/>
            </w:rPr>
            <w:t>hbr</w:t>
          </w:r>
          <w:r w:rsidRPr="004C00C5">
            <w:rPr>
              <w:rFonts w:ascii="Times New Roman" w:hAnsi="Times New Roman" w:cs="Times New Roman"/>
              <w:noProof/>
              <w:sz w:val="24"/>
              <w:szCs w:val="24"/>
              <w:lang w:val="en-US"/>
            </w:rPr>
            <w:t>: https://hbr.org/ideacast/2015/11/4-types-of-conflict-and-how-to-manage-them</w:t>
          </w:r>
        </w:p>
        <w:p w:rsidR="006B10BF" w:rsidRPr="004C00C5" w:rsidRDefault="006B10BF" w:rsidP="004C00C5">
          <w:pPr>
            <w:pStyle w:val="Bibliography"/>
            <w:spacing w:line="480" w:lineRule="auto"/>
            <w:rPr>
              <w:rFonts w:ascii="Times New Roman" w:hAnsi="Times New Roman" w:cs="Times New Roman"/>
              <w:noProof/>
              <w:sz w:val="24"/>
              <w:szCs w:val="24"/>
              <w:lang w:val="en-US"/>
            </w:rPr>
          </w:pPr>
          <w:r w:rsidRPr="001E4C3E">
            <w:rPr>
              <w:rFonts w:ascii="Times New Roman" w:hAnsi="Times New Roman" w:cs="Times New Roman"/>
              <w:noProof/>
              <w:sz w:val="24"/>
              <w:szCs w:val="24"/>
              <w:lang w:val="en-US"/>
            </w:rPr>
            <w:t>typesofconflict</w:t>
          </w:r>
          <w:r w:rsidRPr="004C00C5">
            <w:rPr>
              <w:rFonts w:ascii="Times New Roman" w:hAnsi="Times New Roman" w:cs="Times New Roman"/>
              <w:noProof/>
              <w:sz w:val="24"/>
              <w:szCs w:val="24"/>
              <w:lang w:val="en-US"/>
            </w:rPr>
            <w:t xml:space="preserve">. (n.d.). </w:t>
          </w:r>
          <w:r w:rsidRPr="004C00C5">
            <w:rPr>
              <w:rFonts w:ascii="Times New Roman" w:hAnsi="Times New Roman" w:cs="Times New Roman"/>
              <w:i/>
              <w:iCs/>
              <w:noProof/>
              <w:sz w:val="24"/>
              <w:szCs w:val="24"/>
              <w:lang w:val="en-US"/>
            </w:rPr>
            <w:t>Types of Conflict – Four Classifications</w:t>
          </w:r>
          <w:r w:rsidRPr="004C00C5">
            <w:rPr>
              <w:rFonts w:ascii="Times New Roman" w:hAnsi="Times New Roman" w:cs="Times New Roman"/>
              <w:noProof/>
              <w:sz w:val="24"/>
              <w:szCs w:val="24"/>
              <w:lang w:val="en-US"/>
            </w:rPr>
            <w:t xml:space="preserve">. Retrieved from </w:t>
          </w:r>
          <w:r w:rsidRPr="001E4C3E">
            <w:rPr>
              <w:rFonts w:ascii="Times New Roman" w:hAnsi="Times New Roman" w:cs="Times New Roman"/>
              <w:noProof/>
              <w:sz w:val="24"/>
              <w:szCs w:val="24"/>
              <w:lang w:val="en-US"/>
            </w:rPr>
            <w:t>typesofconflict</w:t>
          </w:r>
          <w:r w:rsidRPr="004C00C5">
            <w:rPr>
              <w:rFonts w:ascii="Times New Roman" w:hAnsi="Times New Roman" w:cs="Times New Roman"/>
              <w:noProof/>
              <w:sz w:val="24"/>
              <w:szCs w:val="24"/>
              <w:lang w:val="en-US"/>
            </w:rPr>
            <w:t>: http://www.typesofconflict.org/types-of-conflict/</w:t>
          </w:r>
        </w:p>
        <w:p w:rsidR="006B10BF" w:rsidRDefault="006B10BF" w:rsidP="004C00C5">
          <w:pPr>
            <w:spacing w:line="480" w:lineRule="auto"/>
          </w:pPr>
          <w:r w:rsidRPr="004C00C5">
            <w:rPr>
              <w:rFonts w:ascii="Times New Roman" w:hAnsi="Times New Roman" w:cs="Times New Roman"/>
              <w:sz w:val="24"/>
              <w:szCs w:val="24"/>
            </w:rPr>
            <w:fldChar w:fldCharType="end"/>
          </w:r>
        </w:p>
      </w:sdtContent>
    </w:sdt>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rPr>
          <w:rFonts w:ascii="Times New Roman" w:hAnsi="Times New Roman" w:cs="Times New Roman"/>
          <w:sz w:val="24"/>
          <w:szCs w:val="24"/>
        </w:rPr>
      </w:pPr>
    </w:p>
    <w:p w:rsidR="00544D26" w:rsidRDefault="00544D26" w:rsidP="00C64BFF">
      <w:pPr>
        <w:spacing w:line="480" w:lineRule="auto"/>
        <w:jc w:val="center"/>
      </w:pPr>
    </w:p>
    <w:sectPr w:rsidR="00544D26" w:rsidSect="00C64BFF">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598A" w:rsidRDefault="0062598A" w:rsidP="00C64BFF">
      <w:pPr>
        <w:spacing w:after="0" w:line="240" w:lineRule="auto"/>
      </w:pPr>
      <w:r>
        <w:separator/>
      </w:r>
    </w:p>
  </w:endnote>
  <w:endnote w:type="continuationSeparator" w:id="0">
    <w:p w:rsidR="0062598A" w:rsidRDefault="0062598A" w:rsidP="00C64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598A" w:rsidRDefault="0062598A" w:rsidP="00C64BFF">
      <w:pPr>
        <w:spacing w:after="0" w:line="240" w:lineRule="auto"/>
      </w:pPr>
      <w:r>
        <w:separator/>
      </w:r>
    </w:p>
  </w:footnote>
  <w:footnote w:type="continuationSeparator" w:id="0">
    <w:p w:rsidR="0062598A" w:rsidRDefault="0062598A" w:rsidP="00C64B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4D26" w:rsidRDefault="00544D26" w:rsidP="00544D26">
    <w:pPr>
      <w:pStyle w:val="Header"/>
    </w:pPr>
    <w:r w:rsidRPr="00544D26">
      <w:rPr>
        <w:rFonts w:ascii="Times New Roman" w:hAnsi="Times New Roman" w:cs="Times New Roman"/>
        <w:sz w:val="24"/>
        <w:szCs w:val="24"/>
      </w:rPr>
      <w:t>HEALTH CARE</w:t>
    </w:r>
    <w:r w:rsidRPr="00544D26">
      <w:rPr>
        <w:rFonts w:ascii="Times New Roman" w:hAnsi="Times New Roman" w:cs="Times New Roman"/>
        <w:sz w:val="24"/>
        <w:szCs w:val="24"/>
      </w:rPr>
      <w:tab/>
    </w:r>
    <w:r w:rsidRPr="00544D26">
      <w:rPr>
        <w:rFonts w:ascii="Times New Roman" w:hAnsi="Times New Roman" w:cs="Times New Roman"/>
        <w:sz w:val="24"/>
        <w:szCs w:val="24"/>
      </w:rPr>
      <w:tab/>
    </w:r>
    <w:sdt>
      <w:sdtPr>
        <w:rPr>
          <w:rFonts w:ascii="Times New Roman" w:hAnsi="Times New Roman" w:cs="Times New Roman"/>
          <w:sz w:val="24"/>
          <w:szCs w:val="24"/>
        </w:rPr>
        <w:id w:val="1196244173"/>
        <w:docPartObj>
          <w:docPartGallery w:val="Page Numbers (Top of Page)"/>
          <w:docPartUnique/>
        </w:docPartObj>
      </w:sdtPr>
      <w:sdtEndPr>
        <w:rPr>
          <w:rFonts w:asciiTheme="minorHAnsi" w:hAnsiTheme="minorHAnsi" w:cstheme="minorBidi"/>
          <w:sz w:val="22"/>
          <w:szCs w:val="22"/>
        </w:rPr>
      </w:sdtEndPr>
      <w:sdtContent>
        <w:r w:rsidRPr="00544D26">
          <w:rPr>
            <w:rFonts w:ascii="Times New Roman" w:hAnsi="Times New Roman" w:cs="Times New Roman"/>
            <w:sz w:val="24"/>
            <w:szCs w:val="24"/>
          </w:rPr>
          <w:fldChar w:fldCharType="begin"/>
        </w:r>
        <w:r w:rsidRPr="00544D26">
          <w:rPr>
            <w:rFonts w:ascii="Times New Roman" w:hAnsi="Times New Roman" w:cs="Times New Roman"/>
            <w:sz w:val="24"/>
            <w:szCs w:val="24"/>
          </w:rPr>
          <w:instrText xml:space="preserve"> PAGE   \* MERGEFORMAT </w:instrText>
        </w:r>
        <w:r w:rsidRPr="00544D26">
          <w:rPr>
            <w:rFonts w:ascii="Times New Roman" w:hAnsi="Times New Roman" w:cs="Times New Roman"/>
            <w:sz w:val="24"/>
            <w:szCs w:val="24"/>
          </w:rPr>
          <w:fldChar w:fldCharType="separate"/>
        </w:r>
        <w:r w:rsidR="0063148E">
          <w:rPr>
            <w:rFonts w:ascii="Times New Roman" w:hAnsi="Times New Roman" w:cs="Times New Roman"/>
            <w:noProof/>
            <w:sz w:val="24"/>
            <w:szCs w:val="24"/>
          </w:rPr>
          <w:t>3</w:t>
        </w:r>
        <w:r w:rsidRPr="00544D26">
          <w:rPr>
            <w:rFonts w:ascii="Times New Roman" w:hAnsi="Times New Roman" w:cs="Times New Roman"/>
            <w:sz w:val="24"/>
            <w:szCs w:val="24"/>
          </w:rPr>
          <w:fldChar w:fldCharType="end"/>
        </w:r>
      </w:sdtContent>
    </w:sdt>
  </w:p>
  <w:p w:rsidR="00544D26" w:rsidRDefault="00544D2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4BFF" w:rsidRPr="00C64BFF" w:rsidRDefault="00C64BFF" w:rsidP="00C64BFF">
    <w:pPr>
      <w:pStyle w:val="Header"/>
      <w:rPr>
        <w:rFonts w:ascii="Times New Roman" w:hAnsi="Times New Roman" w:cs="Times New Roman"/>
        <w:sz w:val="24"/>
        <w:szCs w:val="24"/>
      </w:rPr>
    </w:pPr>
    <w:r w:rsidRPr="00C64BFF">
      <w:rPr>
        <w:rFonts w:ascii="Times New Roman" w:hAnsi="Times New Roman" w:cs="Times New Roman"/>
        <w:sz w:val="24"/>
        <w:szCs w:val="24"/>
      </w:rPr>
      <w:t>Running head: HEALTH CARE</w:t>
    </w:r>
    <w:r w:rsidRPr="00C64BFF">
      <w:rPr>
        <w:rFonts w:ascii="Times New Roman" w:hAnsi="Times New Roman" w:cs="Times New Roman"/>
        <w:sz w:val="24"/>
        <w:szCs w:val="24"/>
      </w:rPr>
      <w:tab/>
    </w:r>
    <w:r w:rsidRPr="00C64BFF">
      <w:rPr>
        <w:rFonts w:ascii="Times New Roman" w:hAnsi="Times New Roman" w:cs="Times New Roman"/>
        <w:sz w:val="24"/>
        <w:szCs w:val="24"/>
      </w:rPr>
      <w:tab/>
    </w:r>
    <w:sdt>
      <w:sdtPr>
        <w:rPr>
          <w:rFonts w:ascii="Times New Roman" w:hAnsi="Times New Roman" w:cs="Times New Roman"/>
          <w:sz w:val="24"/>
          <w:szCs w:val="24"/>
        </w:rPr>
        <w:id w:val="1196244142"/>
        <w:docPartObj>
          <w:docPartGallery w:val="Page Numbers (Top of Page)"/>
          <w:docPartUnique/>
        </w:docPartObj>
      </w:sdtPr>
      <w:sdtEndPr/>
      <w:sdtContent>
        <w:r w:rsidRPr="00C64BFF">
          <w:rPr>
            <w:rFonts w:ascii="Times New Roman" w:hAnsi="Times New Roman" w:cs="Times New Roman"/>
            <w:sz w:val="24"/>
            <w:szCs w:val="24"/>
          </w:rPr>
          <w:fldChar w:fldCharType="begin"/>
        </w:r>
        <w:r w:rsidRPr="00C64BFF">
          <w:rPr>
            <w:rFonts w:ascii="Times New Roman" w:hAnsi="Times New Roman" w:cs="Times New Roman"/>
            <w:sz w:val="24"/>
            <w:szCs w:val="24"/>
          </w:rPr>
          <w:instrText xml:space="preserve"> PAGE   \* MERGEFORMAT </w:instrText>
        </w:r>
        <w:r w:rsidRPr="00C64BFF">
          <w:rPr>
            <w:rFonts w:ascii="Times New Roman" w:hAnsi="Times New Roman" w:cs="Times New Roman"/>
            <w:sz w:val="24"/>
            <w:szCs w:val="24"/>
          </w:rPr>
          <w:fldChar w:fldCharType="separate"/>
        </w:r>
        <w:r w:rsidR="0063148E">
          <w:rPr>
            <w:rFonts w:ascii="Times New Roman" w:hAnsi="Times New Roman" w:cs="Times New Roman"/>
            <w:noProof/>
            <w:sz w:val="24"/>
            <w:szCs w:val="24"/>
          </w:rPr>
          <w:t>1</w:t>
        </w:r>
        <w:r w:rsidRPr="00C64BFF">
          <w:rPr>
            <w:rFonts w:ascii="Times New Roman" w:hAnsi="Times New Roman" w:cs="Times New Roman"/>
            <w:sz w:val="24"/>
            <w:szCs w:val="24"/>
          </w:rPr>
          <w:fldChar w:fldCharType="end"/>
        </w:r>
      </w:sdtContent>
    </w:sdt>
  </w:p>
  <w:p w:rsidR="00C64BFF" w:rsidRPr="00C64BFF" w:rsidRDefault="00C64BFF">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0NDa2NDWzMDU2MDYytLBQ0lEKTi0uzszPAykwrAUAc+ul9CwAAAA="/>
  </w:docVars>
  <w:rsids>
    <w:rsidRoot w:val="00C64BFF"/>
    <w:rsid w:val="00052F42"/>
    <w:rsid w:val="0009171A"/>
    <w:rsid w:val="000D0640"/>
    <w:rsid w:val="00175E66"/>
    <w:rsid w:val="001865B2"/>
    <w:rsid w:val="001C5D59"/>
    <w:rsid w:val="001E4C3E"/>
    <w:rsid w:val="00254335"/>
    <w:rsid w:val="00285B6B"/>
    <w:rsid w:val="0029734E"/>
    <w:rsid w:val="002C746B"/>
    <w:rsid w:val="00336980"/>
    <w:rsid w:val="00356BFE"/>
    <w:rsid w:val="003B656F"/>
    <w:rsid w:val="003D2A1A"/>
    <w:rsid w:val="0048707E"/>
    <w:rsid w:val="004C00C5"/>
    <w:rsid w:val="004F0538"/>
    <w:rsid w:val="004F738C"/>
    <w:rsid w:val="00507BD5"/>
    <w:rsid w:val="00544D26"/>
    <w:rsid w:val="00547FB1"/>
    <w:rsid w:val="00587A07"/>
    <w:rsid w:val="005B2CBC"/>
    <w:rsid w:val="005C40A7"/>
    <w:rsid w:val="005F0691"/>
    <w:rsid w:val="006014A5"/>
    <w:rsid w:val="0062598A"/>
    <w:rsid w:val="0063148E"/>
    <w:rsid w:val="00641A4C"/>
    <w:rsid w:val="00681E3E"/>
    <w:rsid w:val="006B10BF"/>
    <w:rsid w:val="006C6FAD"/>
    <w:rsid w:val="006F48D1"/>
    <w:rsid w:val="007B10B8"/>
    <w:rsid w:val="007D61A6"/>
    <w:rsid w:val="0087381D"/>
    <w:rsid w:val="008A6E04"/>
    <w:rsid w:val="009B494F"/>
    <w:rsid w:val="00A63317"/>
    <w:rsid w:val="00B061E4"/>
    <w:rsid w:val="00BC2A60"/>
    <w:rsid w:val="00BD1807"/>
    <w:rsid w:val="00BF193C"/>
    <w:rsid w:val="00C64BFF"/>
    <w:rsid w:val="00D24F42"/>
    <w:rsid w:val="00D77DC7"/>
    <w:rsid w:val="00E31C83"/>
    <w:rsid w:val="00EC18AA"/>
    <w:rsid w:val="00F2352F"/>
    <w:rsid w:val="00F458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233411-EEFC-48D4-A845-D1CF49CFF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4335"/>
  </w:style>
  <w:style w:type="paragraph" w:styleId="Heading1">
    <w:name w:val="heading 1"/>
    <w:basedOn w:val="Normal"/>
    <w:next w:val="Normal"/>
    <w:link w:val="Heading1Char"/>
    <w:uiPriority w:val="9"/>
    <w:qFormat/>
    <w:rsid w:val="006B10BF"/>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4B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64BFF"/>
  </w:style>
  <w:style w:type="paragraph" w:styleId="Footer">
    <w:name w:val="footer"/>
    <w:basedOn w:val="Normal"/>
    <w:link w:val="FooterChar"/>
    <w:uiPriority w:val="99"/>
    <w:semiHidden/>
    <w:unhideWhenUsed/>
    <w:rsid w:val="00C64BF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64BFF"/>
  </w:style>
  <w:style w:type="paragraph" w:styleId="BalloonText">
    <w:name w:val="Balloon Text"/>
    <w:basedOn w:val="Normal"/>
    <w:link w:val="BalloonTextChar"/>
    <w:uiPriority w:val="99"/>
    <w:semiHidden/>
    <w:unhideWhenUsed/>
    <w:rsid w:val="004F73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738C"/>
    <w:rPr>
      <w:rFonts w:ascii="Tahoma" w:hAnsi="Tahoma" w:cs="Tahoma"/>
      <w:sz w:val="16"/>
      <w:szCs w:val="16"/>
    </w:rPr>
  </w:style>
  <w:style w:type="character" w:customStyle="1" w:styleId="Heading1Char">
    <w:name w:val="Heading 1 Char"/>
    <w:basedOn w:val="DefaultParagraphFont"/>
    <w:link w:val="Heading1"/>
    <w:uiPriority w:val="9"/>
    <w:rsid w:val="006B10BF"/>
    <w:rPr>
      <w:rFonts w:asciiTheme="majorHAnsi" w:eastAsiaTheme="majorEastAsia" w:hAnsiTheme="majorHAnsi" w:cstheme="majorBidi"/>
      <w:b/>
      <w:bCs/>
      <w:color w:val="365F91" w:themeColor="accent1" w:themeShade="BF"/>
      <w:sz w:val="28"/>
      <w:szCs w:val="28"/>
      <w:lang w:val="en-US" w:bidi="en-US"/>
    </w:rPr>
  </w:style>
  <w:style w:type="paragraph" w:styleId="Bibliography">
    <w:name w:val="Bibliography"/>
    <w:basedOn w:val="Normal"/>
    <w:next w:val="Normal"/>
    <w:uiPriority w:val="37"/>
    <w:unhideWhenUsed/>
    <w:rsid w:val="006B10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typ</b:Tag>
    <b:SourceType>InternetSite</b:SourceType>
    <b:Guid>{A2B938D9-96FB-4729-B655-BB3B484A0F94}</b:Guid>
    <b:Author>
      <b:Author>
        <b:Corporate>typesofconflict</b:Corporate>
      </b:Author>
    </b:Author>
    <b:Title>Types of Conflict – Four Classifications</b:Title>
    <b:InternetSiteTitle>typesofconflict</b:InternetSiteTitle>
    <b:URL>http://www.typesofconflict.org/types-of-conflict/</b:URL>
    <b:RefOrder>4</b:RefOrder>
  </b:Source>
  <b:Source>
    <b:Tag>Mic1</b:Tag>
    <b:SourceType>InternetSite</b:SourceType>
    <b:Guid>{378D20D8-0B56-4E14-8194-07E98C89AA6E}</b:Guid>
    <b:Author>
      <b:Author>
        <b:NameList>
          <b:Person>
            <b:Last>A.Michael</b:Last>
          </b:Person>
        </b:NameList>
      </b:Author>
    </b:Author>
    <b:Title>Conflict in the health care workplace</b:Title>
    <b:InternetSiteTitle>nih</b:InternetSiteTitle>
    <b:URL>http://www.ncbi.nlm.nih.gov/pmc/articles/PMC1291328/</b:URL>
    <b:RefOrder>3</b:RefOrder>
  </b:Source>
  <b:Source>
    <b:Tag>Amy</b:Tag>
    <b:SourceType>InternetSite</b:SourceType>
    <b:Guid>{0D932BFA-4FC1-48C9-B052-FB7C7DA4E276}</b:Guid>
    <b:Author>
      <b:Author>
        <b:NameList>
          <b:Person>
            <b:Last>Gallo</b:Last>
            <b:First>Amy</b:First>
          </b:Person>
        </b:NameList>
      </b:Author>
    </b:Author>
    <b:Title>4 Types of Conflict and How to Manage Them</b:Title>
    <b:InternetSiteTitle>hbr</b:InternetSiteTitle>
    <b:URL>https://hbr.org/ideacast/2015/11/4-types-of-conflict-and-how-to-manage-them</b:URL>
    <b:RefOrder>1</b:RefOrder>
  </b:Source>
  <b:Source>
    <b:Tag>Eri03</b:Tag>
    <b:SourceType>InternetSite</b:SourceType>
    <b:Guid>{FEED0AAA-10B9-4900-80B3-CDE8024658EC}</b:Guid>
    <b:Author>
      <b:Author>
        <b:NameList>
          <b:Person>
            <b:Last>Brahm</b:Last>
            <b:First>Eric</b:First>
          </b:Person>
        </b:NameList>
      </b:Author>
    </b:Author>
    <b:Title>Conflict Stages</b:Title>
    <b:InternetSiteTitle>beyondintractability</b:InternetSiteTitle>
    <b:Year>2003</b:Year>
    <b:URL>http://www.beyondintractability.org/essay/conflict-stages</b:URL>
    <b:RefOrder>2</b:RefOrder>
  </b:Source>
</b:Sources>
</file>

<file path=customXml/itemProps1.xml><?xml version="1.0" encoding="utf-8"?>
<ds:datastoreItem xmlns:ds="http://schemas.openxmlformats.org/officeDocument/2006/customXml" ds:itemID="{D3C582F0-4A31-4E62-A7FF-EC7AC37A5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1680</Words>
  <Characters>9579</Characters>
  <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11237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