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D0" w:rsidRDefault="005863D0" w:rsidP="005863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Helvetica Neue" w:hAnsi="Helvetica Neue" w:cs="Helvetica Neue"/>
          <w:color w:val="1D1D1D"/>
          <w:sz w:val="34"/>
          <w:szCs w:val="34"/>
        </w:rPr>
        <w:t xml:space="preserve">(1) Please describe your experience working with children </w:t>
      </w:r>
      <w:proofErr w:type="gramStart"/>
      <w:r>
        <w:rPr>
          <w:rFonts w:ascii="Helvetica Neue" w:hAnsi="Helvetica Neue" w:cs="Helvetica Neue"/>
          <w:color w:val="1D1D1D"/>
          <w:sz w:val="34"/>
          <w:szCs w:val="34"/>
        </w:rPr>
        <w:t>ages</w:t>
      </w:r>
      <w:proofErr w:type="gramEnd"/>
      <w:r>
        <w:rPr>
          <w:rFonts w:ascii="Helvetica Neue" w:hAnsi="Helvetica Neue" w:cs="Helvetica Neue"/>
          <w:color w:val="1D1D1D"/>
          <w:sz w:val="34"/>
          <w:szCs w:val="34"/>
        </w:rPr>
        <w:t xml:space="preserve"> 5-17 Including children with disabilities. </w:t>
      </w:r>
    </w:p>
    <w:p w:rsidR="005863D0" w:rsidRDefault="005863D0" w:rsidP="005863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Helvetica Neue" w:hAnsi="Helvetica Neue" w:cs="Helvetica Neue"/>
          <w:color w:val="101010"/>
          <w:sz w:val="42"/>
          <w:szCs w:val="42"/>
        </w:rPr>
        <w:t> </w:t>
      </w:r>
    </w:p>
    <w:p w:rsidR="00B07E8F" w:rsidRDefault="005863D0" w:rsidP="005863D0">
      <w:r>
        <w:rPr>
          <w:rFonts w:ascii="Helvetica Neue" w:hAnsi="Helvetica Neue" w:cs="Helvetica Neue"/>
          <w:color w:val="101010"/>
          <w:sz w:val="42"/>
          <w:szCs w:val="42"/>
        </w:rPr>
        <w:t>(2) </w:t>
      </w:r>
      <w:r>
        <w:rPr>
          <w:rFonts w:ascii="Helvetica Neue" w:hAnsi="Helvetica Neue" w:cs="Helvetica Neue"/>
          <w:color w:val="1D1D1D"/>
          <w:sz w:val="34"/>
          <w:szCs w:val="34"/>
        </w:rPr>
        <w:t xml:space="preserve">How familiar are you with Charter Schools? </w:t>
      </w:r>
      <w:proofErr w:type="gramStart"/>
      <w:r>
        <w:rPr>
          <w:rFonts w:ascii="Helvetica Neue" w:hAnsi="Helvetica Neue" w:cs="Helvetica Neue"/>
          <w:color w:val="1D1D1D"/>
          <w:sz w:val="34"/>
          <w:szCs w:val="34"/>
        </w:rPr>
        <w:t>Two  Paragraphs</w:t>
      </w:r>
      <w:bookmarkStart w:id="0" w:name="_GoBack"/>
      <w:bookmarkEnd w:id="0"/>
      <w:proofErr w:type="gramEnd"/>
    </w:p>
    <w:sectPr w:rsidR="00B07E8F" w:rsidSect="00B07E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D0"/>
    <w:rsid w:val="005863D0"/>
    <w:rsid w:val="00B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9961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</Words>
  <Characters>147</Characters>
  <Application/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