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A9C9B" w14:textId="77777777" w:rsidR="009C4B2D" w:rsidRDefault="00561187" w:rsidP="00561187">
      <w:pPr>
        <w:jc w:val="center"/>
      </w:pPr>
      <w:r>
        <w:t>How Fashion images affect young girls self esteem?</w:t>
      </w:r>
    </w:p>
    <w:p w14:paraId="0DA6B31D" w14:textId="77777777" w:rsidR="00561187" w:rsidRDefault="00561187" w:rsidP="00561187">
      <w:pPr>
        <w:jc w:val="center"/>
      </w:pPr>
    </w:p>
    <w:p w14:paraId="4F3219FB" w14:textId="77777777" w:rsidR="00561187" w:rsidRDefault="00561187" w:rsidP="00561187">
      <w:r>
        <w:t>Thesis: Fashion images gravitate young teenagers that result in low self- esteem cause by unrealistic media and influences.</w:t>
      </w:r>
    </w:p>
    <w:p w14:paraId="501B7FBC" w14:textId="77777777" w:rsidR="00AE4F40" w:rsidRDefault="00AE4F40" w:rsidP="00561187"/>
    <w:p w14:paraId="4A002910" w14:textId="77777777" w:rsidR="00B90F26" w:rsidRDefault="00561187" w:rsidP="00B90F26">
      <w:pPr>
        <w:pStyle w:val="ListParagraph"/>
        <w:numPr>
          <w:ilvl w:val="0"/>
          <w:numId w:val="1"/>
        </w:numPr>
      </w:pPr>
      <w:r>
        <w:t xml:space="preserve">Media </w:t>
      </w:r>
      <w:r w:rsidR="00CB4805">
        <w:t xml:space="preserve"> </w:t>
      </w:r>
    </w:p>
    <w:p w14:paraId="03341585" w14:textId="77777777" w:rsidR="00CB4805" w:rsidRDefault="00CB4805" w:rsidP="00B90F26">
      <w:pPr>
        <w:pStyle w:val="ListParagraph"/>
        <w:numPr>
          <w:ilvl w:val="0"/>
          <w:numId w:val="3"/>
        </w:numPr>
      </w:pPr>
      <w:r>
        <w:t>Photoshop tricks teens into believing that skinny bodies are normal.</w:t>
      </w:r>
    </w:p>
    <w:p w14:paraId="002A4678" w14:textId="77777777" w:rsidR="00CB4805" w:rsidRDefault="00B90F26" w:rsidP="00CB4805">
      <w:r>
        <w:tab/>
      </w:r>
      <w:r>
        <w:tab/>
      </w:r>
      <w:r>
        <w:tab/>
      </w:r>
      <w:r w:rsidR="00564D90">
        <w:t xml:space="preserve">Tran’s research conducted that  “… 3 out of 4 women stated </w:t>
      </w:r>
      <w:r w:rsidR="00564D90">
        <w:tab/>
      </w:r>
      <w:r w:rsidR="00564D90">
        <w:tab/>
      </w:r>
      <w:r w:rsidR="00564D90">
        <w:tab/>
      </w:r>
      <w:r w:rsidR="00564D90">
        <w:tab/>
      </w:r>
      <w:r w:rsidR="00CB4805">
        <w:t xml:space="preserve">that they were </w:t>
      </w:r>
      <w:r>
        <w:t xml:space="preserve">overweight </w:t>
      </w:r>
      <w:r w:rsidR="00CB4805">
        <w:t xml:space="preserve">although only 1 out of 4 actually </w:t>
      </w:r>
      <w:r w:rsidR="00564D90">
        <w:tab/>
      </w:r>
      <w:r w:rsidR="00564D90">
        <w:tab/>
      </w:r>
      <w:r w:rsidR="00564D90">
        <w:tab/>
      </w:r>
      <w:r w:rsidR="00564D90">
        <w:tab/>
      </w:r>
      <w:r w:rsidR="00CB4805">
        <w:t>were</w:t>
      </w:r>
      <w:r w:rsidR="00564D90">
        <w:t>”(1</w:t>
      </w:r>
      <w:r>
        <w:t>).</w:t>
      </w:r>
    </w:p>
    <w:p w14:paraId="70DE1115" w14:textId="77777777" w:rsidR="00564D90" w:rsidRDefault="00B90F26" w:rsidP="00B90F26">
      <w:pPr>
        <w:pStyle w:val="ListParagraph"/>
        <w:numPr>
          <w:ilvl w:val="0"/>
          <w:numId w:val="3"/>
        </w:numPr>
      </w:pPr>
      <w:r>
        <w:t xml:space="preserve">Media can trick </w:t>
      </w:r>
      <w:r w:rsidR="00564D90">
        <w:t>a girl that results</w:t>
      </w:r>
      <w:r>
        <w:t xml:space="preserve"> i</w:t>
      </w:r>
      <w:r w:rsidR="00564D90">
        <w:t>nto disorders (Health/eating)</w:t>
      </w:r>
      <w:r w:rsidR="00564D90">
        <w:tab/>
        <w:t xml:space="preserve"> </w:t>
      </w:r>
    </w:p>
    <w:p w14:paraId="124238E7" w14:textId="77777777" w:rsidR="00B90F26" w:rsidRDefault="00B90F26" w:rsidP="00564D90">
      <w:pPr>
        <w:ind w:left="1800"/>
      </w:pPr>
      <w:r>
        <w:t xml:space="preserve">   </w:t>
      </w:r>
      <w:r w:rsidR="00564D90">
        <w:t xml:space="preserve">Tran explains, </w:t>
      </w:r>
      <w:r>
        <w:t>“ Teens are barraged with a constant stream of media and peer press</w:t>
      </w:r>
      <w:r w:rsidR="00564D90">
        <w:t>ure related to body images”(</w:t>
      </w:r>
      <w:r>
        <w:t>1).</w:t>
      </w:r>
    </w:p>
    <w:p w14:paraId="118DBD54" w14:textId="77777777" w:rsidR="00CB4805" w:rsidRDefault="00B90F26" w:rsidP="00CB4805">
      <w:pPr>
        <w:pStyle w:val="ListParagraph"/>
        <w:numPr>
          <w:ilvl w:val="0"/>
          <w:numId w:val="3"/>
        </w:numPr>
      </w:pPr>
      <w:r>
        <w:t>Disturbing there time in education and family with being more involved in looking or feeling better</w:t>
      </w:r>
      <w:r w:rsidR="00CB4805">
        <w:tab/>
      </w:r>
    </w:p>
    <w:p w14:paraId="05A4F6F7" w14:textId="77777777" w:rsidR="00CB4805" w:rsidRDefault="00CB4805" w:rsidP="00CB4805"/>
    <w:p w14:paraId="24A32518" w14:textId="77777777" w:rsidR="00D30721" w:rsidRDefault="00AE4F40" w:rsidP="00D30721">
      <w:pPr>
        <w:pStyle w:val="ListParagraph"/>
        <w:numPr>
          <w:ilvl w:val="0"/>
          <w:numId w:val="1"/>
        </w:numPr>
      </w:pPr>
      <w:r>
        <w:t xml:space="preserve">Social networking </w:t>
      </w:r>
    </w:p>
    <w:p w14:paraId="21D2C883" w14:textId="77777777" w:rsidR="00D30721" w:rsidRDefault="00D30721" w:rsidP="00D30721">
      <w:pPr>
        <w:pStyle w:val="ListParagraph"/>
        <w:numPr>
          <w:ilvl w:val="0"/>
          <w:numId w:val="5"/>
        </w:numPr>
      </w:pPr>
      <w:r>
        <w:t>Young girls are looking older than there age. (Personal example)</w:t>
      </w:r>
      <w:r w:rsidR="008E4742">
        <w:t xml:space="preserve"> giving them </w:t>
      </w:r>
    </w:p>
    <w:p w14:paraId="2E63054F" w14:textId="77777777" w:rsidR="00D30721" w:rsidRDefault="00D30721" w:rsidP="00D30721">
      <w:pPr>
        <w:ind w:left="1800"/>
      </w:pPr>
      <w:r>
        <w:tab/>
      </w:r>
      <w:r w:rsidR="008E4742">
        <w:t xml:space="preserve">Gross </w:t>
      </w:r>
      <w:r>
        <w:t>“</w:t>
      </w:r>
      <w:r w:rsidR="008E4742">
        <w:t xml:space="preserve">… </w:t>
      </w:r>
      <w:r>
        <w:t>believe</w:t>
      </w:r>
      <w:r w:rsidR="008E4742">
        <w:t>s</w:t>
      </w:r>
      <w:r>
        <w:t xml:space="preserve"> that young girls nee</w:t>
      </w:r>
      <w:r w:rsidR="008E4742">
        <w:t xml:space="preserve">d to learn how to perceive and </w:t>
      </w:r>
      <w:r>
        <w:t>react to social media”</w:t>
      </w:r>
      <w:r w:rsidR="00564D90">
        <w:t>(1)</w:t>
      </w:r>
    </w:p>
    <w:p w14:paraId="27CF78A0" w14:textId="77777777" w:rsidR="00D30721" w:rsidRDefault="00D30721" w:rsidP="00D30721">
      <w:pPr>
        <w:pStyle w:val="ListParagraph"/>
        <w:numPr>
          <w:ilvl w:val="0"/>
          <w:numId w:val="5"/>
        </w:numPr>
      </w:pPr>
      <w:r>
        <w:t xml:space="preserve">Buying/ advertising products that will give them a sense of fulfillment and satisfaction that </w:t>
      </w:r>
      <w:proofErr w:type="gramStart"/>
      <w:r>
        <w:t>Is</w:t>
      </w:r>
      <w:proofErr w:type="gramEnd"/>
      <w:r>
        <w:t xml:space="preserve"> only achievable when bought.</w:t>
      </w:r>
    </w:p>
    <w:p w14:paraId="5D534C31" w14:textId="77777777" w:rsidR="00D30721" w:rsidRDefault="00D30721" w:rsidP="00D30721">
      <w:pPr>
        <w:ind w:left="1800"/>
      </w:pPr>
      <w:r>
        <w:tab/>
      </w:r>
      <w:r w:rsidR="00564D90">
        <w:t>Gross discusses</w:t>
      </w:r>
      <w:r w:rsidR="008E4742">
        <w:t xml:space="preserve"> that</w:t>
      </w:r>
      <w:r w:rsidR="00564D90">
        <w:t xml:space="preserve"> </w:t>
      </w:r>
      <w:r>
        <w:t>“Depression is linked wi</w:t>
      </w:r>
      <w:r w:rsidR="00564D90">
        <w:t>th obesity in young girls”(</w:t>
      </w:r>
      <w:r>
        <w:t>1).</w:t>
      </w:r>
    </w:p>
    <w:p w14:paraId="5F9EEB3C" w14:textId="77777777" w:rsidR="00D30721" w:rsidRDefault="00D30721" w:rsidP="00D30721">
      <w:pPr>
        <w:pStyle w:val="ListParagraph"/>
        <w:numPr>
          <w:ilvl w:val="0"/>
          <w:numId w:val="5"/>
        </w:numPr>
      </w:pPr>
      <w:r>
        <w:t xml:space="preserve">Social networking can give young teens a perception that </w:t>
      </w:r>
      <w:proofErr w:type="gramStart"/>
      <w:r>
        <w:t>its</w:t>
      </w:r>
      <w:proofErr w:type="gramEnd"/>
      <w:r>
        <w:t xml:space="preserve"> okay to have that much makeup on at such a young age. (Example)</w:t>
      </w:r>
    </w:p>
    <w:p w14:paraId="6EB34B2A" w14:textId="77777777" w:rsidR="00AE4F40" w:rsidRDefault="00AE4F40" w:rsidP="00AE4F40">
      <w:pPr>
        <w:pStyle w:val="ListParagraph"/>
        <w:numPr>
          <w:ilvl w:val="0"/>
          <w:numId w:val="1"/>
        </w:numPr>
      </w:pPr>
      <w:r>
        <w:t xml:space="preserve">Modeling/runways </w:t>
      </w:r>
    </w:p>
    <w:p w14:paraId="6F577973" w14:textId="77777777" w:rsidR="008E4742" w:rsidRDefault="008E4742" w:rsidP="00564D90">
      <w:pPr>
        <w:pStyle w:val="ListParagraph"/>
        <w:numPr>
          <w:ilvl w:val="0"/>
          <w:numId w:val="5"/>
        </w:numPr>
      </w:pPr>
      <w:r>
        <w:t xml:space="preserve">Companies only pick models </w:t>
      </w:r>
      <w:proofErr w:type="gramStart"/>
      <w:r>
        <w:t>who</w:t>
      </w:r>
      <w:proofErr w:type="gramEnd"/>
      <w:r>
        <w:t xml:space="preserve"> are underweight to make it seem acceptable in young girls eyes. </w:t>
      </w:r>
    </w:p>
    <w:p w14:paraId="09DB1FE6" w14:textId="77777777" w:rsidR="008E4742" w:rsidRDefault="008E4742" w:rsidP="008E4742">
      <w:pPr>
        <w:ind w:left="1800"/>
      </w:pPr>
      <w:r>
        <w:tab/>
        <w:t>Elect explains how “Most girls that strut down a runway are between the ages 14 to 19, 5 foot 10 and 11, with an average weight of 120 to 124 pounds”(1).</w:t>
      </w:r>
    </w:p>
    <w:p w14:paraId="36637C6B" w14:textId="77777777" w:rsidR="008E4742" w:rsidRDefault="008E4742" w:rsidP="008E4742">
      <w:pPr>
        <w:pStyle w:val="ListParagraph"/>
        <w:numPr>
          <w:ilvl w:val="0"/>
          <w:numId w:val="5"/>
        </w:numPr>
        <w:jc w:val="both"/>
      </w:pPr>
      <w:r>
        <w:t>We should regulate rules for not having harsh requirements for girls so that it looks equal in every ones eyes.</w:t>
      </w:r>
    </w:p>
    <w:p w14:paraId="21A8E1C0" w14:textId="77777777" w:rsidR="00BB07EE" w:rsidRDefault="00BB07EE" w:rsidP="008E4742">
      <w:pPr>
        <w:pStyle w:val="ListParagraph"/>
        <w:numPr>
          <w:ilvl w:val="0"/>
          <w:numId w:val="5"/>
        </w:numPr>
        <w:jc w:val="both"/>
      </w:pPr>
      <w:r>
        <w:t xml:space="preserve">Young girls often see themselves as what others see them versus how they see themselves  </w:t>
      </w:r>
    </w:p>
    <w:p w14:paraId="66E94429" w14:textId="77777777" w:rsidR="00BB07EE" w:rsidRDefault="00BB07EE" w:rsidP="00BB07EE">
      <w:pPr>
        <w:ind w:left="1800"/>
        <w:jc w:val="both"/>
      </w:pPr>
      <w:r>
        <w:t xml:space="preserve"> Elect explains, “… the study suggests that the teens self- image is largely based on how she believes others see her”(1).</w:t>
      </w:r>
    </w:p>
    <w:p w14:paraId="1DE8C8B1" w14:textId="77777777" w:rsidR="00BB07EE" w:rsidRDefault="00AE4F40" w:rsidP="00BB07EE">
      <w:pPr>
        <w:pStyle w:val="ListParagraph"/>
        <w:numPr>
          <w:ilvl w:val="0"/>
          <w:numId w:val="1"/>
        </w:numPr>
      </w:pPr>
      <w:r>
        <w:t xml:space="preserve">Famous people </w:t>
      </w:r>
    </w:p>
    <w:p w14:paraId="0667E214" w14:textId="77777777" w:rsidR="00BB07EE" w:rsidRDefault="00BB07EE" w:rsidP="00BB07EE">
      <w:pPr>
        <w:pStyle w:val="ListParagraph"/>
        <w:numPr>
          <w:ilvl w:val="0"/>
          <w:numId w:val="7"/>
        </w:numPr>
      </w:pPr>
      <w:r>
        <w:lastRenderedPageBreak/>
        <w:t xml:space="preserve">Famous people’s lifestyles being portrayed into reality shows gives young teens the perception that getting injections or surgery done to alter there </w:t>
      </w:r>
      <w:proofErr w:type="gramStart"/>
      <w:r>
        <w:t>bodies  Give</w:t>
      </w:r>
      <w:proofErr w:type="gramEnd"/>
      <w:r>
        <w:t xml:space="preserve"> example</w:t>
      </w:r>
    </w:p>
    <w:p w14:paraId="5A58E072" w14:textId="77777777" w:rsidR="00BB07EE" w:rsidRPr="00203666" w:rsidRDefault="00203666" w:rsidP="00BB07EE">
      <w:pPr>
        <w:ind w:left="1800"/>
      </w:pPr>
      <w:r>
        <w:t xml:space="preserve">Mayer describes this trend as </w:t>
      </w:r>
      <w:r w:rsidR="00BB07EE">
        <w:t xml:space="preserve">“Dying to be thin in our celebrity driven culture has become prevalent not only with your daughters </w:t>
      </w:r>
      <w:r w:rsidR="00BB07EE" w:rsidRPr="00203666">
        <w:t>and songs, but also friends and family members”(1)</w:t>
      </w:r>
      <w:r>
        <w:t>.</w:t>
      </w:r>
    </w:p>
    <w:p w14:paraId="1EA764AF" w14:textId="77777777" w:rsidR="00203666" w:rsidRPr="00203666" w:rsidRDefault="00203666" w:rsidP="00BB07EE">
      <w:pPr>
        <w:ind w:left="1800"/>
      </w:pPr>
    </w:p>
    <w:p w14:paraId="16CE5D4D" w14:textId="77777777" w:rsidR="00AE4F40" w:rsidRPr="00203666" w:rsidRDefault="00AE4F40" w:rsidP="00AE4F40">
      <w:pPr>
        <w:pStyle w:val="ListParagraph"/>
        <w:numPr>
          <w:ilvl w:val="0"/>
          <w:numId w:val="1"/>
        </w:numPr>
      </w:pPr>
      <w:r w:rsidRPr="00203666">
        <w:t xml:space="preserve">Society </w:t>
      </w:r>
    </w:p>
    <w:p w14:paraId="05DE10A4" w14:textId="77777777" w:rsidR="00203666" w:rsidRPr="00203666" w:rsidRDefault="00203666" w:rsidP="00203666">
      <w:pPr>
        <w:pStyle w:val="ListParagraph"/>
        <w:numPr>
          <w:ilvl w:val="0"/>
          <w:numId w:val="7"/>
        </w:numPr>
        <w:jc w:val="both"/>
      </w:pPr>
      <w:r w:rsidRPr="00203666">
        <w:t xml:space="preserve">Society shapes and molds teens </w:t>
      </w:r>
      <w:proofErr w:type="gramStart"/>
      <w:r w:rsidRPr="00203666">
        <w:t>who</w:t>
      </w:r>
      <w:proofErr w:type="gramEnd"/>
      <w:r w:rsidRPr="00203666">
        <w:t xml:space="preserve"> are at the age of being peer pressured or easily influenced.</w:t>
      </w:r>
    </w:p>
    <w:p w14:paraId="333129DD" w14:textId="77777777" w:rsidR="00203666" w:rsidRDefault="00203666" w:rsidP="00203666">
      <w:pPr>
        <w:widowControl w:val="0"/>
        <w:autoSpaceDE w:val="0"/>
        <w:autoSpaceDN w:val="0"/>
        <w:adjustRightInd w:val="0"/>
        <w:rPr>
          <w:rFonts w:cs="Times"/>
          <w:color w:val="3C3D3C"/>
        </w:rPr>
      </w:pPr>
      <w:r w:rsidRPr="00203666">
        <w:tab/>
      </w:r>
      <w:r>
        <w:tab/>
      </w:r>
      <w:r>
        <w:tab/>
        <w:t>Mayer explains “</w:t>
      </w:r>
      <w:r w:rsidRPr="00203666">
        <w:rPr>
          <w:rFonts w:cs="Times"/>
          <w:color w:val="3C3D3C"/>
        </w:rPr>
        <w:t xml:space="preserve">The more we look at perfect images of others </w:t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 w:rsidRPr="00203666">
        <w:rPr>
          <w:rFonts w:cs="Times"/>
          <w:color w:val="3C3D3C"/>
        </w:rPr>
        <w:t xml:space="preserve">and then look to find those same </w:t>
      </w:r>
      <w:proofErr w:type="spellStart"/>
      <w:r w:rsidRPr="00203666">
        <w:rPr>
          <w:rFonts w:cs="Times"/>
          <w:color w:val="3C3D3C"/>
        </w:rPr>
        <w:t>idealised</w:t>
      </w:r>
      <w:proofErr w:type="spellEnd"/>
      <w:r w:rsidRPr="00203666">
        <w:rPr>
          <w:rFonts w:cs="Times"/>
          <w:color w:val="3C3D3C"/>
        </w:rPr>
        <w:t xml:space="preserve"> characteristics in </w:t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 w:rsidRPr="00203666">
        <w:rPr>
          <w:rFonts w:cs="Times"/>
          <w:color w:val="3C3D3C"/>
        </w:rPr>
        <w:t xml:space="preserve">ourselves and </w:t>
      </w:r>
      <w:proofErr w:type="gramStart"/>
      <w:r w:rsidRPr="00203666">
        <w:rPr>
          <w:rFonts w:cs="Times"/>
          <w:color w:val="3C3D3C"/>
        </w:rPr>
        <w:t xml:space="preserve">don’t </w:t>
      </w:r>
      <w:r>
        <w:rPr>
          <w:rFonts w:cs="Times"/>
          <w:color w:val="3C3D3C"/>
        </w:rPr>
        <w:t xml:space="preserve"> </w:t>
      </w:r>
      <w:r w:rsidRPr="00203666">
        <w:rPr>
          <w:rFonts w:cs="Times"/>
          <w:color w:val="3C3D3C"/>
        </w:rPr>
        <w:t>find</w:t>
      </w:r>
      <w:proofErr w:type="gramEnd"/>
      <w:r w:rsidRPr="00203666">
        <w:rPr>
          <w:rFonts w:cs="Times"/>
          <w:color w:val="3C3D3C"/>
        </w:rPr>
        <w:t xml:space="preserve"> them, the worse we feel about </w:t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</w:r>
      <w:r>
        <w:rPr>
          <w:rFonts w:cs="Times"/>
          <w:color w:val="3C3D3C"/>
        </w:rPr>
        <w:tab/>
        <w:t>ourselves”(2).</w:t>
      </w:r>
    </w:p>
    <w:p w14:paraId="001FC54D" w14:textId="77777777" w:rsidR="00203666" w:rsidRPr="00203666" w:rsidRDefault="00203666" w:rsidP="0020366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"/>
          <w:color w:val="3C3D3C"/>
        </w:rPr>
      </w:pPr>
      <w:r>
        <w:rPr>
          <w:rFonts w:cs="Times"/>
          <w:color w:val="3C3D3C"/>
        </w:rPr>
        <w:t>We should teach younger kids to perceive surroundings differently by checking out there source of music and interests in what they like to keep a control and raise teens’ up to get them involved in not listening to there surrounding but more so being able to be themselves and accept themselves for what they look.</w:t>
      </w:r>
    </w:p>
    <w:p w14:paraId="5DE0CF6C" w14:textId="77777777" w:rsidR="00203666" w:rsidRDefault="00203666" w:rsidP="00203666">
      <w:pPr>
        <w:ind w:left="1800"/>
        <w:jc w:val="both"/>
      </w:pPr>
    </w:p>
    <w:p w14:paraId="148241C6" w14:textId="77777777" w:rsidR="00AE4F40" w:rsidRDefault="00AE4F40" w:rsidP="00AE4F40">
      <w:pPr>
        <w:pStyle w:val="ListParagraph"/>
        <w:numPr>
          <w:ilvl w:val="0"/>
          <w:numId w:val="1"/>
        </w:numPr>
      </w:pPr>
      <w:r>
        <w:t>Peer’s</w:t>
      </w:r>
    </w:p>
    <w:p w14:paraId="6421FB21" w14:textId="77777777" w:rsidR="00551609" w:rsidRDefault="00203666" w:rsidP="00203666">
      <w:pPr>
        <w:pStyle w:val="ListParagraph"/>
        <w:numPr>
          <w:ilvl w:val="0"/>
          <w:numId w:val="7"/>
        </w:numPr>
      </w:pPr>
      <w:r>
        <w:t xml:space="preserve">Peer’s </w:t>
      </w:r>
      <w:r w:rsidR="00551609">
        <w:t xml:space="preserve">can also be a way to damage a teens self esteem  </w:t>
      </w:r>
    </w:p>
    <w:p w14:paraId="06AC15A8" w14:textId="77777777" w:rsidR="00551609" w:rsidRDefault="00551609" w:rsidP="00551609">
      <w:pPr>
        <w:ind w:left="1800"/>
      </w:pPr>
      <w:r>
        <w:tab/>
        <w:t xml:space="preserve">Example “ She got her hair dyed why can’t </w:t>
      </w:r>
      <w:proofErr w:type="spellStart"/>
      <w:r>
        <w:t>i</w:t>
      </w:r>
      <w:bookmarkStart w:id="0" w:name="_GoBack"/>
      <w:bookmarkEnd w:id="0"/>
      <w:proofErr w:type="spellEnd"/>
      <w:r>
        <w:t xml:space="preserve">?” </w:t>
      </w:r>
    </w:p>
    <w:p w14:paraId="12C77A64" w14:textId="77777777" w:rsidR="00551609" w:rsidRDefault="00551609" w:rsidP="00551609">
      <w:pPr>
        <w:ind w:left="1800"/>
      </w:pPr>
      <w:r>
        <w:t xml:space="preserve">Mayer thinks and I </w:t>
      </w:r>
      <w:proofErr w:type="gramStart"/>
      <w:r>
        <w:t>agree that</w:t>
      </w:r>
      <w:proofErr w:type="gramEnd"/>
      <w:r>
        <w:t xml:space="preserve"> “Teens should appreciate the way they look already and be grateful”(2). </w:t>
      </w:r>
    </w:p>
    <w:p w14:paraId="09AF1630" w14:textId="77777777" w:rsidR="00551609" w:rsidRDefault="00551609" w:rsidP="00551609">
      <w:pPr>
        <w:pStyle w:val="ListParagraph"/>
        <w:numPr>
          <w:ilvl w:val="0"/>
          <w:numId w:val="7"/>
        </w:numPr>
      </w:pPr>
      <w:r>
        <w:t>The only way to get this point across to them is by guiding them into the light of reality and that not everyone is the same.</w:t>
      </w:r>
    </w:p>
    <w:p w14:paraId="1CF2EA55" w14:textId="77777777" w:rsidR="00203666" w:rsidRDefault="00203666" w:rsidP="00203666">
      <w:pPr>
        <w:ind w:left="360"/>
      </w:pPr>
    </w:p>
    <w:p w14:paraId="2E148FE1" w14:textId="77777777" w:rsidR="00561187" w:rsidRDefault="00561187" w:rsidP="00561187">
      <w:r>
        <w:tab/>
      </w:r>
    </w:p>
    <w:sectPr w:rsidR="00561187" w:rsidSect="009C4B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8CD"/>
    <w:multiLevelType w:val="hybridMultilevel"/>
    <w:tmpl w:val="E52C5E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E34C2F"/>
    <w:multiLevelType w:val="hybridMultilevel"/>
    <w:tmpl w:val="F34C37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3B96FDA"/>
    <w:multiLevelType w:val="hybridMultilevel"/>
    <w:tmpl w:val="9230BF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6EBA339A"/>
    <w:multiLevelType w:val="hybridMultilevel"/>
    <w:tmpl w:val="AD7AC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845807"/>
    <w:multiLevelType w:val="hybridMultilevel"/>
    <w:tmpl w:val="B420B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49A0EC1"/>
    <w:multiLevelType w:val="hybridMultilevel"/>
    <w:tmpl w:val="AD3423C2"/>
    <w:lvl w:ilvl="0" w:tplc="1B304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A6A0E"/>
    <w:multiLevelType w:val="hybridMultilevel"/>
    <w:tmpl w:val="A1B08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7"/>
    <w:rsid w:val="00203666"/>
    <w:rsid w:val="00551609"/>
    <w:rsid w:val="00561187"/>
    <w:rsid w:val="00564D90"/>
    <w:rsid w:val="008E4742"/>
    <w:rsid w:val="009C4B2D"/>
    <w:rsid w:val="00AE4F40"/>
    <w:rsid w:val="00B90F26"/>
    <w:rsid w:val="00BB07EE"/>
    <w:rsid w:val="00CB4805"/>
    <w:rsid w:val="00D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937E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468</Words>
  <Characters>2673</Characters>
  <Application/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