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30" w:rsidRDefault="00D63730" w:rsidP="009A6F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Cite References Please.</w:t>
      </w:r>
      <w:bookmarkStart w:id="0" w:name="_GoBack"/>
      <w:bookmarkEnd w:id="0"/>
    </w:p>
    <w:p w:rsidR="00D63730" w:rsidRDefault="00D63730" w:rsidP="009A6F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6FBE" w:rsidRPr="009A6FBE" w:rsidRDefault="009A6FBE" w:rsidP="009A6F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6FBE">
        <w:rPr>
          <w:rFonts w:ascii="Times New Roman" w:eastAsia="Times New Roman" w:hAnsi="Times New Roman" w:cs="Times New Roman"/>
          <w:b/>
          <w:bCs/>
          <w:sz w:val="27"/>
          <w:szCs w:val="27"/>
        </w:rPr>
        <w:t>Multivariate Comparisons</w:t>
      </w:r>
      <w:r w:rsidR="00F4757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Discussion</w:t>
      </w:r>
    </w:p>
    <w:p w:rsidR="00F47571" w:rsidRDefault="009A6FBE" w:rsidP="00F475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571">
        <w:rPr>
          <w:rFonts w:ascii="Times New Roman" w:eastAsia="Times New Roman" w:hAnsi="Times New Roman" w:cs="Times New Roman"/>
          <w:sz w:val="28"/>
          <w:szCs w:val="28"/>
        </w:rPr>
        <w:t xml:space="preserve">Explain the similarities and differences between discriminant analysis and multiple regression. </w:t>
      </w:r>
    </w:p>
    <w:p w:rsidR="00F47571" w:rsidRPr="00F47571" w:rsidRDefault="00F47571" w:rsidP="00F475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6FBE" w:rsidRPr="00F47571" w:rsidRDefault="009A6FBE" w:rsidP="00F475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571">
        <w:rPr>
          <w:rFonts w:ascii="Times New Roman" w:eastAsia="Times New Roman" w:hAnsi="Times New Roman" w:cs="Times New Roman"/>
          <w:sz w:val="28"/>
          <w:szCs w:val="28"/>
        </w:rPr>
        <w:t>Why would one use one of these methods over the other?</w:t>
      </w:r>
    </w:p>
    <w:sectPr w:rsidR="009A6FBE" w:rsidRPr="00F4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2FBD"/>
    <w:multiLevelType w:val="hybridMultilevel"/>
    <w:tmpl w:val="1F24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88E"/>
    <w:multiLevelType w:val="multilevel"/>
    <w:tmpl w:val="455C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BE"/>
    <w:rsid w:val="002B1A0C"/>
    <w:rsid w:val="007C1017"/>
    <w:rsid w:val="00822F18"/>
    <w:rsid w:val="009A6FBE"/>
    <w:rsid w:val="009C3D76"/>
    <w:rsid w:val="00B56E18"/>
    <w:rsid w:val="00D63730"/>
    <w:rsid w:val="00DC19EC"/>
    <w:rsid w:val="00F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6BFA"/>
  <w15:chartTrackingRefBased/>
  <w15:docId w15:val="{D97C8D44-8D03-43BE-9265-7E96014A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183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