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23" w:rsidRDefault="00050D27">
      <w:r>
        <w:t xml:space="preserve">A mobile clinic service targeting low income families. </w:t>
      </w:r>
      <w:proofErr w:type="spellStart"/>
      <w:r>
        <w:t>Im</w:t>
      </w:r>
      <w:proofErr w:type="spellEnd"/>
      <w:r>
        <w:t xml:space="preserve"> thinking that doesn’t have health insurance or maybe assistance </w:t>
      </w:r>
      <w:bookmarkStart w:id="0" w:name="_GoBack"/>
      <w:bookmarkEnd w:id="0"/>
    </w:p>
    <w:p w:rsidR="00050D27" w:rsidRDefault="00050D27" w:rsidP="00050D27">
      <w:pPr>
        <w:pStyle w:val="ListParagraph"/>
        <w:numPr>
          <w:ilvl w:val="0"/>
          <w:numId w:val="1"/>
        </w:numPr>
      </w:pPr>
      <w:r>
        <w:t>Immunizations</w:t>
      </w:r>
    </w:p>
    <w:p w:rsidR="00050D27" w:rsidRDefault="00050D27" w:rsidP="00050D27">
      <w:pPr>
        <w:pStyle w:val="ListParagraph"/>
        <w:numPr>
          <w:ilvl w:val="0"/>
          <w:numId w:val="1"/>
        </w:numPr>
      </w:pPr>
      <w:r>
        <w:t>Well visits</w:t>
      </w:r>
    </w:p>
    <w:p w:rsidR="00050D27" w:rsidRDefault="00050D27" w:rsidP="00050D27">
      <w:pPr>
        <w:pStyle w:val="ListParagraph"/>
        <w:numPr>
          <w:ilvl w:val="0"/>
          <w:numId w:val="1"/>
        </w:numPr>
      </w:pPr>
      <w:r>
        <w:t>Asthma checks</w:t>
      </w:r>
      <w:r>
        <w:tab/>
      </w:r>
    </w:p>
    <w:sectPr w:rsidR="0005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F78E8"/>
    <w:multiLevelType w:val="hybridMultilevel"/>
    <w:tmpl w:val="2D9655A4"/>
    <w:lvl w:ilvl="0" w:tplc="59661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27"/>
    <w:rsid w:val="00050D27"/>
    <w:rsid w:val="0044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612F4-9409-475B-BCAE-6EBD5ABB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140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