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0E" w:rsidRPr="001A0AC2" w:rsidRDefault="002F1C0E" w:rsidP="002F1C0E">
      <w:pPr>
        <w:shd w:val="clear" w:color="auto" w:fill="FFFFFF"/>
        <w:spacing w:beforeAutospacing="1" w:after="0" w:afterAutospacing="1" w:line="240" w:lineRule="auto"/>
        <w:rPr>
          <w:rFonts w:ascii="Century" w:eastAsia="Times New Roman" w:hAnsi="Century" w:cs="Helvetica"/>
          <w:color w:val="2D3B45"/>
          <w:sz w:val="24"/>
          <w:szCs w:val="24"/>
        </w:rPr>
      </w:pPr>
      <w:hyperlink r:id="rId5" w:tgtFrame="_blank" w:history="1">
        <w:r w:rsidRPr="001A0AC2">
          <w:rPr>
            <w:rFonts w:ascii="Century" w:eastAsia="Times New Roman" w:hAnsi="Century" w:cs="Helvetica"/>
            <w:color w:val="8C2E6D"/>
            <w:sz w:val="24"/>
            <w:szCs w:val="24"/>
            <w:u w:val="single"/>
          </w:rPr>
          <w:t>American Association of School Administrators (AASA) Code of Ethics</w:t>
        </w:r>
        <w:r w:rsidRPr="001A0AC2">
          <w:rPr>
            <w:rFonts w:ascii="Century" w:eastAsia="Times New Roman" w:hAnsi="Century" w:cs="Helvetica"/>
            <w:color w:val="8C2E6D"/>
            <w:sz w:val="24"/>
            <w:szCs w:val="24"/>
            <w:u w:val="single"/>
            <w:bdr w:val="none" w:sz="0" w:space="0" w:color="auto" w:frame="1"/>
          </w:rPr>
          <w:t> </w:t>
        </w:r>
      </w:hyperlink>
      <w:r w:rsidRPr="001A0AC2">
        <w:rPr>
          <w:rFonts w:ascii="Century" w:eastAsia="Times New Roman" w:hAnsi="Century" w:cs="Helvetica"/>
          <w:color w:val="2D3B45"/>
          <w:sz w:val="24"/>
          <w:szCs w:val="24"/>
        </w:rPr>
        <w:t xml:space="preserve"> - </w:t>
      </w:r>
      <w:hyperlink r:id="rId6" w:history="1">
        <w:r w:rsidRPr="001A0AC2">
          <w:rPr>
            <w:rStyle w:val="Hyperlink"/>
            <w:rFonts w:ascii="Century" w:eastAsia="Times New Roman" w:hAnsi="Century" w:cs="Helvetica"/>
            <w:sz w:val="24"/>
            <w:szCs w:val="24"/>
          </w:rPr>
          <w:t>http://www.aasa.org/content.aspx?id=1390</w:t>
        </w:r>
      </w:hyperlink>
    </w:p>
    <w:p w:rsidR="00BB712C" w:rsidRDefault="00BB712C">
      <w:bookmarkStart w:id="0" w:name="_GoBack"/>
      <w:bookmarkEnd w:id="0"/>
    </w:p>
    <w:sectPr w:rsidR="00BB7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2B"/>
    <w:rsid w:val="002F1C0E"/>
    <w:rsid w:val="00B2202B"/>
    <w:rsid w:val="00BB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1C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1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vizedhtmlcontent.next.ecollege.com/pub/content/3fc64055-45ce-49e9-8534-362234929fe9/American_Association_of_School_Administrators_AASA_Code_of_Ethics.pdf"/>
  <Relationship Id="rId6" Type="http://schemas.openxmlformats.org/officeDocument/2006/relationships/hyperlink" TargetMode="External" Target="http://www.aasa.org/content.aspx?id=1390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53</Words>
  <Characters>306</Characters>
  <Application/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