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738CF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E738CF">
        <w:rPr>
          <w:rFonts w:ascii="Times New Roman" w:hAnsi="Times New Roman"/>
          <w:sz w:val="24"/>
          <w:szCs w:val="24"/>
        </w:rPr>
        <w:t>5-2 Final Project Milestone Two: Outline</w:t>
      </w:r>
    </w:p>
    <w:p w:rsidR="00F046E3" w:rsidRPr="00E9736B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Trystia Savor</w:t>
      </w:r>
    </w:p>
    <w:p w:rsidR="00F046E3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Southern New Hampshire University </w:t>
      </w:r>
    </w:p>
    <w:p w:rsidR="00E738CF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738CF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738CF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738CF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738CF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738CF" w:rsidRPr="00E9736B" w:rsidRDefault="00E738CF" w:rsidP="00F046E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F046E3" w:rsidRDefault="00F046E3" w:rsidP="00F046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46E3" w:rsidRDefault="00F046E3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A6182" w:rsidRPr="00AE5E74" w:rsidRDefault="00393FF1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lastRenderedPageBreak/>
        <w:t>Company Background and History</w:t>
      </w:r>
    </w:p>
    <w:p w:rsidR="00AC73C3" w:rsidRPr="00F26656" w:rsidRDefault="00AC73C3" w:rsidP="00F266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 xml:space="preserve">The company was founded in the year 1938 as a trading company. However, in the first three years after </w:t>
      </w:r>
      <w:r w:rsidR="00F57338" w:rsidRPr="00F26656">
        <w:rPr>
          <w:rFonts w:ascii="Times New Roman" w:hAnsi="Times New Roman" w:cs="Times New Roman"/>
          <w:sz w:val="24"/>
          <w:szCs w:val="24"/>
        </w:rPr>
        <w:t>its</w:t>
      </w:r>
      <w:r w:rsidRPr="00F26656">
        <w:rPr>
          <w:rFonts w:ascii="Times New Roman" w:hAnsi="Times New Roman" w:cs="Times New Roman"/>
          <w:sz w:val="24"/>
          <w:szCs w:val="24"/>
        </w:rPr>
        <w:t xml:space="preserve"> founding the company ventured into food processing and textiles (O’Regan, 2015).</w:t>
      </w:r>
    </w:p>
    <w:p w:rsidR="00AC73C3" w:rsidRPr="00F26656" w:rsidRDefault="00AC73C3" w:rsidP="00F266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company was founded by Lee Byung-chul</w:t>
      </w:r>
      <w:r w:rsidR="009B5795" w:rsidRPr="00F26656">
        <w:rPr>
          <w:rFonts w:ascii="Times New Roman" w:hAnsi="Times New Roman" w:cs="Times New Roman"/>
          <w:sz w:val="24"/>
          <w:szCs w:val="24"/>
        </w:rPr>
        <w:t>. After the death of its founder the company was split into four major bodies which are the Samsung Group, the Sinsegae Group, the CJ Group and the Hansoul Group.</w:t>
      </w:r>
    </w:p>
    <w:p w:rsidR="009B5795" w:rsidRPr="00F26656" w:rsidRDefault="009B5795" w:rsidP="00F266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first decade of the company marked an experimentation period for the company as it had also ventured into the retail of insurance and securities.</w:t>
      </w:r>
    </w:p>
    <w:p w:rsidR="009B5795" w:rsidRPr="00F26656" w:rsidRDefault="009B5795" w:rsidP="00F266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company entered the electronics business in the late 1960, as well as the construction industry and the shipping industry in the 1970s.</w:t>
      </w:r>
    </w:p>
    <w:p w:rsidR="00393FF1" w:rsidRPr="00AE5E74" w:rsidRDefault="00201736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t>Description of Quality Issue.</w:t>
      </w:r>
    </w:p>
    <w:p w:rsidR="00201736" w:rsidRPr="00F26656" w:rsidRDefault="00201736" w:rsidP="00F2665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In 2016, the company had to recall its flagship product in the smartphone market, the Samsung Galaxy Note 7 following reports of a defect.</w:t>
      </w:r>
    </w:p>
    <w:p w:rsidR="00DB35C1" w:rsidRPr="00F26656" w:rsidRDefault="00201736" w:rsidP="00F2665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defect included devices exploding while charging and potentially posing a lot of risk to consumers and their property</w:t>
      </w:r>
      <w:r w:rsidR="007041D6" w:rsidRPr="00F2665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="007041D6" w:rsidRPr="00F26656">
        <w:rPr>
          <w:rFonts w:ascii="Times New Roman" w:hAnsi="Times New Roman" w:cs="Times New Roman"/>
          <w:sz w:val="24"/>
          <w:szCs w:val="24"/>
        </w:rPr>
        <w:t>This</w:t>
      </w:r>
      <w:bookmarkEnd w:id="0"/>
      <w:r w:rsidR="007041D6" w:rsidRPr="00F26656">
        <w:rPr>
          <w:rFonts w:ascii="Times New Roman" w:hAnsi="Times New Roman" w:cs="Times New Roman"/>
          <w:sz w:val="24"/>
          <w:szCs w:val="24"/>
        </w:rPr>
        <w:t xml:space="preserve"> was due to a malfunction with the phone’s battery cells.</w:t>
      </w:r>
    </w:p>
    <w:p w:rsidR="00DB35C1" w:rsidRPr="00AE5E74" w:rsidRDefault="00DB35C1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t xml:space="preserve">Quality Culture. </w:t>
      </w:r>
    </w:p>
    <w:p w:rsidR="00DB35C1" w:rsidRPr="00F26656" w:rsidRDefault="00DB35C1" w:rsidP="00F2665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Samsung has instilled a strong sense of quality control in its structure due to its seniority based and militaristic corporate culture.</w:t>
      </w:r>
    </w:p>
    <w:p w:rsidR="00DB35C1" w:rsidRPr="00F26656" w:rsidRDefault="00DB35C1" w:rsidP="00F2665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 xml:space="preserve">Its rigid top-down culture could have contributed to the quality issue by hampering performance </w:t>
      </w:r>
    </w:p>
    <w:p w:rsidR="005C058F" w:rsidRPr="00AE5E74" w:rsidRDefault="005C058F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lastRenderedPageBreak/>
        <w:t>Voice of the Customer</w:t>
      </w:r>
    </w:p>
    <w:p w:rsidR="005C058F" w:rsidRPr="00F26656" w:rsidRDefault="007041D6" w:rsidP="00F266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Samsung Galaxy Note 7 defect had a negative impact on consumer confidence in the products of the company.</w:t>
      </w:r>
    </w:p>
    <w:p w:rsidR="007041D6" w:rsidRPr="00F26656" w:rsidRDefault="007041D6" w:rsidP="00F266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company customers now have reservations about the company’s future products, its customer service as well as ability to handle customer concerns such as quality issues effectively.</w:t>
      </w:r>
    </w:p>
    <w:p w:rsidR="007041D6" w:rsidRPr="00AE5E74" w:rsidRDefault="007041D6" w:rsidP="00AE5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t>Change Management Plan</w:t>
      </w:r>
    </w:p>
    <w:p w:rsidR="009975ED" w:rsidRPr="00F26656" w:rsidRDefault="009975ED" w:rsidP="00AE5E74">
      <w:pPr>
        <w:tabs>
          <w:tab w:val="left" w:pos="11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26656">
        <w:rPr>
          <w:rFonts w:ascii="Times New Roman" w:hAnsi="Times New Roman" w:cs="Times New Roman"/>
          <w:b/>
          <w:sz w:val="24"/>
          <w:szCs w:val="24"/>
        </w:rPr>
        <w:t>Quality Theories</w:t>
      </w:r>
    </w:p>
    <w:p w:rsidR="00124EB9" w:rsidRPr="00F26656" w:rsidRDefault="00124EB9" w:rsidP="00F26656">
      <w:pPr>
        <w:pStyle w:val="ListParagraph"/>
        <w:numPr>
          <w:ilvl w:val="0"/>
          <w:numId w:val="5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 xml:space="preserve">Quality </w:t>
      </w:r>
      <w:r w:rsidR="00F26656" w:rsidRPr="00F26656">
        <w:rPr>
          <w:rFonts w:ascii="Times New Roman" w:hAnsi="Times New Roman" w:cs="Times New Roman"/>
          <w:sz w:val="24"/>
          <w:szCs w:val="24"/>
        </w:rPr>
        <w:t>theories</w:t>
      </w:r>
      <w:r w:rsidRPr="00F26656">
        <w:rPr>
          <w:rFonts w:ascii="Times New Roman" w:hAnsi="Times New Roman" w:cs="Times New Roman"/>
          <w:sz w:val="24"/>
          <w:szCs w:val="24"/>
        </w:rPr>
        <w:t xml:space="preserve"> that can be applied to bring change include Crosby’s Theory and Joseph Juran’s Theory.</w:t>
      </w:r>
    </w:p>
    <w:p w:rsidR="00124EB9" w:rsidRPr="00F26656" w:rsidRDefault="00F57338" w:rsidP="00F26656">
      <w:pPr>
        <w:pStyle w:val="ListParagraph"/>
        <w:numPr>
          <w:ilvl w:val="0"/>
          <w:numId w:val="5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These theories</w:t>
      </w:r>
      <w:r w:rsidR="00124EB9" w:rsidRPr="00F26656">
        <w:rPr>
          <w:rFonts w:ascii="Times New Roman" w:hAnsi="Times New Roman" w:cs="Times New Roman"/>
          <w:sz w:val="24"/>
          <w:szCs w:val="24"/>
        </w:rPr>
        <w:t xml:space="preserve"> can result in improved quality and quality control by creating awareness of opportunities for change and ensuring that </w:t>
      </w:r>
    </w:p>
    <w:p w:rsidR="007041D6" w:rsidRPr="00AE5E74" w:rsidRDefault="00124EB9" w:rsidP="00AE5E74">
      <w:pPr>
        <w:tabs>
          <w:tab w:val="left" w:pos="11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t>Quality Tools and Techniques.</w:t>
      </w:r>
      <w:r w:rsidR="00B446C9" w:rsidRPr="00AE5E74">
        <w:rPr>
          <w:rFonts w:ascii="Times New Roman" w:hAnsi="Times New Roman" w:cs="Times New Roman"/>
          <w:b/>
          <w:sz w:val="24"/>
          <w:szCs w:val="24"/>
        </w:rPr>
        <w:tab/>
      </w:r>
    </w:p>
    <w:p w:rsidR="00124EB9" w:rsidRPr="00F26656" w:rsidRDefault="00124EB9" w:rsidP="00F26656">
      <w:pPr>
        <w:pStyle w:val="ListParagraph"/>
        <w:numPr>
          <w:ilvl w:val="0"/>
          <w:numId w:val="6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Samsung can use cause and effect diagrams to identify the root causes of potential or existing problems.</w:t>
      </w:r>
    </w:p>
    <w:p w:rsidR="00124EB9" w:rsidRPr="00F26656" w:rsidRDefault="00124EB9" w:rsidP="00F26656">
      <w:pPr>
        <w:pStyle w:val="ListParagraph"/>
        <w:numPr>
          <w:ilvl w:val="0"/>
          <w:numId w:val="6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company can use flow-charting to check the flow of a process and determine existing problems as well as predict potential flows in its processes</w:t>
      </w:r>
    </w:p>
    <w:p w:rsidR="00124EB9" w:rsidRDefault="002A75A6" w:rsidP="00F26656">
      <w:pPr>
        <w:pStyle w:val="ListParagraph"/>
        <w:numPr>
          <w:ilvl w:val="0"/>
          <w:numId w:val="6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 xml:space="preserve">The company can also use </w:t>
      </w:r>
      <w:r w:rsidR="00BF103E" w:rsidRPr="00F26656">
        <w:rPr>
          <w:rFonts w:ascii="Times New Roman" w:hAnsi="Times New Roman" w:cs="Times New Roman"/>
          <w:sz w:val="24"/>
          <w:szCs w:val="24"/>
        </w:rPr>
        <w:t>Pareto</w:t>
      </w:r>
      <w:r w:rsidRPr="00F26656">
        <w:rPr>
          <w:rFonts w:ascii="Times New Roman" w:hAnsi="Times New Roman" w:cs="Times New Roman"/>
          <w:sz w:val="24"/>
          <w:szCs w:val="24"/>
        </w:rPr>
        <w:t xml:space="preserve"> charts to predict the probability of the occurrence of a variable so as to improve its processes.</w:t>
      </w:r>
    </w:p>
    <w:p w:rsidR="00E738CF" w:rsidRDefault="00E738CF" w:rsidP="00E738CF">
      <w:pPr>
        <w:pStyle w:val="ListParagraph"/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38CF" w:rsidRPr="00F26656" w:rsidRDefault="00E738CF" w:rsidP="00E738CF">
      <w:pPr>
        <w:pStyle w:val="ListParagraph"/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A75A6" w:rsidRPr="00AE5E74" w:rsidRDefault="002A75A6" w:rsidP="00AE5E74">
      <w:pPr>
        <w:tabs>
          <w:tab w:val="left" w:pos="11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lastRenderedPageBreak/>
        <w:t>Implementing Change</w:t>
      </w:r>
    </w:p>
    <w:p w:rsidR="002A75A6" w:rsidRPr="00F26656" w:rsidRDefault="003E2435" w:rsidP="00F26656">
      <w:pPr>
        <w:pStyle w:val="ListParagraph"/>
        <w:numPr>
          <w:ilvl w:val="0"/>
          <w:numId w:val="7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implement these</w:t>
      </w:r>
      <w:r w:rsidR="006C02A9" w:rsidRPr="00F26656">
        <w:rPr>
          <w:rFonts w:ascii="Times New Roman" w:hAnsi="Times New Roman" w:cs="Times New Roman"/>
          <w:sz w:val="24"/>
          <w:szCs w:val="24"/>
        </w:rPr>
        <w:t xml:space="preserve"> changes in the organization, the company should first assess the current state of the organization so as to identify areas for improvement, create a plan for the change process and create motivation for change among the company stakeholders.</w:t>
      </w:r>
    </w:p>
    <w:p w:rsidR="006729D4" w:rsidRPr="00F26656" w:rsidRDefault="006C02A9" w:rsidP="00F26656">
      <w:pPr>
        <w:pStyle w:val="ListParagraph"/>
        <w:numPr>
          <w:ilvl w:val="0"/>
          <w:numId w:val="7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The company should then develop a plan for implementing the quality tools and techniques in order to move the organization from its current state to the desired state.</w:t>
      </w:r>
    </w:p>
    <w:p w:rsidR="00604748" w:rsidRPr="00F26656" w:rsidRDefault="00604748" w:rsidP="00F26656">
      <w:pPr>
        <w:pStyle w:val="ListParagraph"/>
        <w:numPr>
          <w:ilvl w:val="0"/>
          <w:numId w:val="7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Next, the company should conduct the actual implementation by launching the tools and techniques and the processes that are necessary for the change.</w:t>
      </w:r>
    </w:p>
    <w:p w:rsidR="00604748" w:rsidRPr="00F26656" w:rsidRDefault="00604748" w:rsidP="00F26656">
      <w:pPr>
        <w:pStyle w:val="ListParagraph"/>
        <w:numPr>
          <w:ilvl w:val="0"/>
          <w:numId w:val="7"/>
        </w:numPr>
        <w:tabs>
          <w:tab w:val="left" w:pos="11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Finally, the company should monitor and evaluate the change effort to ensure that the exercise is successful and that the deviations from the plan are limited.</w:t>
      </w:r>
    </w:p>
    <w:p w:rsidR="00604748" w:rsidRPr="00AE5E74" w:rsidRDefault="00604748" w:rsidP="00AE5E74">
      <w:pPr>
        <w:tabs>
          <w:tab w:val="left" w:pos="111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E74">
        <w:rPr>
          <w:rFonts w:ascii="Times New Roman" w:hAnsi="Times New Roman" w:cs="Times New Roman"/>
          <w:b/>
          <w:sz w:val="24"/>
          <w:szCs w:val="24"/>
        </w:rPr>
        <w:t>Expected Outcomes</w:t>
      </w:r>
      <w:r w:rsidR="006C02A9" w:rsidRPr="00AE5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2A9" w:rsidRPr="00F26656" w:rsidRDefault="00B1053F" w:rsidP="00F2665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Successful implementation of the change will result in a robust competitive position as the company will be able to adapt better to changing customer expectations and government regulations.</w:t>
      </w:r>
    </w:p>
    <w:p w:rsidR="00B1053F" w:rsidRPr="00F26656" w:rsidRDefault="00B1053F" w:rsidP="00F2665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Successful change management will also lead to improved customer satisfaction which will enhance the company’s brand</w:t>
      </w:r>
    </w:p>
    <w:p w:rsidR="00B1053F" w:rsidRPr="00F26656" w:rsidRDefault="00B1053F" w:rsidP="00F2665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Elimination of defects will reduce the costs of the company such as in the recall of products</w:t>
      </w:r>
    </w:p>
    <w:p w:rsidR="00B1053F" w:rsidRDefault="00464D8E" w:rsidP="00F2665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6656">
        <w:rPr>
          <w:rFonts w:ascii="Times New Roman" w:hAnsi="Times New Roman" w:cs="Times New Roman"/>
          <w:sz w:val="24"/>
          <w:szCs w:val="24"/>
        </w:rPr>
        <w:t>Successful implementation of the quality management will lead to improved and innovative processes that can enhance stakeholder value.</w:t>
      </w:r>
    </w:p>
    <w:p w:rsidR="00E738CF" w:rsidRDefault="00E738CF" w:rsidP="00E738C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38CF" w:rsidRDefault="00E738CF" w:rsidP="00E738C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38CF" w:rsidRDefault="00055F97" w:rsidP="003D1D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5F97">
        <w:rPr>
          <w:rFonts w:ascii="Times New Roman" w:hAnsi="Times New Roman" w:cs="Times New Roman"/>
          <w:b/>
          <w:sz w:val="24"/>
          <w:szCs w:val="24"/>
        </w:rPr>
        <w:lastRenderedPageBreak/>
        <w:t>Research</w:t>
      </w:r>
    </w:p>
    <w:sdt>
      <w:sdtPr>
        <w:id w:val="-755907388"/>
        <w:docPartObj>
          <w:docPartGallery w:val="Bibliographies"/>
          <w:docPartUnique/>
        </w:docPartObj>
      </w:sdtPr>
      <w:sdtEndPr/>
      <w:sdtContent>
        <w:sdt>
          <w:sdtPr>
            <w:id w:val="-573587230"/>
            <w:bibliography/>
          </w:sdtPr>
          <w:sdtEndPr/>
          <w:sdtContent>
            <w:p w:rsidR="003D1D31" w:rsidRPr="003D1D31" w:rsidRDefault="003D1D31" w:rsidP="00E738CF">
              <w:pPr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D1D3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3D1D3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3D1D3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Hashim, M. (2013). Change Management. </w:t>
              </w:r>
              <w:r w:rsidRPr="003D1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Academic Research in Business and Social Sciences 3(7)</w:t>
              </w: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:rsidR="003D1D31" w:rsidRPr="003D1D31" w:rsidRDefault="003D1D31" w:rsidP="003D1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Kenyon, G., &amp; Sen, K. (2014). </w:t>
              </w:r>
              <w:r w:rsidRPr="003D1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 Perception of Quality: Mapping Product and Service Quality to Consumer Perceptions.</w:t>
              </w: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London: Springer.</w:t>
              </w:r>
            </w:p>
            <w:p w:rsidR="003D1D31" w:rsidRPr="003D1D31" w:rsidRDefault="003D1D31" w:rsidP="003D1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Sahay, A. (2016). </w:t>
              </w:r>
              <w:r w:rsidRPr="003D1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managing and improving quality: integrating quality, statistical methods and process control.</w:t>
              </w: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New York: Business Expert Press.</w:t>
              </w:r>
            </w:p>
            <w:p w:rsidR="003D1D31" w:rsidRPr="003D1D31" w:rsidRDefault="003D1D31" w:rsidP="003D1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Xiaofen, T. (2013). Investigation on quality management of Shanghai enterprises. </w:t>
              </w:r>
              <w:r w:rsidRPr="003D1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 TQM Journal 25(4)</w:t>
              </w:r>
              <w:r w:rsidRPr="003D1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417-430.</w:t>
              </w:r>
            </w:p>
            <w:p w:rsidR="003D1D31" w:rsidRDefault="003D1D31" w:rsidP="003D1D31">
              <w:pPr>
                <w:spacing w:line="480" w:lineRule="auto"/>
              </w:pPr>
              <w:r w:rsidRPr="003D1D31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B1053F" w:rsidRPr="00604748" w:rsidRDefault="00B1053F" w:rsidP="00604748"/>
    <w:sectPr w:rsidR="00B1053F" w:rsidRPr="006047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46" w:rsidRDefault="00B17246" w:rsidP="00124EB9">
      <w:pPr>
        <w:spacing w:after="0" w:line="240" w:lineRule="auto"/>
      </w:pPr>
      <w:r>
        <w:separator/>
      </w:r>
    </w:p>
  </w:endnote>
  <w:endnote w:type="continuationSeparator" w:id="0">
    <w:p w:rsidR="00B17246" w:rsidRDefault="00B17246" w:rsidP="0012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46" w:rsidRDefault="00B17246" w:rsidP="00124EB9">
      <w:pPr>
        <w:spacing w:after="0" w:line="240" w:lineRule="auto"/>
      </w:pPr>
      <w:r>
        <w:separator/>
      </w:r>
    </w:p>
  </w:footnote>
  <w:footnote w:type="continuationSeparator" w:id="0">
    <w:p w:rsidR="00B17246" w:rsidRDefault="00B17246" w:rsidP="0012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920" w:rsidRPr="00C24AE0" w:rsidRDefault="003B2920" w:rsidP="003B2920">
    <w:pPr>
      <w:spacing w:line="48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QUALITY MANAGEMENT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</w:t>
    </w:r>
    <w:r>
      <w:fldChar w:fldCharType="begin"/>
    </w:r>
    <w:r>
      <w:instrText xml:space="preserve"> PAGE   \* MERGEFORMAT </w:instrText>
    </w:r>
    <w:r>
      <w:fldChar w:fldCharType="separate"/>
    </w:r>
    <w:r w:rsidR="003E243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3294"/>
    <w:multiLevelType w:val="hybridMultilevel"/>
    <w:tmpl w:val="40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C425D"/>
    <w:multiLevelType w:val="hybridMultilevel"/>
    <w:tmpl w:val="4852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03F6"/>
    <w:multiLevelType w:val="hybridMultilevel"/>
    <w:tmpl w:val="1BBE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4F8A"/>
    <w:multiLevelType w:val="hybridMultilevel"/>
    <w:tmpl w:val="36FC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6AFB"/>
    <w:multiLevelType w:val="hybridMultilevel"/>
    <w:tmpl w:val="5CF6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C99"/>
    <w:multiLevelType w:val="hybridMultilevel"/>
    <w:tmpl w:val="8026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2232C"/>
    <w:multiLevelType w:val="hybridMultilevel"/>
    <w:tmpl w:val="0776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20225"/>
    <w:multiLevelType w:val="hybridMultilevel"/>
    <w:tmpl w:val="FF8E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4"/>
    <w:rsid w:val="00055F97"/>
    <w:rsid w:val="00124EB9"/>
    <w:rsid w:val="00201736"/>
    <w:rsid w:val="002A6182"/>
    <w:rsid w:val="002A75A6"/>
    <w:rsid w:val="00393FF1"/>
    <w:rsid w:val="003B2920"/>
    <w:rsid w:val="003D1D31"/>
    <w:rsid w:val="003E2435"/>
    <w:rsid w:val="00464D8E"/>
    <w:rsid w:val="005C058F"/>
    <w:rsid w:val="00604748"/>
    <w:rsid w:val="006729D4"/>
    <w:rsid w:val="006C02A9"/>
    <w:rsid w:val="007041D6"/>
    <w:rsid w:val="009975ED"/>
    <w:rsid w:val="009B5795"/>
    <w:rsid w:val="00AC73C3"/>
    <w:rsid w:val="00AE5E74"/>
    <w:rsid w:val="00AF3604"/>
    <w:rsid w:val="00B1053F"/>
    <w:rsid w:val="00B17246"/>
    <w:rsid w:val="00B446C9"/>
    <w:rsid w:val="00BF103E"/>
    <w:rsid w:val="00C1333C"/>
    <w:rsid w:val="00DB35C1"/>
    <w:rsid w:val="00E738CF"/>
    <w:rsid w:val="00E828CA"/>
    <w:rsid w:val="00F046E3"/>
    <w:rsid w:val="00F23A2E"/>
    <w:rsid w:val="00F26656"/>
    <w:rsid w:val="00F57338"/>
    <w:rsid w:val="00F75E58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91E3"/>
  <w15:chartTrackingRefBased/>
  <w15:docId w15:val="{4CC9D5BD-24C5-4E1F-9438-EEFA4D0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B9"/>
  </w:style>
  <w:style w:type="paragraph" w:styleId="Footer">
    <w:name w:val="footer"/>
    <w:basedOn w:val="Normal"/>
    <w:link w:val="FooterChar"/>
    <w:uiPriority w:val="99"/>
    <w:unhideWhenUsed/>
    <w:rsid w:val="0012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B9"/>
  </w:style>
  <w:style w:type="paragraph" w:styleId="ListParagraph">
    <w:name w:val="List Paragraph"/>
    <w:basedOn w:val="Normal"/>
    <w:uiPriority w:val="34"/>
    <w:qFormat/>
    <w:rsid w:val="00F266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D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Ama16</b:Tag>
    <b:SourceType>Report</b:SourceType>
    <b:Guid>{4F66F8D0-2348-4089-B7F1-A968954A41E6}</b:Guid>
    <b:Author>
      <b:Author>
        <b:NameList>
          <b:Person>
            <b:Last>Sahay</b:Last>
            <b:First>Amar</b:First>
          </b:Person>
        </b:NameList>
      </b:Author>
    </b:Author>
    <b:Title>managing and improving quality: integrating quality, statistical methods and process control</b:Title>
    <b:Year>2016</b:Year>
    <b:Publisher>Business Expert Press</b:Publisher>
    <b:City>New York</b:City>
    <b:RefOrder>1</b:RefOrder>
  </b:Source>
  <b:Source>
    <b:Tag>Geo141</b:Tag>
    <b:SourceType>Book</b:SourceType>
    <b:Guid>{794F7273-BAAF-483B-B7C0-79EB64C5FE37}</b:Guid>
    <b:Title>The Perception of Quality: Mapping Product and Service Quality to Consumer Perceptions</b:Title>
    <b:Year>2014</b:Year>
    <b:Publisher>Springer</b:Publisher>
    <b:City>London</b:City>
    <b:Author>
      <b:Author>
        <b:NameList>
          <b:Person>
            <b:Last>Kenyon</b:Last>
            <b:First>George</b:First>
          </b:Person>
          <b:Person>
            <b:Last>Sen</b:Last>
            <b:First>Kabir</b:First>
          </b:Person>
        </b:NameList>
      </b:Author>
    </b:Author>
    <b:RefOrder>2</b:RefOrder>
  </b:Source>
  <b:Source>
    <b:Tag>Tan13</b:Tag>
    <b:SourceType>JournalArticle</b:SourceType>
    <b:Guid>{39EAFE2A-B145-424C-9E42-7F8D5169EC82}</b:Guid>
    <b:Title>Investigation on quality management of Shanghai enterprises</b:Title>
    <b:Year>2013</b:Year>
    <b:Author>
      <b:Author>
        <b:NameList>
          <b:Person>
            <b:Last>Xiaofen</b:Last>
            <b:First>Tang</b:First>
          </b:Person>
        </b:NameList>
      </b:Author>
    </b:Author>
    <b:JournalName>The TQM Journal 25(4)</b:JournalName>
    <b:Pages>417-430</b:Pages>
    <b:RefOrder>3</b:RefOrder>
  </b:Source>
  <b:Source>
    <b:Tag>Muh13</b:Tag>
    <b:SourceType>JournalArticle</b:SourceType>
    <b:Guid>{B977BA58-6043-487D-B926-7E67315BDC59}</b:Guid>
    <b:Author>
      <b:Author>
        <b:NameList>
          <b:Person>
            <b:Last>Hashim</b:Last>
            <b:First>Muhammad</b:First>
          </b:Person>
        </b:NameList>
      </b:Author>
    </b:Author>
    <b:Title>Change Management</b:Title>
    <b:JournalName>International Journal of Academic Research in Business and Social Sciences 3(7)</b:JournalName>
    <b:Year>2013</b:Year>
    <b:RefOrder>4</b:RefOrder>
  </b:Source>
</b:Sources>
</file>

<file path=customXml/itemProps1.xml><?xml version="1.0" encoding="utf-8"?>
<ds:datastoreItem xmlns:ds="http://schemas.openxmlformats.org/officeDocument/2006/customXml" ds:itemID="{AE3EC788-2B01-4E75-A5B8-C26E4AAD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640</Words>
  <Characters>3654</Characters>
  <Application/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