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1B" w:rsidRPr="00E537F1" w:rsidRDefault="0009261B" w:rsidP="0009261B">
      <w:pPr>
        <w:spacing w:line="480" w:lineRule="auto"/>
        <w:jc w:val="center"/>
        <w:rPr>
          <w:rFonts w:ascii="Times New Roman" w:hAnsi="Times New Roman" w:cs="Times New Roman"/>
          <w:sz w:val="24"/>
          <w:szCs w:val="24"/>
        </w:rPr>
      </w:pPr>
      <w:bookmarkStart w:id="0" w:name="_GoBack"/>
      <w:bookmarkEnd w:id="0"/>
    </w:p>
    <w:p w:rsidR="0009261B" w:rsidRPr="00E537F1" w:rsidRDefault="0009261B" w:rsidP="00E537F1">
      <w:pPr>
        <w:spacing w:line="480" w:lineRule="auto"/>
        <w:rPr>
          <w:rFonts w:ascii="Times New Roman" w:hAnsi="Times New Roman" w:cs="Times New Roman"/>
          <w:sz w:val="24"/>
          <w:szCs w:val="24"/>
        </w:rPr>
      </w:pPr>
    </w:p>
    <w:p w:rsidR="00E537F1" w:rsidRPr="00E537F1" w:rsidRDefault="001F711B" w:rsidP="00E537F1">
      <w:pPr>
        <w:pStyle w:val="Heading2"/>
        <w:shd w:val="clear" w:color="auto" w:fill="FFFFFF"/>
        <w:spacing w:before="0" w:beforeAutospacing="0" w:after="120" w:afterAutospacing="0"/>
        <w:jc w:val="center"/>
        <w:rPr>
          <w:b w:val="0"/>
          <w:bCs w:val="0"/>
          <w:sz w:val="48"/>
          <w:szCs w:val="48"/>
        </w:rPr>
      </w:pPr>
      <w:hyperlink r:id="rId7" w:tooltip="B362/GEB3422 Section 06 Business Project Management - Online Plus - 2017 Spring Mid-Quarter" w:history="1">
        <w:r w:rsidR="00E537F1" w:rsidRPr="00E537F1">
          <w:rPr>
            <w:rStyle w:val="Hyperlink"/>
            <w:b w:val="0"/>
            <w:bCs w:val="0"/>
            <w:color w:val="auto"/>
            <w:sz w:val="48"/>
            <w:szCs w:val="48"/>
            <w:u w:val="none"/>
          </w:rPr>
          <w:t>B362/GEB3422 Section 06 Business Project Management - Online Plus - 2017 Spring Mid-Quarter</w:t>
        </w:r>
      </w:hyperlink>
    </w:p>
    <w:p w:rsidR="0009261B" w:rsidRPr="00E537F1" w:rsidRDefault="0009261B" w:rsidP="0009261B">
      <w:pPr>
        <w:spacing w:line="480" w:lineRule="auto"/>
        <w:jc w:val="center"/>
        <w:rPr>
          <w:rFonts w:ascii="Times New Roman" w:hAnsi="Times New Roman" w:cs="Times New Roman"/>
          <w:sz w:val="24"/>
          <w:szCs w:val="24"/>
        </w:rPr>
      </w:pPr>
    </w:p>
    <w:p w:rsidR="0009261B" w:rsidRPr="00E537F1" w:rsidRDefault="00E537F1" w:rsidP="0009261B">
      <w:pPr>
        <w:spacing w:line="480" w:lineRule="auto"/>
        <w:jc w:val="center"/>
        <w:rPr>
          <w:rFonts w:ascii="Times New Roman" w:hAnsi="Times New Roman" w:cs="Times New Roman"/>
          <w:sz w:val="52"/>
          <w:szCs w:val="24"/>
        </w:rPr>
      </w:pPr>
      <w:r w:rsidRPr="00E537F1">
        <w:rPr>
          <w:rFonts w:ascii="Times New Roman" w:hAnsi="Times New Roman" w:cs="Times New Roman"/>
          <w:sz w:val="52"/>
          <w:szCs w:val="24"/>
        </w:rPr>
        <w:t>LaFredia Hobson</w:t>
      </w:r>
    </w:p>
    <w:p w:rsidR="0009261B" w:rsidRPr="00E537F1" w:rsidRDefault="0009261B" w:rsidP="00E537F1">
      <w:pPr>
        <w:spacing w:line="480" w:lineRule="auto"/>
        <w:rPr>
          <w:rFonts w:ascii="Times New Roman" w:hAnsi="Times New Roman" w:cs="Times New Roman"/>
          <w:sz w:val="24"/>
          <w:szCs w:val="24"/>
        </w:rPr>
      </w:pPr>
    </w:p>
    <w:p w:rsidR="00E537F1" w:rsidRPr="00E537F1" w:rsidRDefault="00E537F1" w:rsidP="00E537F1">
      <w:pPr>
        <w:spacing w:after="0" w:line="240" w:lineRule="auto"/>
        <w:jc w:val="center"/>
        <w:outlineLvl w:val="1"/>
        <w:rPr>
          <w:rFonts w:ascii="Times New Roman" w:eastAsia="Times New Roman" w:hAnsi="Times New Roman" w:cs="Times New Roman"/>
          <w:color w:val="000000"/>
          <w:sz w:val="48"/>
          <w:szCs w:val="48"/>
        </w:rPr>
      </w:pPr>
      <w:r w:rsidRPr="00E537F1">
        <w:rPr>
          <w:rFonts w:ascii="Times New Roman" w:eastAsia="Times New Roman" w:hAnsi="Times New Roman" w:cs="Times New Roman"/>
          <w:color w:val="000000"/>
          <w:sz w:val="48"/>
          <w:szCs w:val="48"/>
        </w:rPr>
        <w:t>Module 05 Course Project - Finalize Project Schedule and Mitigate Any Delays</w:t>
      </w:r>
    </w:p>
    <w:p w:rsidR="00E537F1" w:rsidRPr="00E537F1" w:rsidRDefault="00E537F1" w:rsidP="0009261B">
      <w:pPr>
        <w:spacing w:line="480" w:lineRule="auto"/>
        <w:jc w:val="center"/>
        <w:rPr>
          <w:rFonts w:ascii="Times New Roman" w:hAnsi="Times New Roman" w:cs="Times New Roman"/>
          <w:sz w:val="24"/>
          <w:szCs w:val="24"/>
        </w:rPr>
      </w:pPr>
    </w:p>
    <w:p w:rsidR="0009261B" w:rsidRPr="0009261B" w:rsidRDefault="00E537F1" w:rsidP="0009261B">
      <w:pPr>
        <w:spacing w:line="480" w:lineRule="auto"/>
        <w:jc w:val="center"/>
        <w:rPr>
          <w:rFonts w:ascii="Times New Roman" w:hAnsi="Times New Roman" w:cs="Times New Roman"/>
          <w:sz w:val="24"/>
          <w:szCs w:val="24"/>
        </w:rPr>
      </w:pPr>
      <w:r w:rsidRPr="00E537F1">
        <w:rPr>
          <w:rFonts w:ascii="Times New Roman" w:hAnsi="Times New Roman" w:cs="Times New Roman"/>
          <w:sz w:val="40"/>
          <w:szCs w:val="24"/>
        </w:rPr>
        <w:t>06/16/2016</w:t>
      </w:r>
      <w:r w:rsidR="0009261B" w:rsidRPr="0009261B">
        <w:rPr>
          <w:rFonts w:ascii="Times New Roman" w:hAnsi="Times New Roman" w:cs="Times New Roman"/>
          <w:sz w:val="24"/>
          <w:szCs w:val="24"/>
        </w:rPr>
        <w:br w:type="page"/>
      </w:r>
    </w:p>
    <w:p w:rsidR="0009261B" w:rsidRPr="0009261B" w:rsidRDefault="00775BDF" w:rsidP="00775BDF">
      <w:pPr>
        <w:tabs>
          <w:tab w:val="left" w:pos="3156"/>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A10C83" w:rsidRPr="00775BDF" w:rsidRDefault="00735EB8" w:rsidP="00775BDF">
      <w:pPr>
        <w:spacing w:line="480" w:lineRule="auto"/>
        <w:ind w:firstLine="720"/>
        <w:rPr>
          <w:rFonts w:ascii="Times New Roman" w:hAnsi="Times New Roman" w:cs="Times New Roman"/>
          <w:sz w:val="24"/>
          <w:szCs w:val="24"/>
        </w:rPr>
      </w:pPr>
      <w:r w:rsidRPr="0009261B">
        <w:rPr>
          <w:rFonts w:ascii="Times New Roman" w:hAnsi="Times New Roman" w:cs="Times New Roman"/>
          <w:sz w:val="24"/>
          <w:szCs w:val="24"/>
        </w:rPr>
        <w:t>Project often face many challenges among them being em</w:t>
      </w:r>
      <w:r w:rsidR="00AB38A8" w:rsidRPr="0009261B">
        <w:rPr>
          <w:rFonts w:ascii="Times New Roman" w:hAnsi="Times New Roman" w:cs="Times New Roman"/>
          <w:sz w:val="24"/>
          <w:szCs w:val="24"/>
        </w:rPr>
        <w:t>ergence of unexpected results. S</w:t>
      </w:r>
      <w:r w:rsidRPr="0009261B">
        <w:rPr>
          <w:rFonts w:ascii="Times New Roman" w:hAnsi="Times New Roman" w:cs="Times New Roman"/>
          <w:sz w:val="24"/>
          <w:szCs w:val="24"/>
        </w:rPr>
        <w:t xml:space="preserve">uch can be considered part of risks that might inhibit </w:t>
      </w:r>
      <w:r w:rsidR="00AB38A8" w:rsidRPr="0009261B">
        <w:rPr>
          <w:rFonts w:ascii="Times New Roman" w:hAnsi="Times New Roman" w:cs="Times New Roman"/>
          <w:sz w:val="24"/>
          <w:szCs w:val="24"/>
        </w:rPr>
        <w:t xml:space="preserve">realization of </w:t>
      </w:r>
      <w:r w:rsidR="00B33F47" w:rsidRPr="0009261B">
        <w:rPr>
          <w:rFonts w:ascii="Times New Roman" w:hAnsi="Times New Roman" w:cs="Times New Roman"/>
          <w:sz w:val="24"/>
          <w:szCs w:val="24"/>
        </w:rPr>
        <w:t>optimal project results. Analysis of unexpected results can be done in the scope of various project parts in order to develop the most effective action plan</w:t>
      </w:r>
      <w:r w:rsidR="00775BDF">
        <w:rPr>
          <w:rFonts w:ascii="Times New Roman" w:hAnsi="Times New Roman" w:cs="Times New Roman"/>
          <w:sz w:val="24"/>
          <w:szCs w:val="24"/>
        </w:rPr>
        <w:t xml:space="preserve">. </w:t>
      </w:r>
      <w:r w:rsidR="00B33F47" w:rsidRPr="0009261B">
        <w:rPr>
          <w:rFonts w:ascii="Times New Roman" w:hAnsi="Times New Roman" w:cs="Times New Roman"/>
          <w:sz w:val="24"/>
          <w:szCs w:val="24"/>
        </w:rPr>
        <w:t>In this case the unexpected results to be analyzed will be done in the scop</w:t>
      </w:r>
      <w:r w:rsidR="008C5C6B" w:rsidRPr="0009261B">
        <w:rPr>
          <w:rFonts w:ascii="Times New Roman" w:hAnsi="Times New Roman" w:cs="Times New Roman"/>
          <w:sz w:val="24"/>
          <w:szCs w:val="24"/>
        </w:rPr>
        <w:t xml:space="preserve">e of </w:t>
      </w:r>
      <w:r w:rsidR="005A4682" w:rsidRPr="0009261B">
        <w:rPr>
          <w:rFonts w:ascii="Times New Roman" w:hAnsi="Times New Roman" w:cs="Times New Roman"/>
          <w:sz w:val="24"/>
          <w:szCs w:val="24"/>
        </w:rPr>
        <w:t>budget, human resources, impact</w:t>
      </w:r>
      <w:r w:rsidR="008C5C6B" w:rsidRPr="0009261B">
        <w:rPr>
          <w:rFonts w:ascii="Times New Roman" w:hAnsi="Times New Roman" w:cs="Times New Roman"/>
          <w:sz w:val="24"/>
          <w:szCs w:val="24"/>
        </w:rPr>
        <w:t xml:space="preserve"> on schedule and implementation parts of the final project.</w:t>
      </w:r>
    </w:p>
    <w:p w:rsidR="00FE3A2A" w:rsidRPr="0009261B" w:rsidRDefault="008C5C6B" w:rsidP="0009261B">
      <w:pPr>
        <w:spacing w:line="480" w:lineRule="auto"/>
        <w:ind w:firstLine="720"/>
        <w:rPr>
          <w:rFonts w:ascii="Times New Roman" w:hAnsi="Times New Roman" w:cs="Times New Roman"/>
          <w:sz w:val="24"/>
          <w:szCs w:val="24"/>
        </w:rPr>
      </w:pPr>
      <w:r w:rsidRPr="0009261B">
        <w:rPr>
          <w:rFonts w:ascii="Times New Roman" w:hAnsi="Times New Roman" w:cs="Times New Roman"/>
          <w:sz w:val="24"/>
          <w:szCs w:val="24"/>
        </w:rPr>
        <w:t xml:space="preserve">In the event that the refrigerated module does not fit the backpack pouch </w:t>
      </w:r>
      <w:r w:rsidR="00992B1D" w:rsidRPr="0009261B">
        <w:rPr>
          <w:rFonts w:ascii="Times New Roman" w:hAnsi="Times New Roman" w:cs="Times New Roman"/>
          <w:sz w:val="24"/>
          <w:szCs w:val="24"/>
        </w:rPr>
        <w:t xml:space="preserve">for refrigeration, such that the module is too big it means that the refrigeration backpack pouch might not be used in the project. In terms of budget, the project is affected in the </w:t>
      </w:r>
      <w:r w:rsidR="00F80237" w:rsidRPr="0009261B">
        <w:rPr>
          <w:rFonts w:ascii="Times New Roman" w:hAnsi="Times New Roman" w:cs="Times New Roman"/>
          <w:sz w:val="24"/>
          <w:szCs w:val="24"/>
        </w:rPr>
        <w:t>context of additional costs to be used in either redesigning the refrigeration backpack pouch</w:t>
      </w:r>
      <w:r w:rsidR="00DE2029" w:rsidRPr="0009261B">
        <w:rPr>
          <w:rFonts w:ascii="Times New Roman" w:hAnsi="Times New Roman" w:cs="Times New Roman"/>
          <w:sz w:val="24"/>
          <w:szCs w:val="24"/>
        </w:rPr>
        <w:t xml:space="preserve"> or reducing the refrigeration module. Regarding human capital, additional </w:t>
      </w:r>
      <w:r w:rsidR="007B467C" w:rsidRPr="0009261B">
        <w:rPr>
          <w:rFonts w:ascii="Times New Roman" w:hAnsi="Times New Roman" w:cs="Times New Roman"/>
          <w:sz w:val="24"/>
          <w:szCs w:val="24"/>
        </w:rPr>
        <w:t>personnel might be required in the carrying of the extra refrigeration module</w:t>
      </w:r>
      <w:r w:rsidR="005A4682" w:rsidRPr="0009261B">
        <w:rPr>
          <w:rFonts w:ascii="Times New Roman" w:hAnsi="Times New Roman" w:cs="Times New Roman"/>
          <w:sz w:val="24"/>
          <w:szCs w:val="24"/>
        </w:rPr>
        <w:t xml:space="preserve"> weight</w:t>
      </w:r>
      <w:r w:rsidR="007B467C" w:rsidRPr="0009261B">
        <w:rPr>
          <w:rFonts w:ascii="Times New Roman" w:hAnsi="Times New Roman" w:cs="Times New Roman"/>
          <w:sz w:val="24"/>
          <w:szCs w:val="24"/>
        </w:rPr>
        <w:t xml:space="preserve"> and this in the end affects the project implementation costs. Impact on schedule can be identified on the delays caused in the project. Stalling </w:t>
      </w:r>
      <w:r w:rsidR="00795E03" w:rsidRPr="0009261B">
        <w:rPr>
          <w:rFonts w:ascii="Times New Roman" w:hAnsi="Times New Roman" w:cs="Times New Roman"/>
          <w:sz w:val="24"/>
          <w:szCs w:val="24"/>
        </w:rPr>
        <w:t>affects the project schedule</w:t>
      </w:r>
      <w:r w:rsidR="007B467C" w:rsidRPr="0009261B">
        <w:rPr>
          <w:rFonts w:ascii="Times New Roman" w:hAnsi="Times New Roman" w:cs="Times New Roman"/>
          <w:sz w:val="24"/>
          <w:szCs w:val="24"/>
        </w:rPr>
        <w:t xml:space="preserve"> leading to </w:t>
      </w:r>
      <w:r w:rsidR="00795E03" w:rsidRPr="0009261B">
        <w:rPr>
          <w:rFonts w:ascii="Times New Roman" w:hAnsi="Times New Roman" w:cs="Times New Roman"/>
          <w:sz w:val="24"/>
          <w:szCs w:val="24"/>
        </w:rPr>
        <w:t xml:space="preserve">additional project time. Considering that implementation is a core part of the </w:t>
      </w:r>
      <w:r w:rsidR="00FE3A2A" w:rsidRPr="0009261B">
        <w:rPr>
          <w:rFonts w:ascii="Times New Roman" w:hAnsi="Times New Roman" w:cs="Times New Roman"/>
          <w:sz w:val="24"/>
          <w:szCs w:val="24"/>
        </w:rPr>
        <w:t xml:space="preserve">project, the large refrigerated module will require additional resources for implementation to ensure that extra refrigerated module does not go to waste. </w:t>
      </w:r>
    </w:p>
    <w:p w:rsidR="00BB4798" w:rsidRPr="00775BDF" w:rsidRDefault="00FE3A2A" w:rsidP="00775BDF">
      <w:pPr>
        <w:spacing w:line="480" w:lineRule="auto"/>
        <w:ind w:firstLine="720"/>
        <w:rPr>
          <w:rFonts w:ascii="Times New Roman" w:hAnsi="Times New Roman" w:cs="Times New Roman"/>
          <w:b/>
          <w:sz w:val="24"/>
          <w:szCs w:val="24"/>
        </w:rPr>
      </w:pPr>
      <w:r w:rsidRPr="0009261B">
        <w:rPr>
          <w:rFonts w:ascii="Times New Roman" w:hAnsi="Times New Roman" w:cs="Times New Roman"/>
          <w:sz w:val="24"/>
          <w:szCs w:val="24"/>
        </w:rPr>
        <w:t xml:space="preserve">In forming a solution, the most appropriate action plan is </w:t>
      </w:r>
      <w:r w:rsidR="00E84D41" w:rsidRPr="0009261B">
        <w:rPr>
          <w:rFonts w:ascii="Times New Roman" w:hAnsi="Times New Roman" w:cs="Times New Roman"/>
          <w:sz w:val="24"/>
          <w:szCs w:val="24"/>
        </w:rPr>
        <w:t>to redesign the refrigeration backpack pouch</w:t>
      </w:r>
      <w:r w:rsidRPr="0009261B">
        <w:rPr>
          <w:rFonts w:ascii="Times New Roman" w:hAnsi="Times New Roman" w:cs="Times New Roman"/>
          <w:sz w:val="24"/>
          <w:szCs w:val="24"/>
        </w:rPr>
        <w:t xml:space="preserve">. Rationale </w:t>
      </w:r>
      <w:r w:rsidR="005A4682" w:rsidRPr="0009261B">
        <w:rPr>
          <w:rFonts w:ascii="Times New Roman" w:hAnsi="Times New Roman" w:cs="Times New Roman"/>
          <w:sz w:val="24"/>
          <w:szCs w:val="24"/>
        </w:rPr>
        <w:t>for this is that it is easy to redesign than to reduce the refrigeration module to be used in the project.</w:t>
      </w:r>
      <w:r w:rsidR="008750C6" w:rsidRPr="0009261B">
        <w:rPr>
          <w:rFonts w:ascii="Times New Roman" w:hAnsi="Times New Roman" w:cs="Times New Roman"/>
          <w:sz w:val="24"/>
          <w:szCs w:val="24"/>
        </w:rPr>
        <w:t xml:space="preserve"> The impact of the project </w:t>
      </w:r>
      <w:r w:rsidR="00082415" w:rsidRPr="0009261B">
        <w:rPr>
          <w:rFonts w:ascii="Times New Roman" w:hAnsi="Times New Roman" w:cs="Times New Roman"/>
          <w:sz w:val="24"/>
          <w:szCs w:val="24"/>
        </w:rPr>
        <w:t xml:space="preserve">is bound </w:t>
      </w:r>
      <w:r w:rsidR="00606F7D" w:rsidRPr="0009261B">
        <w:rPr>
          <w:rFonts w:ascii="Times New Roman" w:hAnsi="Times New Roman" w:cs="Times New Roman"/>
          <w:sz w:val="24"/>
          <w:szCs w:val="24"/>
        </w:rPr>
        <w:t xml:space="preserve">to be greater with use of </w:t>
      </w:r>
      <w:r w:rsidR="00BB4798" w:rsidRPr="0009261B">
        <w:rPr>
          <w:rFonts w:ascii="Times New Roman" w:hAnsi="Times New Roman" w:cs="Times New Roman"/>
          <w:sz w:val="24"/>
          <w:szCs w:val="24"/>
        </w:rPr>
        <w:t>additional refrigeration module.</w:t>
      </w:r>
      <w:r w:rsidR="00775BDF">
        <w:rPr>
          <w:rFonts w:ascii="Times New Roman" w:hAnsi="Times New Roman" w:cs="Times New Roman"/>
          <w:b/>
          <w:sz w:val="24"/>
          <w:szCs w:val="24"/>
        </w:rPr>
        <w:t xml:space="preserve"> </w:t>
      </w:r>
      <w:r w:rsidR="00BB4798" w:rsidRPr="0009261B">
        <w:rPr>
          <w:rFonts w:ascii="Times New Roman" w:hAnsi="Times New Roman" w:cs="Times New Roman"/>
          <w:sz w:val="24"/>
          <w:szCs w:val="24"/>
        </w:rPr>
        <w:t xml:space="preserve">The second unexpected project event is when the radio module subcontractor shuts down. Radio module is important for communication within the project and </w:t>
      </w:r>
      <w:r w:rsidR="00BB4798" w:rsidRPr="0009261B">
        <w:rPr>
          <w:rFonts w:ascii="Times New Roman" w:hAnsi="Times New Roman" w:cs="Times New Roman"/>
          <w:sz w:val="24"/>
          <w:szCs w:val="24"/>
        </w:rPr>
        <w:lastRenderedPageBreak/>
        <w:t xml:space="preserve">when such a subcontractor shut down the project is lagged behind in many aspects. On the project budget, the project is bound to face an increase in the budget because the radio module has to be implemented but </w:t>
      </w:r>
      <w:r w:rsidR="00D87995" w:rsidRPr="0009261B">
        <w:rPr>
          <w:rFonts w:ascii="Times New Roman" w:hAnsi="Times New Roman" w:cs="Times New Roman"/>
          <w:sz w:val="24"/>
          <w:szCs w:val="24"/>
        </w:rPr>
        <w:t xml:space="preserve">probably at a higher cost. Additionally, shut down of the radio subcontractor may lead to additional human capital in order to implement </w:t>
      </w:r>
      <w:r w:rsidR="0089431C" w:rsidRPr="0009261B">
        <w:rPr>
          <w:rFonts w:ascii="Times New Roman" w:hAnsi="Times New Roman" w:cs="Times New Roman"/>
          <w:sz w:val="24"/>
          <w:szCs w:val="24"/>
        </w:rPr>
        <w:t xml:space="preserve">the radio module faster due to the limited time left before implementation. This is done in the scope of minimizing time of installing the radio module on the refrigeration backpack. </w:t>
      </w:r>
      <w:r w:rsidR="00E84D41" w:rsidRPr="0009261B">
        <w:rPr>
          <w:rFonts w:ascii="Times New Roman" w:hAnsi="Times New Roman" w:cs="Times New Roman"/>
          <w:sz w:val="24"/>
          <w:szCs w:val="24"/>
        </w:rPr>
        <w:t xml:space="preserve">With respect to the impacts on the project schedule, more time has to be allocated in ensuring that the project acquires a new subcontractor for the backpack radio module. This causes the project to lag behind the implementation schedule. Moreover, in terms of implementation, due to the quick building of the radio module it is expected that the actualization process will encounter technical fall outs in the process due to inadequate time to test the appropriateness of the radio modules. </w:t>
      </w:r>
    </w:p>
    <w:p w:rsidR="00E84D41" w:rsidRPr="0009261B" w:rsidRDefault="00E84D41" w:rsidP="0009261B">
      <w:pPr>
        <w:spacing w:line="480" w:lineRule="auto"/>
        <w:ind w:firstLine="720"/>
        <w:rPr>
          <w:rFonts w:ascii="Times New Roman" w:hAnsi="Times New Roman" w:cs="Times New Roman"/>
          <w:sz w:val="24"/>
          <w:szCs w:val="24"/>
        </w:rPr>
      </w:pPr>
      <w:r w:rsidRPr="0009261B">
        <w:rPr>
          <w:rFonts w:ascii="Times New Roman" w:hAnsi="Times New Roman" w:cs="Times New Roman"/>
          <w:sz w:val="24"/>
          <w:szCs w:val="24"/>
        </w:rPr>
        <w:t xml:space="preserve">Action plan for solving this unexpected event is to </w:t>
      </w:r>
      <w:r w:rsidR="00D43483" w:rsidRPr="0009261B">
        <w:rPr>
          <w:rFonts w:ascii="Times New Roman" w:hAnsi="Times New Roman" w:cs="Times New Roman"/>
          <w:sz w:val="24"/>
          <w:szCs w:val="24"/>
        </w:rPr>
        <w:t xml:space="preserve">ensure that </w:t>
      </w:r>
      <w:r w:rsidR="005A4682" w:rsidRPr="0009261B">
        <w:rPr>
          <w:rFonts w:ascii="Times New Roman" w:hAnsi="Times New Roman" w:cs="Times New Roman"/>
          <w:sz w:val="24"/>
          <w:szCs w:val="24"/>
        </w:rPr>
        <w:t>a new subcontractor is contracted because the project has to have effective communication. Therefore the project schedules will be rearranged in factoring in this unexpected event.</w:t>
      </w:r>
    </w:p>
    <w:p w:rsidR="0009261B" w:rsidRDefault="005A4682" w:rsidP="00775BDF">
      <w:pPr>
        <w:spacing w:line="480" w:lineRule="auto"/>
        <w:ind w:firstLine="720"/>
        <w:rPr>
          <w:rFonts w:ascii="Times New Roman" w:hAnsi="Times New Roman" w:cs="Times New Roman"/>
          <w:sz w:val="24"/>
          <w:szCs w:val="24"/>
        </w:rPr>
      </w:pPr>
      <w:r w:rsidRPr="0009261B">
        <w:rPr>
          <w:rFonts w:ascii="Times New Roman" w:hAnsi="Times New Roman" w:cs="Times New Roman"/>
          <w:sz w:val="24"/>
          <w:szCs w:val="24"/>
        </w:rPr>
        <w:t xml:space="preserve">In general, unexpected events are unplanned for leading to disruptions within the project implementation. Despite such unexpected results, the project has to go on because the goals to be attained are greater than the risks encountered. It is therefore important to re-plan on how to factor in such unexpected events in order to still realize optimal results from the project. </w:t>
      </w:r>
    </w:p>
    <w:p w:rsidR="0009261B" w:rsidRDefault="0009261B" w:rsidP="0009261B">
      <w:pPr>
        <w:spacing w:line="480" w:lineRule="auto"/>
        <w:jc w:val="center"/>
        <w:rPr>
          <w:rFonts w:ascii="Times New Roman" w:hAnsi="Times New Roman" w:cs="Times New Roman"/>
          <w:sz w:val="24"/>
          <w:szCs w:val="24"/>
        </w:rPr>
      </w:pPr>
    </w:p>
    <w:p w:rsidR="0009261B" w:rsidRDefault="0009261B" w:rsidP="0009261B">
      <w:pPr>
        <w:spacing w:line="480" w:lineRule="auto"/>
        <w:jc w:val="center"/>
        <w:rPr>
          <w:rFonts w:ascii="Times New Roman" w:hAnsi="Times New Roman" w:cs="Times New Roman"/>
          <w:sz w:val="24"/>
          <w:szCs w:val="24"/>
        </w:rPr>
      </w:pPr>
    </w:p>
    <w:p w:rsidR="0009261B" w:rsidRPr="0009261B" w:rsidRDefault="0009261B" w:rsidP="0009261B">
      <w:pPr>
        <w:spacing w:line="480" w:lineRule="auto"/>
        <w:rPr>
          <w:rFonts w:ascii="Times New Roman" w:hAnsi="Times New Roman" w:cs="Times New Roman"/>
          <w:sz w:val="24"/>
          <w:szCs w:val="24"/>
        </w:rPr>
      </w:pPr>
    </w:p>
    <w:sectPr w:rsidR="0009261B" w:rsidRPr="0009261B" w:rsidSect="00E537F1">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1B" w:rsidRDefault="001F711B" w:rsidP="0009261B">
      <w:pPr>
        <w:spacing w:after="0" w:line="240" w:lineRule="auto"/>
      </w:pPr>
      <w:r>
        <w:separator/>
      </w:r>
    </w:p>
  </w:endnote>
  <w:endnote w:type="continuationSeparator" w:id="0">
    <w:p w:rsidR="001F711B" w:rsidRDefault="001F711B" w:rsidP="0009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F1" w:rsidRPr="00E537F1" w:rsidRDefault="00E537F1" w:rsidP="00E537F1">
    <w:pPr>
      <w:spacing w:after="0" w:line="240" w:lineRule="auto"/>
      <w:outlineLvl w:val="1"/>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LHobson_Module</w:t>
    </w:r>
    <w:proofErr w:type="spellEnd"/>
    <w:r>
      <w:rPr>
        <w:rFonts w:ascii="Times New Roman" w:eastAsia="Times New Roman" w:hAnsi="Times New Roman" w:cs="Times New Roman"/>
        <w:color w:val="000000"/>
        <w:sz w:val="18"/>
        <w:szCs w:val="18"/>
      </w:rPr>
      <w:t xml:space="preserve"> 05 Course Project </w:t>
    </w:r>
    <w:r w:rsidRPr="00E537F1">
      <w:rPr>
        <w:rFonts w:ascii="Times New Roman" w:eastAsia="Times New Roman" w:hAnsi="Times New Roman" w:cs="Times New Roman"/>
        <w:color w:val="000000"/>
        <w:sz w:val="18"/>
        <w:szCs w:val="18"/>
      </w:rPr>
      <w:t>Finalize Project Schedule and Mitigate Any Delays</w:t>
    </w:r>
    <w:r>
      <w:rPr>
        <w:rFonts w:ascii="Times New Roman" w:eastAsia="Times New Roman" w:hAnsi="Times New Roman" w:cs="Times New Roman"/>
        <w:color w:val="000000"/>
        <w:sz w:val="18"/>
        <w:szCs w:val="18"/>
      </w:rPr>
      <w:t>_06162016</w:t>
    </w:r>
  </w:p>
  <w:p w:rsidR="00E537F1" w:rsidRPr="00E537F1" w:rsidRDefault="00E537F1" w:rsidP="00E537F1">
    <w:pPr>
      <w:spacing w:line="480" w:lineRule="auto"/>
      <w:jc w:val="center"/>
      <w:rPr>
        <w:rFonts w:ascii="Times New Roman" w:hAnsi="Times New Roman" w:cs="Times New Roman"/>
        <w:sz w:val="24"/>
        <w:szCs w:val="24"/>
      </w:rPr>
    </w:pPr>
  </w:p>
  <w:p w:rsidR="00E537F1" w:rsidRDefault="00E53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1B" w:rsidRDefault="001F711B" w:rsidP="0009261B">
      <w:pPr>
        <w:spacing w:after="0" w:line="240" w:lineRule="auto"/>
      </w:pPr>
      <w:r>
        <w:separator/>
      </w:r>
    </w:p>
  </w:footnote>
  <w:footnote w:type="continuationSeparator" w:id="0">
    <w:p w:rsidR="001F711B" w:rsidRDefault="001F711B" w:rsidP="00092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1B" w:rsidRPr="0009261B" w:rsidRDefault="00E537F1" w:rsidP="0009261B">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Hobson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1B" w:rsidRPr="0009261B" w:rsidRDefault="0009261B" w:rsidP="0009261B">
    <w:pPr>
      <w:pStyle w:val="Header"/>
      <w:spacing w:line="480" w:lineRule="auto"/>
      <w:jc w:val="right"/>
      <w:rPr>
        <w:rFonts w:ascii="Times New Roman" w:hAnsi="Times New Roman" w:cs="Times New Roman"/>
        <w:sz w:val="24"/>
        <w:szCs w:val="24"/>
      </w:rPr>
    </w:pPr>
    <w:r w:rsidRPr="0009261B">
      <w:rPr>
        <w:rFonts w:ascii="Times New Roman" w:hAnsi="Times New Roman" w:cs="Times New Roman"/>
        <w:sz w:val="24"/>
        <w:szCs w:val="24"/>
      </w:rPr>
      <w:tab/>
    </w:r>
    <w:sdt>
      <w:sdtPr>
        <w:rPr>
          <w:rFonts w:ascii="Times New Roman" w:hAnsi="Times New Roman" w:cs="Times New Roman"/>
          <w:sz w:val="24"/>
          <w:szCs w:val="24"/>
        </w:rPr>
        <w:id w:val="155661156"/>
        <w:docPartObj>
          <w:docPartGallery w:val="Page Numbers (Top of Page)"/>
          <w:docPartUnique/>
        </w:docPartObj>
      </w:sdtPr>
      <w:sdtEndPr>
        <w:rPr>
          <w:noProof/>
        </w:rPr>
      </w:sdtEndPr>
      <w:sdtContent>
        <w:r w:rsidRPr="0009261B">
          <w:rPr>
            <w:rFonts w:ascii="Times New Roman" w:hAnsi="Times New Roman" w:cs="Times New Roman"/>
            <w:sz w:val="24"/>
            <w:szCs w:val="24"/>
          </w:rPr>
          <w:fldChar w:fldCharType="begin"/>
        </w:r>
        <w:r w:rsidRPr="0009261B">
          <w:rPr>
            <w:rFonts w:ascii="Times New Roman" w:hAnsi="Times New Roman" w:cs="Times New Roman"/>
            <w:sz w:val="24"/>
            <w:szCs w:val="24"/>
          </w:rPr>
          <w:instrText xml:space="preserve"> PAGE   \* MERGEFORMAT </w:instrText>
        </w:r>
        <w:r w:rsidRPr="0009261B">
          <w:rPr>
            <w:rFonts w:ascii="Times New Roman" w:hAnsi="Times New Roman" w:cs="Times New Roman"/>
            <w:sz w:val="24"/>
            <w:szCs w:val="24"/>
          </w:rPr>
          <w:fldChar w:fldCharType="separate"/>
        </w:r>
        <w:r w:rsidR="0089302A">
          <w:rPr>
            <w:rFonts w:ascii="Times New Roman" w:hAnsi="Times New Roman" w:cs="Times New Roman"/>
            <w:noProof/>
            <w:sz w:val="24"/>
            <w:szCs w:val="24"/>
          </w:rPr>
          <w:t>1</w:t>
        </w:r>
        <w:r w:rsidRPr="0009261B">
          <w:rPr>
            <w:rFonts w:ascii="Times New Roman" w:hAnsi="Times New Roman" w:cs="Times New Roman"/>
            <w:noProof/>
            <w:sz w:val="24"/>
            <w:szCs w:val="24"/>
          </w:rPr>
          <w:fldChar w:fldCharType="end"/>
        </w:r>
      </w:sdtContent>
    </w:sdt>
  </w:p>
  <w:p w:rsidR="0009261B" w:rsidRPr="0009261B" w:rsidRDefault="0009261B" w:rsidP="0009261B">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B8"/>
    <w:rsid w:val="00082415"/>
    <w:rsid w:val="0009261B"/>
    <w:rsid w:val="001F711B"/>
    <w:rsid w:val="005A4682"/>
    <w:rsid w:val="00606F7D"/>
    <w:rsid w:val="006F6753"/>
    <w:rsid w:val="00735EB8"/>
    <w:rsid w:val="00775BDF"/>
    <w:rsid w:val="00795E03"/>
    <w:rsid w:val="007B467C"/>
    <w:rsid w:val="008538CB"/>
    <w:rsid w:val="008750C6"/>
    <w:rsid w:val="0089302A"/>
    <w:rsid w:val="0089431C"/>
    <w:rsid w:val="008C5C6B"/>
    <w:rsid w:val="00932259"/>
    <w:rsid w:val="00992B1D"/>
    <w:rsid w:val="00A10C83"/>
    <w:rsid w:val="00A543DF"/>
    <w:rsid w:val="00A85A3F"/>
    <w:rsid w:val="00AB38A8"/>
    <w:rsid w:val="00B33F47"/>
    <w:rsid w:val="00BB4798"/>
    <w:rsid w:val="00D43483"/>
    <w:rsid w:val="00D87995"/>
    <w:rsid w:val="00DE2029"/>
    <w:rsid w:val="00E537F1"/>
    <w:rsid w:val="00E84D41"/>
    <w:rsid w:val="00F66246"/>
    <w:rsid w:val="00F80237"/>
    <w:rsid w:val="00F85D57"/>
    <w:rsid w:val="00FE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37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61B"/>
  </w:style>
  <w:style w:type="paragraph" w:styleId="Footer">
    <w:name w:val="footer"/>
    <w:basedOn w:val="Normal"/>
    <w:link w:val="FooterChar"/>
    <w:uiPriority w:val="99"/>
    <w:unhideWhenUsed/>
    <w:rsid w:val="00092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61B"/>
  </w:style>
  <w:style w:type="character" w:customStyle="1" w:styleId="Heading2Char">
    <w:name w:val="Heading 2 Char"/>
    <w:basedOn w:val="DefaultParagraphFont"/>
    <w:link w:val="Heading2"/>
    <w:uiPriority w:val="9"/>
    <w:rsid w:val="00E537F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37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37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61B"/>
  </w:style>
  <w:style w:type="paragraph" w:styleId="Footer">
    <w:name w:val="footer"/>
    <w:basedOn w:val="Normal"/>
    <w:link w:val="FooterChar"/>
    <w:uiPriority w:val="99"/>
    <w:unhideWhenUsed/>
    <w:rsid w:val="00092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61B"/>
  </w:style>
  <w:style w:type="character" w:customStyle="1" w:styleId="Heading2Char">
    <w:name w:val="Heading 2 Char"/>
    <w:basedOn w:val="DefaultParagraphFont"/>
    <w:link w:val="Heading2"/>
    <w:uiPriority w:val="9"/>
    <w:rsid w:val="00E537F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3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6944">
      <w:bodyDiv w:val="1"/>
      <w:marLeft w:val="0"/>
      <w:marRight w:val="0"/>
      <w:marTop w:val="0"/>
      <w:marBottom w:val="0"/>
      <w:divBdr>
        <w:top w:val="none" w:sz="0" w:space="0" w:color="auto"/>
        <w:left w:val="none" w:sz="0" w:space="0" w:color="auto"/>
        <w:bottom w:val="none" w:sz="0" w:space="0" w:color="auto"/>
        <w:right w:val="none" w:sz="0" w:space="0" w:color="auto"/>
      </w:divBdr>
    </w:div>
    <w:div w:id="1282569889">
      <w:bodyDiv w:val="1"/>
      <w:marLeft w:val="0"/>
      <w:marRight w:val="0"/>
      <w:marTop w:val="0"/>
      <w:marBottom w:val="0"/>
      <w:divBdr>
        <w:top w:val="none" w:sz="0" w:space="0" w:color="auto"/>
        <w:left w:val="none" w:sz="0" w:space="0" w:color="auto"/>
        <w:bottom w:val="none" w:sz="0" w:space="0" w:color="auto"/>
        <w:right w:val="none" w:sz="0" w:space="0" w:color="auto"/>
      </w:divBdr>
    </w:div>
    <w:div w:id="1646397136">
      <w:bodyDiv w:val="1"/>
      <w:marLeft w:val="0"/>
      <w:marRight w:val="0"/>
      <w:marTop w:val="0"/>
      <w:marBottom w:val="0"/>
      <w:divBdr>
        <w:top w:val="none" w:sz="0" w:space="0" w:color="auto"/>
        <w:left w:val="none" w:sz="0" w:space="0" w:color="auto"/>
        <w:bottom w:val="none" w:sz="0" w:space="0" w:color="auto"/>
        <w:right w:val="none" w:sz="0" w:space="0" w:color="auto"/>
      </w:divBdr>
      <w:divsChild>
        <w:div w:id="633096677">
          <w:marLeft w:val="0"/>
          <w:marRight w:val="0"/>
          <w:marTop w:val="0"/>
          <w:marBottom w:val="0"/>
          <w:divBdr>
            <w:top w:val="none" w:sz="0" w:space="0" w:color="auto"/>
            <w:left w:val="none" w:sz="0" w:space="0" w:color="auto"/>
            <w:bottom w:val="none" w:sz="0" w:space="0" w:color="auto"/>
            <w:right w:val="none" w:sz="0" w:space="0" w:color="auto"/>
          </w:divBdr>
          <w:divsChild>
            <w:div w:id="1927110890">
              <w:marLeft w:val="0"/>
              <w:marRight w:val="0"/>
              <w:marTop w:val="0"/>
              <w:marBottom w:val="0"/>
              <w:divBdr>
                <w:top w:val="none" w:sz="0" w:space="0" w:color="auto"/>
                <w:left w:val="none" w:sz="0" w:space="0" w:color="auto"/>
                <w:bottom w:val="none" w:sz="0" w:space="0" w:color="auto"/>
                <w:right w:val="none" w:sz="0" w:space="0" w:color="auto"/>
              </w:divBdr>
              <w:divsChild>
                <w:div w:id="96141952">
                  <w:marLeft w:val="0"/>
                  <w:marRight w:val="0"/>
                  <w:marTop w:val="0"/>
                  <w:marBottom w:val="0"/>
                  <w:divBdr>
                    <w:top w:val="none" w:sz="0" w:space="0" w:color="auto"/>
                    <w:left w:val="none" w:sz="0" w:space="0" w:color="auto"/>
                    <w:bottom w:val="none" w:sz="0" w:space="0" w:color="auto"/>
                    <w:right w:val="none" w:sz="0" w:space="0" w:color="auto"/>
                  </w:divBdr>
                  <w:divsChild>
                    <w:div w:id="713845964">
                      <w:marLeft w:val="0"/>
                      <w:marRight w:val="0"/>
                      <w:marTop w:val="0"/>
                      <w:marBottom w:val="0"/>
                      <w:divBdr>
                        <w:top w:val="none" w:sz="0" w:space="0" w:color="auto"/>
                        <w:left w:val="none" w:sz="0" w:space="0" w:color="auto"/>
                        <w:bottom w:val="none" w:sz="0" w:space="0" w:color="auto"/>
                        <w:right w:val="none" w:sz="0" w:space="0" w:color="auto"/>
                      </w:divBdr>
                      <w:divsChild>
                        <w:div w:id="114373873">
                          <w:marLeft w:val="0"/>
                          <w:marRight w:val="0"/>
                          <w:marTop w:val="0"/>
                          <w:marBottom w:val="0"/>
                          <w:divBdr>
                            <w:top w:val="none" w:sz="0" w:space="0" w:color="auto"/>
                            <w:left w:val="none" w:sz="0" w:space="0" w:color="auto"/>
                            <w:bottom w:val="none" w:sz="0" w:space="0" w:color="auto"/>
                            <w:right w:val="none" w:sz="0" w:space="0" w:color="auto"/>
                          </w:divBdr>
                          <w:divsChild>
                            <w:div w:id="7468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engage.rasmussen.edu/learn/course/view.php?id=7099"/>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583</Words>
  <Characters>3328</Characters>
  <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