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1DFA0" w14:textId="77777777" w:rsidR="006864EA" w:rsidRDefault="006864EA" w:rsidP="006864EA">
      <w:r>
        <w:t xml:space="preserve">Each text in this unit brings a unique perspective to the discussion of corporations, as each </w:t>
      </w:r>
      <w:proofErr w:type="gramStart"/>
      <w:r>
        <w:t>grapples</w:t>
      </w:r>
      <w:proofErr w:type="gramEnd"/>
      <w:r>
        <w:t xml:space="preserve"> with a different industry and the differing concerns therein, but all are guided by some crucial, fundamental beliefs about corporations and corporate influences. For this essay, you’ll use any 2-3 text from the list above and write an essay addressing the following prompt.</w:t>
      </w:r>
    </w:p>
    <w:p w14:paraId="5C1CF36F" w14:textId="77777777" w:rsidR="006864EA" w:rsidRPr="006864EA" w:rsidRDefault="006864EA" w:rsidP="006864EA">
      <w:bookmarkStart w:id="0" w:name="_GoBack"/>
      <w:bookmarkEnd w:id="0"/>
    </w:p>
    <w:p w14:paraId="5DB3E255" w14:textId="77777777" w:rsidR="006864EA" w:rsidRPr="006864EA" w:rsidRDefault="006864EA" w:rsidP="006864EA">
      <w:pPr>
        <w:rPr>
          <w:b/>
        </w:rPr>
      </w:pPr>
      <w:r w:rsidRPr="006864EA">
        <w:rPr>
          <w:b/>
        </w:rPr>
        <w:t>Taken together, what argument do these texts present regarding corporations and corporate influences? Consider the claims as well as the implied meaning in your chosen texts and discuss what, together, they tell us about what motivates corporations, what their objectives are, the harms and /or benefits of them, etc.</w:t>
      </w:r>
    </w:p>
    <w:p w14:paraId="58FEBE21" w14:textId="77777777" w:rsidR="006864EA" w:rsidRPr="006864EA" w:rsidRDefault="006864EA" w:rsidP="006864EA"/>
    <w:p w14:paraId="3FD0DD5E" w14:textId="77777777" w:rsidR="006864EA" w:rsidRPr="006864EA" w:rsidRDefault="006864EA" w:rsidP="006864EA">
      <w:r w:rsidRPr="006864EA">
        <w:t xml:space="preserve">To answer this question, you’ll need to thoroughly analyze your chosen texts and have a solid understanding of the main claims being made by both. Present your answer as an argument, using specific evidence from both texts to support your ideas. </w:t>
      </w:r>
    </w:p>
    <w:p w14:paraId="4AC92FC5" w14:textId="77777777" w:rsidR="006864EA" w:rsidRPr="006864EA" w:rsidRDefault="006864EA" w:rsidP="006864EA"/>
    <w:p w14:paraId="233A837E" w14:textId="77777777" w:rsidR="00D02F04" w:rsidRPr="006864EA" w:rsidRDefault="006864EA" w:rsidP="006864EA">
      <w:r w:rsidRPr="006864EA">
        <w:t>As always</w:t>
      </w:r>
      <w:r w:rsidRPr="006864EA">
        <w:t xml:space="preserve">, be careful not to focus too much on the obvious or surficial similarities/ differences between the texts, as such connections typically do not call for substantial analysis. Instead, try to explore the deeper meaning to be found “between the lines,” </w:t>
      </w:r>
      <w:proofErr w:type="gramStart"/>
      <w:r w:rsidRPr="006864EA">
        <w:t>as a means to</w:t>
      </w:r>
      <w:proofErr w:type="gramEnd"/>
      <w:r w:rsidRPr="006864EA">
        <w:t xml:space="preserve"> understand the assumptions (warrants) on which each text is based.</w:t>
      </w:r>
    </w:p>
    <w:sectPr w:rsidR="00D02F04" w:rsidRPr="006864EA" w:rsidSect="001153A4">
      <w:pgSz w:w="12240" w:h="15840"/>
      <w:pgMar w:top="1440" w:right="1440" w:bottom="1440" w:left="144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EA"/>
    <w:rsid w:val="001153A4"/>
    <w:rsid w:val="00284A3E"/>
    <w:rsid w:val="006864EA"/>
    <w:rsid w:val="00B117F3"/>
    <w:rsid w:val="00D02F04"/>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C1528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64EA"/>
    <w:rPr>
      <w:rFonts w:ascii="Times New Roman" w:eastAsia="Times New Roman" w:hAnsi="Times New Roman" w:cs="Times New Roman"/>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192</Words>
  <Characters>1096</Characters>
  <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1286</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