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052" w:rsidRPr="00D14549" w:rsidRDefault="00D14549" w:rsidP="00876052">
      <w:pPr>
        <w:spacing w:after="0" w:line="240" w:lineRule="auto"/>
        <w:jc w:val="center"/>
        <w:rPr>
          <w:rFonts w:ascii="Arial" w:eastAsia="Times New Roman" w:hAnsi="Arial" w:cs="Arial"/>
          <w:color w:val="FF0000"/>
        </w:rPr>
      </w:pPr>
      <w:bookmarkStart w:id="0" w:name="_GoBack"/>
      <w:r w:rsidRPr="00D14549">
        <w:rPr>
          <w:rFonts w:ascii="Arial" w:eastAsia="Times New Roman" w:hAnsi="Arial" w:cs="Arial"/>
          <w:color w:val="FF0000"/>
        </w:rPr>
        <w:t>Week 1</w:t>
      </w:r>
    </w:p>
    <w:bookmarkEnd w:id="0"/>
    <w:p w:rsidR="00876052" w:rsidRDefault="00876052" w:rsidP="00876052">
      <w:pPr>
        <w:spacing w:after="0" w:line="240" w:lineRule="auto"/>
        <w:rPr>
          <w:rFonts w:ascii="Arial" w:eastAsia="Times New Roman" w:hAnsi="Arial" w:cs="Arial"/>
          <w:color w:val="333333"/>
          <w:sz w:val="18"/>
          <w:szCs w:val="18"/>
        </w:rPr>
      </w:pPr>
    </w:p>
    <w:p w:rsidR="00876052" w:rsidRDefault="00876052" w:rsidP="00876052">
      <w:pPr>
        <w:spacing w:after="0" w:line="240" w:lineRule="auto"/>
        <w:rPr>
          <w:rFonts w:ascii="Arial" w:eastAsia="Times New Roman" w:hAnsi="Arial" w:cs="Arial"/>
          <w:color w:val="333333"/>
          <w:sz w:val="18"/>
          <w:szCs w:val="18"/>
        </w:rPr>
      </w:pPr>
    </w:p>
    <w:p w:rsidR="00876052" w:rsidRPr="00876052" w:rsidRDefault="00876052" w:rsidP="00876052">
      <w:pPr>
        <w:spacing w:after="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Nice job with the Constitution, Having said that, there was room for improvement:</w:t>
      </w:r>
    </w:p>
    <w:p w:rsidR="00876052" w:rsidRPr="00876052" w:rsidRDefault="00876052" w:rsidP="00876052">
      <w:pPr>
        <w:numPr>
          <w:ilvl w:val="0"/>
          <w:numId w:val="1"/>
        </w:numPr>
        <w:spacing w:before="100" w:beforeAutospacing="1" w:after="100" w:afterAutospacing="1"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I would have liked to seen more than the minimum number of required sources.  </w:t>
      </w:r>
    </w:p>
    <w:p w:rsidR="00876052" w:rsidRPr="00876052" w:rsidRDefault="00876052" w:rsidP="00876052">
      <w:pPr>
        <w:spacing w:after="15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Otherwise, well done.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Strength of the U.S. Constitution</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strength of the U.S. Constitution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Weakness of the U.S. Constitution</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weakness of the U.S. Constitution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Maintain the Strength of the U.S. Constitution</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appropriate option to maintain the strength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Correct the Weakness of the U.S. Constitution</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appropriate option to correct the weakness of the U.S. Constitution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Control of Syntax and Mechanics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Displays meticulous comprehension and organization of syntax and mechanics, such as spelling and grammar. Written work contains no errors and is very easy to understand.</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APA Formatting</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Accurately uses APA formatting consistently throughout the paper, title page, and reference page.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( 0.30</w:t>
      </w:r>
      <w:proofErr w:type="gramEnd"/>
      <w:r w:rsidRPr="00876052">
        <w:rPr>
          <w:rFonts w:ascii="Arial" w:eastAsia="Times New Roman" w:hAnsi="Arial" w:cs="Arial"/>
          <w:b/>
          <w:bCs/>
          <w:color w:val="333333"/>
          <w:sz w:val="18"/>
          <w:szCs w:val="18"/>
        </w:rPr>
        <w:t xml:space="preserve"> / 0.34) Written Communication: Resource Requirement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Proficient - Uses the required number of scholarly sources to support ideas. All sources on the reference page are used and cited correctly within the body of the assignment.</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Score: 4.96 / 5.00</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Grade: 4.96</w:t>
      </w:r>
    </w:p>
    <w:p w:rsidR="00E0222C" w:rsidRDefault="00E0222C"/>
    <w:p w:rsidR="00D14549" w:rsidRPr="00D14549" w:rsidRDefault="00D14549" w:rsidP="00D14549">
      <w:pPr>
        <w:spacing w:after="0" w:line="240" w:lineRule="auto"/>
        <w:jc w:val="center"/>
        <w:rPr>
          <w:rFonts w:ascii="Arial" w:eastAsia="Times New Roman" w:hAnsi="Arial" w:cs="Arial"/>
          <w:color w:val="FF0000"/>
        </w:rPr>
      </w:pPr>
      <w:r w:rsidRPr="00D14549">
        <w:rPr>
          <w:rFonts w:ascii="Arial" w:eastAsia="Times New Roman" w:hAnsi="Arial" w:cs="Arial"/>
          <w:color w:val="FF0000"/>
        </w:rPr>
        <w:t>Week 2</w:t>
      </w:r>
    </w:p>
    <w:p w:rsidR="00D14549" w:rsidRDefault="00D14549" w:rsidP="00876052">
      <w:pPr>
        <w:spacing w:after="0" w:line="240" w:lineRule="auto"/>
        <w:rPr>
          <w:rFonts w:ascii="Arial" w:eastAsia="Times New Roman" w:hAnsi="Arial" w:cs="Arial"/>
          <w:color w:val="333333"/>
          <w:sz w:val="18"/>
          <w:szCs w:val="18"/>
        </w:rPr>
      </w:pPr>
    </w:p>
    <w:p w:rsidR="00876052" w:rsidRPr="00876052" w:rsidRDefault="00876052" w:rsidP="00876052">
      <w:pPr>
        <w:spacing w:after="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 xml:space="preserve">Nice job with national policy, </w:t>
      </w:r>
      <w:proofErr w:type="gramStart"/>
      <w:r w:rsidRPr="00876052">
        <w:rPr>
          <w:rFonts w:ascii="Arial" w:eastAsia="Times New Roman" w:hAnsi="Arial" w:cs="Arial"/>
          <w:color w:val="333333"/>
          <w:sz w:val="18"/>
          <w:szCs w:val="18"/>
        </w:rPr>
        <w:t>Having</w:t>
      </w:r>
      <w:proofErr w:type="gramEnd"/>
      <w:r w:rsidRPr="00876052">
        <w:rPr>
          <w:rFonts w:ascii="Arial" w:eastAsia="Times New Roman" w:hAnsi="Arial" w:cs="Arial"/>
          <w:color w:val="333333"/>
          <w:sz w:val="18"/>
          <w:szCs w:val="18"/>
        </w:rPr>
        <w:t xml:space="preserve"> said that, there was room for improvement:</w:t>
      </w:r>
    </w:p>
    <w:p w:rsidR="00876052" w:rsidRPr="00876052" w:rsidRDefault="00876052" w:rsidP="00876052">
      <w:pPr>
        <w:numPr>
          <w:ilvl w:val="0"/>
          <w:numId w:val="2"/>
        </w:numPr>
        <w:spacing w:before="100" w:beforeAutospacing="1" w:after="100" w:afterAutospacing="1"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I would have liked to seen more than the minimum number of required sources.  </w:t>
      </w:r>
    </w:p>
    <w:p w:rsidR="00876052" w:rsidRPr="00876052" w:rsidRDefault="00876052" w:rsidP="00876052">
      <w:pPr>
        <w:spacing w:after="15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Otherwise, well done.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Advantage to a National Policy That Must Be Implemented by One Agency of the Federal Bureaucracy</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advantage to a national policy that must be implemented by one agency of the federal bureaucracy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Disadvantage to a National Policy That Must Be Implemented by One Agency of the Federal Bureaucracy</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lastRenderedPageBreak/>
        <w:t>Distinguished - Clearly and comprehensively describes one disadvantage to a national policy that must be implemented by one agency of the federal bureaucracy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Maintain the Advantage of the National Policy</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maintain the advantage of the national policy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Improve the Disadvantage of the National Policy</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improve the disadvantage of the national policy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Control of Syntax and Mechanics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Displays meticulous comprehension and organization of syntax and mechanics, such as spelling and grammar. Written work contains no errors and is very easy to understand.</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APA Formatting</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Accurately uses APA formatting consistently throughout the paper, title page, and reference page.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( 0.30</w:t>
      </w:r>
      <w:proofErr w:type="gramEnd"/>
      <w:r w:rsidRPr="00876052">
        <w:rPr>
          <w:rFonts w:ascii="Arial" w:eastAsia="Times New Roman" w:hAnsi="Arial" w:cs="Arial"/>
          <w:b/>
          <w:bCs/>
          <w:color w:val="333333"/>
          <w:sz w:val="18"/>
          <w:szCs w:val="18"/>
        </w:rPr>
        <w:t xml:space="preserve"> / 0.34) Written Communication: Resource Requirement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Proficient - Uses the required number of scholarly sources to support ideas. All sources on the reference page are used and cited correctly within the body of the assignment.</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Score: 4.96 / 5.00</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Grade: 4.96</w:t>
      </w:r>
    </w:p>
    <w:p w:rsidR="00876052" w:rsidRDefault="00876052"/>
    <w:p w:rsidR="00D14549" w:rsidRDefault="00D14549" w:rsidP="00876052">
      <w:pPr>
        <w:spacing w:after="150" w:line="240" w:lineRule="auto"/>
        <w:rPr>
          <w:rFonts w:ascii="Arial" w:eastAsia="Times New Roman" w:hAnsi="Arial" w:cs="Arial"/>
          <w:color w:val="333333"/>
          <w:sz w:val="18"/>
          <w:szCs w:val="18"/>
        </w:rPr>
      </w:pPr>
    </w:p>
    <w:p w:rsidR="00D14549" w:rsidRPr="00D14549" w:rsidRDefault="00D14549" w:rsidP="00D14549">
      <w:pPr>
        <w:spacing w:after="150" w:line="240" w:lineRule="auto"/>
        <w:jc w:val="center"/>
        <w:rPr>
          <w:rFonts w:ascii="Arial" w:eastAsia="Times New Roman" w:hAnsi="Arial" w:cs="Arial"/>
          <w:color w:val="FF0000"/>
        </w:rPr>
      </w:pPr>
      <w:r w:rsidRPr="00D14549">
        <w:rPr>
          <w:rFonts w:ascii="Arial" w:eastAsia="Times New Roman" w:hAnsi="Arial" w:cs="Arial"/>
          <w:color w:val="FF0000"/>
        </w:rPr>
        <w:t>Week 3</w:t>
      </w:r>
    </w:p>
    <w:p w:rsidR="00876052" w:rsidRPr="00876052" w:rsidRDefault="00876052" w:rsidP="00876052">
      <w:pPr>
        <w:spacing w:after="15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 xml:space="preserve">Nice job with the legislative branch, </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Strength of One of the Three Branches of Government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strength of one of the three branches of government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Weakness of One of the Three Branches of Government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weakness of one of the three branches of government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Maintain the Strength</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maintain the strength regarding one of the three branches of government in a complete and fully-developed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Correct the Weakness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correct the weakness regarding one of the three branches of government in a complete and fully-developed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Control of Syntax and Mechanics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Displays meticulous comprehension and organization of syntax and mechanics, such as spelling and grammar. Written work contains no errors and is very easy to understand.</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( 0.33</w:t>
      </w:r>
      <w:proofErr w:type="gramEnd"/>
      <w:r w:rsidRPr="00876052">
        <w:rPr>
          <w:rFonts w:ascii="Arial" w:eastAsia="Times New Roman" w:hAnsi="Arial" w:cs="Arial"/>
          <w:b/>
          <w:bCs/>
          <w:color w:val="333333"/>
          <w:sz w:val="18"/>
          <w:szCs w:val="18"/>
        </w:rPr>
        <w:t xml:space="preserve"> / 0.33) Written Communication: APA Formatting</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Accurately uses APA formatting consistently throughout the paper, title page, and reference page.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( 0.34</w:t>
      </w:r>
      <w:proofErr w:type="gramEnd"/>
      <w:r w:rsidRPr="00876052">
        <w:rPr>
          <w:rFonts w:ascii="Arial" w:eastAsia="Times New Roman" w:hAnsi="Arial" w:cs="Arial"/>
          <w:b/>
          <w:bCs/>
          <w:color w:val="333333"/>
          <w:sz w:val="18"/>
          <w:szCs w:val="18"/>
        </w:rPr>
        <w:t xml:space="preserve"> / 0.34) Written Communication: Resource Requirement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lastRenderedPageBreak/>
        <w:t>Distinguished - Uses more than the required number of scholarly sources, providing compelling evidence to support ideas. All sources on the reference page are used and cited correctly within the body of the assignment.</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Score: 5.00 / 5.00</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Grade: 5</w:t>
      </w:r>
    </w:p>
    <w:p w:rsidR="00876052" w:rsidRDefault="00876052"/>
    <w:p w:rsidR="00D14549" w:rsidRDefault="00D14549" w:rsidP="00876052">
      <w:pPr>
        <w:spacing w:after="0" w:line="240" w:lineRule="auto"/>
        <w:rPr>
          <w:rFonts w:ascii="Arial" w:eastAsia="Times New Roman" w:hAnsi="Arial" w:cs="Arial"/>
          <w:color w:val="333333"/>
          <w:sz w:val="18"/>
          <w:szCs w:val="18"/>
        </w:rPr>
      </w:pPr>
    </w:p>
    <w:p w:rsidR="00D14549" w:rsidRDefault="00D14549" w:rsidP="00876052">
      <w:pPr>
        <w:spacing w:after="0" w:line="240" w:lineRule="auto"/>
        <w:rPr>
          <w:rFonts w:ascii="Arial" w:eastAsia="Times New Roman" w:hAnsi="Arial" w:cs="Arial"/>
          <w:color w:val="333333"/>
          <w:sz w:val="18"/>
          <w:szCs w:val="18"/>
        </w:rPr>
      </w:pPr>
    </w:p>
    <w:p w:rsidR="00D14549" w:rsidRPr="00D14549" w:rsidRDefault="00D14549" w:rsidP="00D14549">
      <w:pPr>
        <w:spacing w:after="0" w:line="240" w:lineRule="auto"/>
        <w:jc w:val="center"/>
        <w:rPr>
          <w:rFonts w:ascii="Arial" w:eastAsia="Times New Roman" w:hAnsi="Arial" w:cs="Arial"/>
          <w:color w:val="FF0000"/>
        </w:rPr>
      </w:pPr>
      <w:r w:rsidRPr="00D14549">
        <w:rPr>
          <w:rFonts w:ascii="Arial" w:eastAsia="Times New Roman" w:hAnsi="Arial" w:cs="Arial"/>
          <w:color w:val="FF0000"/>
        </w:rPr>
        <w:t>Week4</w:t>
      </w:r>
    </w:p>
    <w:p w:rsidR="00D14549" w:rsidRPr="00D14549" w:rsidRDefault="00D14549" w:rsidP="00D14549">
      <w:pPr>
        <w:spacing w:after="0" w:line="240" w:lineRule="auto"/>
        <w:jc w:val="center"/>
        <w:rPr>
          <w:rFonts w:ascii="Arial" w:eastAsia="Times New Roman" w:hAnsi="Arial" w:cs="Arial"/>
          <w:color w:val="333333"/>
        </w:rPr>
      </w:pPr>
    </w:p>
    <w:p w:rsidR="00876052" w:rsidRPr="00876052" w:rsidRDefault="00876052" w:rsidP="00876052">
      <w:pPr>
        <w:spacing w:after="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 xml:space="preserve">Nice job with political parties, </w:t>
      </w:r>
      <w:proofErr w:type="gramStart"/>
      <w:r w:rsidRPr="00876052">
        <w:rPr>
          <w:rFonts w:ascii="Arial" w:eastAsia="Times New Roman" w:hAnsi="Arial" w:cs="Arial"/>
          <w:color w:val="333333"/>
          <w:sz w:val="18"/>
          <w:szCs w:val="18"/>
        </w:rPr>
        <w:t>Having</w:t>
      </w:r>
      <w:proofErr w:type="gramEnd"/>
      <w:r w:rsidRPr="00876052">
        <w:rPr>
          <w:rFonts w:ascii="Arial" w:eastAsia="Times New Roman" w:hAnsi="Arial" w:cs="Arial"/>
          <w:color w:val="333333"/>
          <w:sz w:val="18"/>
          <w:szCs w:val="18"/>
        </w:rPr>
        <w:t xml:space="preserve"> said that, there was room for improvement:</w:t>
      </w:r>
    </w:p>
    <w:p w:rsidR="00876052" w:rsidRPr="00876052" w:rsidRDefault="00876052" w:rsidP="00876052">
      <w:pPr>
        <w:numPr>
          <w:ilvl w:val="0"/>
          <w:numId w:val="3"/>
        </w:numPr>
        <w:spacing w:before="100" w:beforeAutospacing="1" w:after="100" w:afterAutospacing="1"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I would have liked to seen more than the minimum number of required sources.  </w:t>
      </w:r>
    </w:p>
    <w:p w:rsidR="00876052" w:rsidRPr="00876052" w:rsidRDefault="00876052" w:rsidP="00876052">
      <w:pPr>
        <w:numPr>
          <w:ilvl w:val="0"/>
          <w:numId w:val="3"/>
        </w:numPr>
        <w:spacing w:before="100" w:beforeAutospacing="1" w:after="100" w:afterAutospacing="1"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You needed a thesis statement.</w:t>
      </w:r>
    </w:p>
    <w:p w:rsidR="00876052" w:rsidRPr="00876052" w:rsidRDefault="00876052" w:rsidP="00876052">
      <w:pPr>
        <w:spacing w:after="150" w:line="240" w:lineRule="auto"/>
        <w:rPr>
          <w:rFonts w:ascii="Arial" w:eastAsia="Times New Roman" w:hAnsi="Arial" w:cs="Arial"/>
          <w:color w:val="333333"/>
          <w:sz w:val="18"/>
          <w:szCs w:val="18"/>
        </w:rPr>
      </w:pPr>
      <w:r w:rsidRPr="00876052">
        <w:rPr>
          <w:rFonts w:ascii="Arial" w:eastAsia="Times New Roman" w:hAnsi="Arial" w:cs="Arial"/>
          <w:color w:val="333333"/>
          <w:sz w:val="18"/>
          <w:szCs w:val="18"/>
        </w:rPr>
        <w:t>Otherwise, well done.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Positive Impact of Political Parties, Interest Groups, or Elections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positive impact of political parties, interest groups, or elections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Describes One Negative Impact of Either: Political Parties, Interest Groups, or Elections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Clearly and comprehensively describes one negative impact of political parties, interest groups, or elections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Accentuate the Positive Impact of the Political Party, Interest Group, or Elections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accentuate the positive impact of political parties, interest groups, or elections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( 1.00</w:t>
      </w:r>
      <w:proofErr w:type="gramEnd"/>
      <w:r w:rsidRPr="00876052">
        <w:rPr>
          <w:rFonts w:ascii="Arial" w:eastAsia="Times New Roman" w:hAnsi="Arial" w:cs="Arial"/>
          <w:b/>
          <w:bCs/>
          <w:color w:val="333333"/>
          <w:sz w:val="18"/>
          <w:szCs w:val="18"/>
        </w:rPr>
        <w:t xml:space="preserve"> / 1.00) Recommends One Option to Lessen the Negative Impact of the Political Party, Interest Group, or Elections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Recommends one wholly appropriate option to lessen the negative impact of political parties, interest groups, or elections in a complete and concise paragraph.</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( 0.00</w:t>
      </w:r>
      <w:proofErr w:type="gramEnd"/>
      <w:r w:rsidRPr="00876052">
        <w:rPr>
          <w:rFonts w:ascii="Arial" w:eastAsia="Times New Roman" w:hAnsi="Arial" w:cs="Arial"/>
          <w:b/>
          <w:bCs/>
          <w:color w:val="333333"/>
          <w:sz w:val="18"/>
          <w:szCs w:val="18"/>
        </w:rPr>
        <w:t xml:space="preserve"> / 0.50) Provides a Thesis Statement for the Final Paper</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Non-Performance - The thesis statement is either nonexistent or lacks the components described in the assignment instructions.</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( 0.50</w:t>
      </w:r>
      <w:proofErr w:type="gramEnd"/>
      <w:r w:rsidRPr="00876052">
        <w:rPr>
          <w:rFonts w:ascii="Arial" w:eastAsia="Times New Roman" w:hAnsi="Arial" w:cs="Arial"/>
          <w:b/>
          <w:bCs/>
          <w:color w:val="333333"/>
          <w:sz w:val="18"/>
          <w:szCs w:val="18"/>
        </w:rPr>
        <w:t xml:space="preserve"> / 0.50) Written Communication: Control of Syntax and Mechanics</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Displays meticulous comprehension and organization of syntax and mechanics, such as spelling and grammar. Written work contains no errors and is very easy to understand.</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( 0.50</w:t>
      </w:r>
      <w:proofErr w:type="gramEnd"/>
      <w:r w:rsidRPr="00876052">
        <w:rPr>
          <w:rFonts w:ascii="Arial" w:eastAsia="Times New Roman" w:hAnsi="Arial" w:cs="Arial"/>
          <w:b/>
          <w:bCs/>
          <w:color w:val="333333"/>
          <w:sz w:val="18"/>
          <w:szCs w:val="18"/>
        </w:rPr>
        <w:t xml:space="preserve"> / 0.50) Written Communication: APA Formatting</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Distinguished - Accurately uses APA formatting consistently throughout the paper, title page, and reference page.</w:t>
      </w:r>
    </w:p>
    <w:p w:rsidR="00876052" w:rsidRPr="00876052" w:rsidRDefault="00876052" w:rsidP="00876052">
      <w:pPr>
        <w:pBdr>
          <w:bottom w:val="single" w:sz="6" w:space="4" w:color="C3D0DC"/>
          <w:right w:val="single" w:sz="6" w:space="4" w:color="C3D0DC"/>
        </w:pBdr>
        <w:shd w:val="clear" w:color="auto" w:fill="DBE9F7"/>
        <w:spacing w:before="150" w:after="75" w:line="240" w:lineRule="auto"/>
        <w:outlineLvl w:val="2"/>
        <w:rPr>
          <w:rFonts w:ascii="Arial" w:eastAsia="Times New Roman" w:hAnsi="Arial" w:cs="Arial"/>
          <w:b/>
          <w:bCs/>
          <w:color w:val="333333"/>
          <w:sz w:val="18"/>
          <w:szCs w:val="18"/>
        </w:rPr>
      </w:pPr>
      <w:proofErr w:type="gramStart"/>
      <w:r w:rsidRPr="00876052">
        <w:rPr>
          <w:rFonts w:ascii="Arial" w:eastAsia="Times New Roman" w:hAnsi="Arial" w:cs="Arial"/>
          <w:b/>
          <w:bCs/>
          <w:color w:val="333333"/>
          <w:sz w:val="18"/>
          <w:szCs w:val="18"/>
        </w:rPr>
        <w:t>( 0.44</w:t>
      </w:r>
      <w:proofErr w:type="gramEnd"/>
      <w:r w:rsidRPr="00876052">
        <w:rPr>
          <w:rFonts w:ascii="Arial" w:eastAsia="Times New Roman" w:hAnsi="Arial" w:cs="Arial"/>
          <w:b/>
          <w:bCs/>
          <w:color w:val="333333"/>
          <w:sz w:val="18"/>
          <w:szCs w:val="18"/>
        </w:rPr>
        <w:t xml:space="preserve"> / 0.50) Written Communication: Resource Requirement</w:t>
      </w:r>
    </w:p>
    <w:p w:rsidR="00876052" w:rsidRPr="00876052" w:rsidRDefault="00876052" w:rsidP="00876052">
      <w:pPr>
        <w:spacing w:after="0" w:line="240" w:lineRule="auto"/>
        <w:rPr>
          <w:rFonts w:ascii="Arial" w:eastAsia="Times New Roman" w:hAnsi="Arial" w:cs="Arial"/>
          <w:color w:val="333333"/>
          <w:sz w:val="18"/>
          <w:szCs w:val="18"/>
          <w:bdr w:val="none" w:sz="0" w:space="0" w:color="auto" w:frame="1"/>
        </w:rPr>
      </w:pPr>
      <w:r w:rsidRPr="00876052">
        <w:rPr>
          <w:rFonts w:ascii="Arial" w:eastAsia="Times New Roman" w:hAnsi="Arial" w:cs="Arial"/>
          <w:color w:val="333333"/>
          <w:sz w:val="18"/>
          <w:szCs w:val="18"/>
          <w:bdr w:val="none" w:sz="0" w:space="0" w:color="auto" w:frame="1"/>
        </w:rPr>
        <w:t>Proficient - Uses the required number of scholarly sources to support ideas. All sources on the reference page are used and cited correctly within the body of the assignment.</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Score: 5.44 / 6.00</w:t>
      </w:r>
    </w:p>
    <w:p w:rsidR="00876052" w:rsidRPr="00876052" w:rsidRDefault="00876052" w:rsidP="00876052">
      <w:pPr>
        <w:pBdr>
          <w:bottom w:val="single" w:sz="6" w:space="4" w:color="C3D0DC"/>
          <w:right w:val="single" w:sz="6" w:space="4" w:color="C3D0DC"/>
        </w:pBdr>
        <w:shd w:val="clear" w:color="auto" w:fill="DBE9F7"/>
        <w:spacing w:after="0" w:line="240" w:lineRule="auto"/>
        <w:outlineLvl w:val="2"/>
        <w:rPr>
          <w:rFonts w:ascii="Arial" w:eastAsia="Times New Roman" w:hAnsi="Arial" w:cs="Arial"/>
          <w:b/>
          <w:bCs/>
          <w:color w:val="333333"/>
          <w:sz w:val="18"/>
          <w:szCs w:val="18"/>
        </w:rPr>
      </w:pPr>
      <w:r w:rsidRPr="00876052">
        <w:rPr>
          <w:rFonts w:ascii="Arial" w:eastAsia="Times New Roman" w:hAnsi="Arial" w:cs="Arial"/>
          <w:b/>
          <w:bCs/>
          <w:color w:val="333333"/>
          <w:sz w:val="18"/>
          <w:szCs w:val="18"/>
        </w:rPr>
        <w:t>Overall Grade: 5.44</w:t>
      </w:r>
    </w:p>
    <w:p w:rsidR="00876052" w:rsidRDefault="00876052"/>
    <w:sectPr w:rsidR="0087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B5324"/>
    <w:multiLevelType w:val="multilevel"/>
    <w:tmpl w:val="CC1E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C0787"/>
    <w:multiLevelType w:val="multilevel"/>
    <w:tmpl w:val="D5D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C0C29"/>
    <w:multiLevelType w:val="multilevel"/>
    <w:tmpl w:val="6CBC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52"/>
    <w:rsid w:val="00876052"/>
    <w:rsid w:val="00D14549"/>
    <w:rsid w:val="00E02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4BD97-CD3F-4364-8BE9-111E5ED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87371">
      <w:bodyDiv w:val="1"/>
      <w:marLeft w:val="0"/>
      <w:marRight w:val="0"/>
      <w:marTop w:val="0"/>
      <w:marBottom w:val="0"/>
      <w:divBdr>
        <w:top w:val="none" w:sz="0" w:space="0" w:color="auto"/>
        <w:left w:val="none" w:sz="0" w:space="0" w:color="auto"/>
        <w:bottom w:val="none" w:sz="0" w:space="0" w:color="auto"/>
        <w:right w:val="none" w:sz="0" w:space="0" w:color="auto"/>
      </w:divBdr>
      <w:divsChild>
        <w:div w:id="1613172690">
          <w:marLeft w:val="0"/>
          <w:marRight w:val="0"/>
          <w:marTop w:val="150"/>
          <w:marBottom w:val="150"/>
          <w:divBdr>
            <w:top w:val="none" w:sz="0" w:space="0" w:color="auto"/>
            <w:left w:val="none" w:sz="0" w:space="0" w:color="auto"/>
            <w:bottom w:val="none" w:sz="0" w:space="0" w:color="auto"/>
            <w:right w:val="none" w:sz="0" w:space="0" w:color="auto"/>
          </w:divBdr>
        </w:div>
        <w:div w:id="807554271">
          <w:marLeft w:val="0"/>
          <w:marRight w:val="0"/>
          <w:marTop w:val="0"/>
          <w:marBottom w:val="0"/>
          <w:divBdr>
            <w:top w:val="none" w:sz="0" w:space="0" w:color="auto"/>
            <w:left w:val="none" w:sz="0" w:space="0" w:color="auto"/>
            <w:bottom w:val="none" w:sz="0" w:space="0" w:color="auto"/>
            <w:right w:val="none" w:sz="0" w:space="0" w:color="auto"/>
          </w:divBdr>
          <w:divsChild>
            <w:div w:id="1758289333">
              <w:marLeft w:val="0"/>
              <w:marRight w:val="0"/>
              <w:marTop w:val="0"/>
              <w:marBottom w:val="0"/>
              <w:divBdr>
                <w:top w:val="none" w:sz="0" w:space="0" w:color="auto"/>
                <w:left w:val="none" w:sz="0" w:space="0" w:color="auto"/>
                <w:bottom w:val="none" w:sz="0" w:space="0" w:color="auto"/>
                <w:right w:val="none" w:sz="0" w:space="0" w:color="auto"/>
              </w:divBdr>
            </w:div>
            <w:div w:id="4575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6158">
      <w:bodyDiv w:val="1"/>
      <w:marLeft w:val="0"/>
      <w:marRight w:val="0"/>
      <w:marTop w:val="0"/>
      <w:marBottom w:val="0"/>
      <w:divBdr>
        <w:top w:val="none" w:sz="0" w:space="0" w:color="auto"/>
        <w:left w:val="none" w:sz="0" w:space="0" w:color="auto"/>
        <w:bottom w:val="none" w:sz="0" w:space="0" w:color="auto"/>
        <w:right w:val="none" w:sz="0" w:space="0" w:color="auto"/>
      </w:divBdr>
      <w:divsChild>
        <w:div w:id="965938336">
          <w:marLeft w:val="0"/>
          <w:marRight w:val="0"/>
          <w:marTop w:val="150"/>
          <w:marBottom w:val="150"/>
          <w:divBdr>
            <w:top w:val="none" w:sz="0" w:space="0" w:color="auto"/>
            <w:left w:val="none" w:sz="0" w:space="0" w:color="auto"/>
            <w:bottom w:val="none" w:sz="0" w:space="0" w:color="auto"/>
            <w:right w:val="none" w:sz="0" w:space="0" w:color="auto"/>
          </w:divBdr>
        </w:div>
        <w:div w:id="2128236424">
          <w:marLeft w:val="0"/>
          <w:marRight w:val="0"/>
          <w:marTop w:val="0"/>
          <w:marBottom w:val="0"/>
          <w:divBdr>
            <w:top w:val="none" w:sz="0" w:space="0" w:color="auto"/>
            <w:left w:val="none" w:sz="0" w:space="0" w:color="auto"/>
            <w:bottom w:val="none" w:sz="0" w:space="0" w:color="auto"/>
            <w:right w:val="none" w:sz="0" w:space="0" w:color="auto"/>
          </w:divBdr>
          <w:divsChild>
            <w:div w:id="1358580392">
              <w:marLeft w:val="0"/>
              <w:marRight w:val="0"/>
              <w:marTop w:val="0"/>
              <w:marBottom w:val="0"/>
              <w:divBdr>
                <w:top w:val="none" w:sz="0" w:space="0" w:color="auto"/>
                <w:left w:val="none" w:sz="0" w:space="0" w:color="auto"/>
                <w:bottom w:val="none" w:sz="0" w:space="0" w:color="auto"/>
                <w:right w:val="none" w:sz="0" w:space="0" w:color="auto"/>
              </w:divBdr>
            </w:div>
            <w:div w:id="7267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3645">
      <w:bodyDiv w:val="1"/>
      <w:marLeft w:val="0"/>
      <w:marRight w:val="0"/>
      <w:marTop w:val="0"/>
      <w:marBottom w:val="0"/>
      <w:divBdr>
        <w:top w:val="none" w:sz="0" w:space="0" w:color="auto"/>
        <w:left w:val="none" w:sz="0" w:space="0" w:color="auto"/>
        <w:bottom w:val="none" w:sz="0" w:space="0" w:color="auto"/>
        <w:right w:val="none" w:sz="0" w:space="0" w:color="auto"/>
      </w:divBdr>
      <w:divsChild>
        <w:div w:id="276911599">
          <w:marLeft w:val="0"/>
          <w:marRight w:val="0"/>
          <w:marTop w:val="150"/>
          <w:marBottom w:val="150"/>
          <w:divBdr>
            <w:top w:val="none" w:sz="0" w:space="0" w:color="auto"/>
            <w:left w:val="none" w:sz="0" w:space="0" w:color="auto"/>
            <w:bottom w:val="none" w:sz="0" w:space="0" w:color="auto"/>
            <w:right w:val="none" w:sz="0" w:space="0" w:color="auto"/>
          </w:divBdr>
        </w:div>
        <w:div w:id="749934835">
          <w:marLeft w:val="0"/>
          <w:marRight w:val="0"/>
          <w:marTop w:val="0"/>
          <w:marBottom w:val="0"/>
          <w:divBdr>
            <w:top w:val="none" w:sz="0" w:space="0" w:color="auto"/>
            <w:left w:val="none" w:sz="0" w:space="0" w:color="auto"/>
            <w:bottom w:val="none" w:sz="0" w:space="0" w:color="auto"/>
            <w:right w:val="none" w:sz="0" w:space="0" w:color="auto"/>
          </w:divBdr>
          <w:divsChild>
            <w:div w:id="1401708173">
              <w:marLeft w:val="0"/>
              <w:marRight w:val="0"/>
              <w:marTop w:val="0"/>
              <w:marBottom w:val="0"/>
              <w:divBdr>
                <w:top w:val="none" w:sz="0" w:space="0" w:color="auto"/>
                <w:left w:val="none" w:sz="0" w:space="0" w:color="auto"/>
                <w:bottom w:val="none" w:sz="0" w:space="0" w:color="auto"/>
                <w:right w:val="none" w:sz="0" w:space="0" w:color="auto"/>
              </w:divBdr>
            </w:div>
            <w:div w:id="21147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085">
      <w:bodyDiv w:val="1"/>
      <w:marLeft w:val="0"/>
      <w:marRight w:val="0"/>
      <w:marTop w:val="0"/>
      <w:marBottom w:val="0"/>
      <w:divBdr>
        <w:top w:val="none" w:sz="0" w:space="0" w:color="auto"/>
        <w:left w:val="none" w:sz="0" w:space="0" w:color="auto"/>
        <w:bottom w:val="none" w:sz="0" w:space="0" w:color="auto"/>
        <w:right w:val="none" w:sz="0" w:space="0" w:color="auto"/>
      </w:divBdr>
      <w:divsChild>
        <w:div w:id="184831883">
          <w:marLeft w:val="0"/>
          <w:marRight w:val="0"/>
          <w:marTop w:val="150"/>
          <w:marBottom w:val="150"/>
          <w:divBdr>
            <w:top w:val="none" w:sz="0" w:space="0" w:color="auto"/>
            <w:left w:val="none" w:sz="0" w:space="0" w:color="auto"/>
            <w:bottom w:val="none" w:sz="0" w:space="0" w:color="auto"/>
            <w:right w:val="none" w:sz="0" w:space="0" w:color="auto"/>
          </w:divBdr>
        </w:div>
        <w:div w:id="1412895927">
          <w:marLeft w:val="0"/>
          <w:marRight w:val="0"/>
          <w:marTop w:val="0"/>
          <w:marBottom w:val="0"/>
          <w:divBdr>
            <w:top w:val="none" w:sz="0" w:space="0" w:color="auto"/>
            <w:left w:val="none" w:sz="0" w:space="0" w:color="auto"/>
            <w:bottom w:val="none" w:sz="0" w:space="0" w:color="auto"/>
            <w:right w:val="none" w:sz="0" w:space="0" w:color="auto"/>
          </w:divBdr>
          <w:divsChild>
            <w:div w:id="768742423">
              <w:marLeft w:val="0"/>
              <w:marRight w:val="0"/>
              <w:marTop w:val="0"/>
              <w:marBottom w:val="0"/>
              <w:divBdr>
                <w:top w:val="none" w:sz="0" w:space="0" w:color="auto"/>
                <w:left w:val="none" w:sz="0" w:space="0" w:color="auto"/>
                <w:bottom w:val="none" w:sz="0" w:space="0" w:color="auto"/>
                <w:right w:val="none" w:sz="0" w:space="0" w:color="auto"/>
              </w:divBdr>
            </w:div>
            <w:div w:id="12705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1145</Words>
  <Characters>6528</Characters>
  <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