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B49" w:rsidRPr="00654B49" w:rsidRDefault="00654B49" w:rsidP="00654B49">
      <w:pPr>
        <w:spacing w:before="150" w:after="150" w:line="270" w:lineRule="atLeast"/>
        <w:ind w:left="300" w:right="150"/>
        <w:rPr>
          <w:rFonts w:ascii="Arial" w:eastAsia="Times New Roman" w:hAnsi="Arial" w:cs="Arial"/>
          <w:color w:val="555753"/>
          <w:sz w:val="20"/>
          <w:szCs w:val="20"/>
        </w:rPr>
      </w:pPr>
      <w:r w:rsidRPr="00654B49">
        <w:rPr>
          <w:rFonts w:ascii="Arial" w:eastAsia="Times New Roman" w:hAnsi="Arial" w:cs="Arial"/>
          <w:color w:val="555753"/>
          <w:sz w:val="20"/>
          <w:szCs w:val="20"/>
        </w:rPr>
        <w:t>In a 1-2 page paper, write measurable goals and objectives for the following provided scenarios:</w:t>
      </w:r>
    </w:p>
    <w:tbl>
      <w:tblPr>
        <w:tblW w:w="0" w:type="auto"/>
        <w:shd w:val="clear" w:color="auto" w:fill="EAEAD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5"/>
      </w:tblGrid>
      <w:tr w:rsidR="00654B49" w:rsidRPr="00654B49" w:rsidTr="00654B49">
        <w:tc>
          <w:tcPr>
            <w:tcW w:w="8625" w:type="dxa"/>
            <w:tcBorders>
              <w:top w:val="single" w:sz="6" w:space="0" w:color="857E5B"/>
              <w:left w:val="single" w:sz="6" w:space="0" w:color="857E5B"/>
              <w:bottom w:val="single" w:sz="6" w:space="0" w:color="857E5B"/>
              <w:right w:val="single" w:sz="6" w:space="0" w:color="857E5B"/>
            </w:tcBorders>
            <w:shd w:val="clear" w:color="auto" w:fill="EAEAD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4B49" w:rsidRPr="00654B49" w:rsidRDefault="00654B49" w:rsidP="00654B49">
            <w:pPr>
              <w:spacing w:after="0" w:line="270" w:lineRule="atLeast"/>
              <w:rPr>
                <w:rFonts w:ascii="Arial" w:eastAsia="Times New Roman" w:hAnsi="Arial" w:cs="Arial"/>
                <w:color w:val="555753"/>
                <w:sz w:val="20"/>
                <w:szCs w:val="20"/>
              </w:rPr>
            </w:pPr>
            <w:r w:rsidRPr="00654B49">
              <w:rPr>
                <w:rFonts w:ascii="Arial" w:eastAsia="Times New Roman" w:hAnsi="Arial" w:cs="Arial"/>
                <w:b/>
                <w:bCs/>
                <w:color w:val="555753"/>
                <w:sz w:val="20"/>
                <w:szCs w:val="20"/>
              </w:rPr>
              <w:t>Example:</w:t>
            </w:r>
            <w:r w:rsidRPr="00654B49">
              <w:rPr>
                <w:rFonts w:ascii="Arial" w:eastAsia="Times New Roman" w:hAnsi="Arial" w:cs="Arial"/>
                <w:color w:val="555753"/>
                <w:sz w:val="20"/>
                <w:szCs w:val="20"/>
              </w:rPr>
              <w:t> Joey is a 10-year-old boy with physical outbursts.</w:t>
            </w:r>
            <w:r w:rsidRPr="00654B49">
              <w:rPr>
                <w:rFonts w:ascii="Arial" w:eastAsia="Times New Roman" w:hAnsi="Arial" w:cs="Arial"/>
                <w:color w:val="555753"/>
                <w:sz w:val="20"/>
                <w:szCs w:val="20"/>
              </w:rPr>
              <w:br/>
            </w:r>
            <w:r w:rsidRPr="00654B49">
              <w:rPr>
                <w:rFonts w:ascii="Arial" w:eastAsia="Times New Roman" w:hAnsi="Arial" w:cs="Arial"/>
                <w:color w:val="555753"/>
                <w:sz w:val="20"/>
                <w:szCs w:val="20"/>
              </w:rPr>
              <w:br/>
            </w:r>
            <w:r w:rsidRPr="00654B49">
              <w:rPr>
                <w:rFonts w:ascii="Arial" w:eastAsia="Times New Roman" w:hAnsi="Arial" w:cs="Arial"/>
                <w:i/>
                <w:iCs/>
                <w:color w:val="555753"/>
                <w:sz w:val="20"/>
                <w:szCs w:val="20"/>
              </w:rPr>
              <w:t>Measurable goals:</w:t>
            </w:r>
          </w:p>
          <w:p w:rsidR="00654B49" w:rsidRPr="00654B49" w:rsidRDefault="00654B49" w:rsidP="00654B4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555753"/>
                <w:sz w:val="20"/>
                <w:szCs w:val="20"/>
              </w:rPr>
            </w:pPr>
            <w:r w:rsidRPr="00654B49">
              <w:rPr>
                <w:rFonts w:ascii="Arial" w:eastAsia="Times New Roman" w:hAnsi="Arial" w:cs="Arial"/>
                <w:color w:val="555753"/>
                <w:sz w:val="20"/>
                <w:szCs w:val="20"/>
              </w:rPr>
              <w:t>Will implement 2 -3 coping strategies when feeling angry</w:t>
            </w:r>
          </w:p>
          <w:p w:rsidR="00654B49" w:rsidRPr="00654B49" w:rsidRDefault="00654B49" w:rsidP="00654B4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555753"/>
                <w:sz w:val="20"/>
                <w:szCs w:val="20"/>
              </w:rPr>
            </w:pPr>
            <w:r w:rsidRPr="00654B49">
              <w:rPr>
                <w:rFonts w:ascii="Arial" w:eastAsia="Times New Roman" w:hAnsi="Arial" w:cs="Arial"/>
                <w:color w:val="555753"/>
                <w:sz w:val="20"/>
                <w:szCs w:val="20"/>
              </w:rPr>
              <w:t>Will have 2 or less explosive outbursts within the next 30 days with 0 incidences of destruction of property.</w:t>
            </w:r>
          </w:p>
        </w:tc>
      </w:tr>
    </w:tbl>
    <w:p w:rsidR="00654B49" w:rsidRPr="00654B49" w:rsidRDefault="00654B49" w:rsidP="00654B49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654B49">
        <w:rPr>
          <w:rFonts w:ascii="Arial" w:eastAsia="Times New Roman" w:hAnsi="Arial" w:cs="Arial"/>
          <w:color w:val="555753"/>
          <w:sz w:val="20"/>
          <w:szCs w:val="20"/>
        </w:rPr>
        <w:t>Gerry is a 15-year-old boy who is skipping some of his classes and receiving failing grades.</w:t>
      </w:r>
    </w:p>
    <w:p w:rsidR="00654B49" w:rsidRPr="00654B49" w:rsidRDefault="00654B49" w:rsidP="00654B49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654B49">
        <w:rPr>
          <w:rFonts w:ascii="Arial" w:eastAsia="Times New Roman" w:hAnsi="Arial" w:cs="Arial"/>
          <w:color w:val="555753"/>
          <w:sz w:val="20"/>
          <w:szCs w:val="20"/>
        </w:rPr>
        <w:t>Marisol is a 33-year-old female who experiences 2-3 panic attacks a week with physical symptoms include vomiting, dizziness, numbness and tingling in her extremities.</w:t>
      </w:r>
    </w:p>
    <w:p w:rsidR="00654B49" w:rsidRPr="00654B49" w:rsidRDefault="00654B49" w:rsidP="00654B49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654B49">
        <w:rPr>
          <w:rFonts w:ascii="Arial" w:eastAsia="Times New Roman" w:hAnsi="Arial" w:cs="Arial"/>
          <w:color w:val="555753"/>
          <w:sz w:val="20"/>
          <w:szCs w:val="20"/>
        </w:rPr>
        <w:t>Roger is a 41-year-old male who is unemployed and needs food and financial assistance for his family.</w:t>
      </w:r>
    </w:p>
    <w:p w:rsidR="00654B49" w:rsidRPr="00654B49" w:rsidRDefault="00654B49" w:rsidP="00654B49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654B49">
        <w:rPr>
          <w:rFonts w:ascii="Arial" w:eastAsia="Times New Roman" w:hAnsi="Arial" w:cs="Arial"/>
          <w:color w:val="555753"/>
          <w:sz w:val="20"/>
          <w:szCs w:val="20"/>
        </w:rPr>
        <w:t>Laura is a 78-year-old female with hypertension. She falls frequently and struggles with mobility.</w:t>
      </w:r>
    </w:p>
    <w:p w:rsidR="00C11641" w:rsidRPr="00C11641" w:rsidRDefault="00C1164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11641" w:rsidRPr="00C11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759F3"/>
    <w:multiLevelType w:val="multilevel"/>
    <w:tmpl w:val="ED82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E26997"/>
    <w:multiLevelType w:val="multilevel"/>
    <w:tmpl w:val="0B24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41"/>
    <w:rsid w:val="00654B49"/>
    <w:rsid w:val="00C1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120</Words>
  <Characters>686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