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Assignment 2: Market Forms</w:t>
      </w:r>
    </w:p>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 xml:space="preserve">For this assignment you will do a significant portion of work in MS Excel and import it into an MS Word document for submission. You will use the data below to address Price and Output decisions faced by firms that are </w:t>
      </w:r>
      <w:r w:rsidRPr="00535EE9">
        <w:rPr>
          <w:rFonts w:ascii="Times New Roman" w:eastAsia="Times New Roman" w:hAnsi="Times New Roman" w:cs="Times New Roman"/>
          <w:i/>
          <w:iCs/>
          <w:sz w:val="20"/>
        </w:rPr>
        <w:t>not</w:t>
      </w:r>
      <w:r w:rsidRPr="00535EE9">
        <w:rPr>
          <w:rFonts w:ascii="Times New Roman" w:eastAsia="Times New Roman" w:hAnsi="Times New Roman" w:cs="Times New Roman"/>
          <w:sz w:val="20"/>
          <w:szCs w:val="20"/>
        </w:rPr>
        <w:t xml:space="preserve"> in pure competition. Some numbers may be rounded</w:t>
      </w:r>
      <w:r w:rsidRPr="00535EE9">
        <w:rPr>
          <w:rFonts w:ascii="Times New Roman" w:eastAsia="Times New Roman" w:hAnsi="Times New Roman" w:cs="Times New Roman"/>
          <w:sz w:val="24"/>
          <w:szCs w:val="24"/>
        </w:rPr>
        <w:t>.</w:t>
      </w:r>
    </w:p>
    <w:tbl>
      <w:tblPr>
        <w:tblW w:w="3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8"/>
        <w:gridCol w:w="930"/>
        <w:gridCol w:w="924"/>
        <w:gridCol w:w="894"/>
        <w:gridCol w:w="990"/>
        <w:gridCol w:w="750"/>
        <w:gridCol w:w="910"/>
        <w:gridCol w:w="1050"/>
      </w:tblGrid>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Table 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Output</w:t>
            </w:r>
          </w:p>
        </w:tc>
        <w:tc>
          <w:tcPr>
            <w:tcW w:w="900"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Average Fixed cost</w:t>
            </w:r>
          </w:p>
        </w:tc>
        <w:tc>
          <w:tcPr>
            <w:tcW w:w="720"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Average Variable Cost</w:t>
            </w:r>
          </w:p>
        </w:tc>
        <w:tc>
          <w:tcPr>
            <w:tcW w:w="864"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Average Total Cost</w:t>
            </w:r>
          </w:p>
        </w:tc>
        <w:tc>
          <w:tcPr>
            <w:tcW w:w="864"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rPr>
              <w:t xml:space="preserve">Marginal Cost </w:t>
            </w:r>
          </w:p>
        </w:tc>
        <w:tc>
          <w:tcPr>
            <w:tcW w:w="720"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 xml:space="preserve"> Price </w:t>
            </w:r>
          </w:p>
        </w:tc>
        <w:tc>
          <w:tcPr>
            <w:tcW w:w="864"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 xml:space="preserve">Total Revenue </w:t>
            </w:r>
          </w:p>
        </w:tc>
        <w:tc>
          <w:tcPr>
            <w:tcW w:w="864" w:type="dxa"/>
            <w:tcBorders>
              <w:top w:val="outset" w:sz="6" w:space="0" w:color="auto"/>
              <w:left w:val="outset" w:sz="6" w:space="0" w:color="auto"/>
              <w:bottom w:val="outset" w:sz="6" w:space="0" w:color="auto"/>
              <w:right w:val="outset" w:sz="6" w:space="0" w:color="auto"/>
            </w:tcBorders>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u w:val="single"/>
              </w:rPr>
              <w:t xml:space="preserve"> Marginal Revenue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0</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$ 345.00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180.00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$ 135.00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315.00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$ 300.00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90.00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$ 127.50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217.50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$ 249.00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3</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60.00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$ 120.00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180.00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$ 213.00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4</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45.00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$ 112.50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157.50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$ 189.00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5</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36.00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$ 111.00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147.00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$ 165.00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6</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30.00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$ 112.50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142.50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$ 144.00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7</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25.71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$ 115.70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141.41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$ 126.00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8</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22.50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$ 121.90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144.40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$ 111.00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9</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20.00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$ 130.00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150.00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99.00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r w:rsidR="00535EE9" w:rsidRPr="00535EE9" w:rsidTr="00535EE9">
        <w:trPr>
          <w:tblCellSpacing w:w="0" w:type="dxa"/>
        </w:trPr>
        <w:tc>
          <w:tcPr>
            <w:tcW w:w="768"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jc w:val="right"/>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10</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18.00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$ 139.50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157.50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 $   87.00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c>
          <w:tcPr>
            <w:tcW w:w="864" w:type="dxa"/>
            <w:tcBorders>
              <w:top w:val="outset" w:sz="6" w:space="0" w:color="auto"/>
              <w:left w:val="outset" w:sz="6" w:space="0" w:color="auto"/>
              <w:bottom w:val="outset" w:sz="6" w:space="0" w:color="auto"/>
              <w:right w:val="outset" w:sz="6" w:space="0" w:color="auto"/>
            </w:tcBorders>
            <w:noWrap/>
            <w:vAlign w:val="bottom"/>
            <w:hideMark/>
          </w:tcPr>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w:t>
            </w:r>
          </w:p>
        </w:tc>
      </w:tr>
    </w:tbl>
    <w:p w:rsidR="00535EE9" w:rsidRPr="00535EE9" w:rsidRDefault="00535EE9" w:rsidP="00535EE9">
      <w:p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Address the following:</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Complete Table-1. Summarize your calculations. </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Prepare a graph showing</w:t>
      </w:r>
      <w:r w:rsidRPr="00535EE9">
        <w:rPr>
          <w:rFonts w:ascii="Times New Roman" w:eastAsia="Times New Roman" w:hAnsi="Times New Roman" w:cs="Times New Roman"/>
          <w:sz w:val="24"/>
          <w:szCs w:val="24"/>
        </w:rPr>
        <w:t xml:space="preserve">: </w:t>
      </w:r>
    </w:p>
    <w:p w:rsidR="00535EE9" w:rsidRPr="00535EE9" w:rsidRDefault="00535EE9" w:rsidP="00535EE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Average Fixed Costs</w:t>
      </w:r>
      <w:r w:rsidRPr="00535EE9">
        <w:rPr>
          <w:rFonts w:ascii="Times New Roman" w:eastAsia="Times New Roman" w:hAnsi="Times New Roman" w:cs="Times New Roman"/>
          <w:sz w:val="24"/>
          <w:szCs w:val="24"/>
        </w:rPr>
        <w:t xml:space="preserve"> </w:t>
      </w:r>
    </w:p>
    <w:p w:rsidR="00535EE9" w:rsidRPr="00535EE9" w:rsidRDefault="00535EE9" w:rsidP="00535EE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Average Variable Costs</w:t>
      </w:r>
      <w:r w:rsidRPr="00535EE9">
        <w:rPr>
          <w:rFonts w:ascii="Times New Roman" w:eastAsia="Times New Roman" w:hAnsi="Times New Roman" w:cs="Times New Roman"/>
          <w:sz w:val="24"/>
          <w:szCs w:val="24"/>
        </w:rPr>
        <w:t xml:space="preserve"> </w:t>
      </w:r>
    </w:p>
    <w:p w:rsidR="00535EE9" w:rsidRPr="00535EE9" w:rsidRDefault="00535EE9" w:rsidP="00535EE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Average Total Costs</w:t>
      </w:r>
      <w:r w:rsidRPr="00535EE9">
        <w:rPr>
          <w:rFonts w:ascii="Times New Roman" w:eastAsia="Times New Roman" w:hAnsi="Times New Roman" w:cs="Times New Roman"/>
          <w:sz w:val="24"/>
          <w:szCs w:val="24"/>
        </w:rPr>
        <w:t xml:space="preserve"> </w:t>
      </w:r>
    </w:p>
    <w:p w:rsidR="00535EE9" w:rsidRPr="00535EE9" w:rsidRDefault="00535EE9" w:rsidP="00535EE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Marginal Revenue</w:t>
      </w:r>
      <w:r w:rsidRPr="00535EE9">
        <w:rPr>
          <w:rFonts w:ascii="Times New Roman" w:eastAsia="Times New Roman" w:hAnsi="Times New Roman" w:cs="Times New Roman"/>
          <w:sz w:val="24"/>
          <w:szCs w:val="24"/>
        </w:rPr>
        <w:t xml:space="preserve"> </w:t>
      </w:r>
    </w:p>
    <w:p w:rsidR="00535EE9" w:rsidRPr="00535EE9" w:rsidRDefault="00535EE9" w:rsidP="00535EE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Marginal Costs</w:t>
      </w:r>
      <w:r w:rsidRPr="00535EE9">
        <w:rPr>
          <w:rFonts w:ascii="Times New Roman" w:eastAsia="Times New Roman" w:hAnsi="Times New Roman" w:cs="Times New Roman"/>
          <w:sz w:val="24"/>
          <w:szCs w:val="24"/>
        </w:rPr>
        <w:t xml:space="preserve">  </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 xml:space="preserve">Using the data in the table and on your graph, explain the </w:t>
      </w:r>
      <w:r w:rsidRPr="00535EE9">
        <w:rPr>
          <w:rFonts w:ascii="Times New Roman" w:eastAsia="Times New Roman" w:hAnsi="Times New Roman" w:cs="Times New Roman"/>
          <w:i/>
          <w:iCs/>
          <w:sz w:val="20"/>
        </w:rPr>
        <w:t>profit maximizing</w:t>
      </w:r>
      <w:r w:rsidRPr="00535EE9">
        <w:rPr>
          <w:rFonts w:ascii="Times New Roman" w:eastAsia="Times New Roman" w:hAnsi="Times New Roman" w:cs="Times New Roman"/>
          <w:sz w:val="20"/>
          <w:szCs w:val="20"/>
        </w:rPr>
        <w:t xml:space="preserve">, or </w:t>
      </w:r>
      <w:r w:rsidRPr="00535EE9">
        <w:rPr>
          <w:rFonts w:ascii="Times New Roman" w:eastAsia="Times New Roman" w:hAnsi="Times New Roman" w:cs="Times New Roman"/>
          <w:i/>
          <w:iCs/>
          <w:sz w:val="20"/>
        </w:rPr>
        <w:t>loss minimizing</w:t>
      </w:r>
      <w:r w:rsidRPr="00535EE9">
        <w:rPr>
          <w:rFonts w:ascii="Times New Roman" w:eastAsia="Times New Roman" w:hAnsi="Times New Roman" w:cs="Times New Roman"/>
          <w:sz w:val="20"/>
          <w:szCs w:val="20"/>
        </w:rPr>
        <w:t xml:space="preserve"> level of output</w:t>
      </w:r>
      <w:r w:rsidRPr="00535EE9">
        <w:rPr>
          <w:rFonts w:ascii="Times New Roman" w:eastAsia="Times New Roman" w:hAnsi="Times New Roman" w:cs="Times New Roman"/>
          <w:sz w:val="24"/>
          <w:szCs w:val="24"/>
        </w:rPr>
        <w:t xml:space="preserve">. </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lastRenderedPageBreak/>
        <w:t xml:space="preserve">Define a </w:t>
      </w:r>
      <w:r w:rsidRPr="00535EE9">
        <w:rPr>
          <w:rFonts w:ascii="Times New Roman" w:eastAsia="Times New Roman" w:hAnsi="Times New Roman" w:cs="Times New Roman"/>
          <w:i/>
          <w:iCs/>
          <w:sz w:val="20"/>
        </w:rPr>
        <w:t>normal profit</w:t>
      </w:r>
      <w:r w:rsidRPr="00535EE9">
        <w:rPr>
          <w:rFonts w:ascii="Times New Roman" w:eastAsia="Times New Roman" w:hAnsi="Times New Roman" w:cs="Times New Roman"/>
          <w:sz w:val="20"/>
          <w:szCs w:val="20"/>
        </w:rPr>
        <w:t xml:space="preserve"> and an </w:t>
      </w:r>
      <w:r w:rsidRPr="00535EE9">
        <w:rPr>
          <w:rFonts w:ascii="Times New Roman" w:eastAsia="Times New Roman" w:hAnsi="Times New Roman" w:cs="Times New Roman"/>
          <w:i/>
          <w:iCs/>
          <w:sz w:val="20"/>
        </w:rPr>
        <w:t>economic profit</w:t>
      </w:r>
      <w:r w:rsidRPr="00535EE9">
        <w:rPr>
          <w:rFonts w:ascii="Times New Roman" w:eastAsia="Times New Roman" w:hAnsi="Times New Roman" w:cs="Times New Roman"/>
          <w:sz w:val="20"/>
          <w:szCs w:val="20"/>
        </w:rPr>
        <w:t>. Are normal profits being earned in this example? Are economic profits present for this firm in this example?  Explain your answers</w:t>
      </w:r>
      <w:r w:rsidRPr="00535EE9">
        <w:rPr>
          <w:rFonts w:ascii="Times New Roman" w:eastAsia="Times New Roman" w:hAnsi="Times New Roman" w:cs="Times New Roman"/>
          <w:sz w:val="24"/>
          <w:szCs w:val="24"/>
        </w:rPr>
        <w:t xml:space="preserve">. </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Given the data in the table and the graph, what type of </w:t>
      </w:r>
      <w:r w:rsidRPr="00535EE9">
        <w:rPr>
          <w:rFonts w:ascii="Times New Roman" w:eastAsia="Times New Roman" w:hAnsi="Times New Roman" w:cs="Times New Roman"/>
          <w:i/>
          <w:iCs/>
          <w:sz w:val="24"/>
          <w:szCs w:val="24"/>
        </w:rPr>
        <w:t>market structure</w:t>
      </w:r>
      <w:r w:rsidRPr="00535EE9">
        <w:rPr>
          <w:rFonts w:ascii="Times New Roman" w:eastAsia="Times New Roman" w:hAnsi="Times New Roman" w:cs="Times New Roman"/>
          <w:sz w:val="24"/>
          <w:szCs w:val="24"/>
        </w:rPr>
        <w:t xml:space="preserve"> could this be in the short run? Explain your answers. </w:t>
      </w:r>
    </w:p>
    <w:p w:rsidR="00535EE9" w:rsidRPr="00535EE9" w:rsidRDefault="00535EE9" w:rsidP="00535E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If the data in Table-1 represents the long run, what type of firm must this data represent? Explain your answers. </w:t>
      </w:r>
    </w:p>
    <w:p w:rsidR="00535EE9" w:rsidRPr="00535EE9" w:rsidRDefault="00535EE9" w:rsidP="00535EE9">
      <w:pPr>
        <w:spacing w:after="24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0"/>
          <w:szCs w:val="20"/>
        </w:rPr>
        <w:t xml:space="preserve">Save your MS Word document using the filename </w:t>
      </w:r>
      <w:r w:rsidRPr="00535EE9">
        <w:rPr>
          <w:rFonts w:ascii="Times New Roman" w:eastAsia="Times New Roman" w:hAnsi="Times New Roman" w:cs="Times New Roman"/>
          <w:b/>
          <w:bCs/>
          <w:sz w:val="20"/>
        </w:rPr>
        <w:t>LastnameFirstInitial_M4A2</w:t>
      </w:r>
      <w:r w:rsidRPr="00535EE9">
        <w:rPr>
          <w:rFonts w:ascii="Times New Roman" w:eastAsia="Times New Roman" w:hAnsi="Times New Roman" w:cs="Times New Roman"/>
          <w:sz w:val="20"/>
          <w:szCs w:val="20"/>
        </w:rPr>
        <w:t xml:space="preserve"> and submit it to the </w:t>
      </w:r>
      <w:r w:rsidRPr="00535EE9">
        <w:rPr>
          <w:rFonts w:ascii="Times New Roman" w:eastAsia="Times New Roman" w:hAnsi="Times New Roman" w:cs="Times New Roman"/>
          <w:b/>
          <w:bCs/>
          <w:sz w:val="20"/>
        </w:rPr>
        <w:t xml:space="preserve">M4: Assignment 2 </w:t>
      </w:r>
      <w:proofErr w:type="spellStart"/>
      <w:r w:rsidRPr="00535EE9">
        <w:rPr>
          <w:rFonts w:ascii="Times New Roman" w:eastAsia="Times New Roman" w:hAnsi="Times New Roman" w:cs="Times New Roman"/>
          <w:b/>
          <w:bCs/>
          <w:sz w:val="20"/>
        </w:rPr>
        <w:t>Dropbox</w:t>
      </w:r>
      <w:proofErr w:type="spellEnd"/>
      <w:r w:rsidRPr="00535EE9">
        <w:rPr>
          <w:rFonts w:ascii="Times New Roman" w:eastAsia="Times New Roman" w:hAnsi="Times New Roman" w:cs="Times New Roman"/>
          <w:b/>
          <w:bCs/>
          <w:sz w:val="20"/>
        </w:rPr>
        <w:t xml:space="preserve"> </w:t>
      </w:r>
      <w:r w:rsidRPr="00535EE9">
        <w:rPr>
          <w:rFonts w:ascii="Times New Roman" w:eastAsia="Times New Roman" w:hAnsi="Times New Roman" w:cs="Times New Roman"/>
          <w:sz w:val="20"/>
          <w:szCs w:val="20"/>
        </w:rPr>
        <w:t xml:space="preserve">by </w:t>
      </w:r>
      <w:r w:rsidRPr="00535EE9">
        <w:rPr>
          <w:rFonts w:ascii="Times New Roman" w:eastAsia="Times New Roman" w:hAnsi="Times New Roman" w:cs="Times New Roman"/>
          <w:b/>
          <w:bCs/>
          <w:sz w:val="20"/>
        </w:rPr>
        <w:t>Week 4, Day 7</w:t>
      </w:r>
      <w:r w:rsidRPr="00535EE9">
        <w:rPr>
          <w:rFonts w:ascii="Times New Roman" w:eastAsia="Times New Roman" w:hAnsi="Times New Roman" w:cs="Times New Roman"/>
          <w:sz w:val="20"/>
          <w:szCs w:val="20"/>
        </w:rPr>
        <w:t>.</w:t>
      </w:r>
      <w:r w:rsidRPr="00535EE9">
        <w:rPr>
          <w:rFonts w:ascii="Times New Roman" w:eastAsia="Times New Roman" w:hAnsi="Times New Roman" w:cs="Times New Roman"/>
          <w:sz w:val="20"/>
          <w:szCs w:val="20"/>
        </w:rPr>
        <w:br/>
      </w:r>
      <w:r w:rsidRPr="00535EE9">
        <w:rPr>
          <w:rFonts w:ascii="Times New Roman" w:eastAsia="Times New Roman" w:hAnsi="Times New Roman" w:cs="Times New Roman"/>
          <w:sz w:val="20"/>
          <w:szCs w:val="20"/>
        </w:rPr>
        <w:br/>
        <w:t xml:space="preserve">Quotations, paraphrases, and ideas you get from books, articles, or other sources of information should be cited using </w:t>
      </w:r>
      <w:r w:rsidRPr="00535EE9">
        <w:rPr>
          <w:rFonts w:ascii="Times New Roman" w:eastAsia="Times New Roman" w:hAnsi="Times New Roman" w:cs="Times New Roman"/>
          <w:i/>
          <w:iCs/>
          <w:sz w:val="20"/>
        </w:rPr>
        <w:t>APA style</w:t>
      </w:r>
      <w:r w:rsidRPr="00535EE9">
        <w:rPr>
          <w:rFonts w:ascii="Times New Roman" w:eastAsia="Times New Roman" w:hAnsi="Times New Roman" w:cs="Times New Roman"/>
          <w:sz w:val="20"/>
          <w:szCs w:val="20"/>
        </w:rPr>
        <w:t xml:space="preserve">. Help with citing sources can be found through the </w:t>
      </w:r>
      <w:r w:rsidRPr="00535EE9">
        <w:rPr>
          <w:rFonts w:ascii="Times New Roman" w:eastAsia="Times New Roman" w:hAnsi="Times New Roman" w:cs="Times New Roman"/>
          <w:b/>
          <w:bCs/>
          <w:sz w:val="20"/>
        </w:rPr>
        <w:t>Academic Resources</w:t>
      </w:r>
      <w:r w:rsidRPr="00535EE9">
        <w:rPr>
          <w:rFonts w:ascii="Times New Roman" w:eastAsia="Times New Roman" w:hAnsi="Times New Roman" w:cs="Times New Roman"/>
          <w:sz w:val="20"/>
          <w:szCs w:val="20"/>
        </w:rPr>
        <w:t xml:space="preserve"> page under </w:t>
      </w:r>
      <w:r w:rsidRPr="00535EE9">
        <w:rPr>
          <w:rFonts w:ascii="Times New Roman" w:eastAsia="Times New Roman" w:hAnsi="Times New Roman" w:cs="Times New Roman"/>
          <w:b/>
          <w:bCs/>
          <w:sz w:val="20"/>
        </w:rPr>
        <w:t>Course Home</w:t>
      </w:r>
      <w:r w:rsidRPr="00535EE9">
        <w:rPr>
          <w:rFonts w:ascii="Times New Roman" w:eastAsia="Times New Roman" w:hAnsi="Times New Roman" w:cs="Times New Roman"/>
          <w:sz w:val="20"/>
          <w:szCs w:val="20"/>
        </w:rPr>
        <w:t>.</w:t>
      </w:r>
    </w:p>
    <w:tbl>
      <w:tblPr>
        <w:tblW w:w="5712" w:type="dxa"/>
        <w:tblCellSpacing w:w="18" w:type="dxa"/>
        <w:tblCellMar>
          <w:left w:w="0" w:type="dxa"/>
          <w:right w:w="0" w:type="dxa"/>
        </w:tblCellMar>
        <w:tblLook w:val="04A0"/>
      </w:tblPr>
      <w:tblGrid>
        <w:gridCol w:w="4675"/>
        <w:gridCol w:w="1037"/>
      </w:tblGrid>
      <w:tr w:rsidR="00535EE9" w:rsidRPr="00535EE9" w:rsidTr="00535EE9">
        <w:trPr>
          <w:trHeight w:val="204"/>
          <w:tblCellSpacing w:w="18" w:type="dxa"/>
        </w:trPr>
        <w:tc>
          <w:tcPr>
            <w:tcW w:w="4464" w:type="dxa"/>
            <w:tcBorders>
              <w:top w:val="nil"/>
              <w:left w:val="nil"/>
              <w:bottom w:val="nil"/>
              <w:right w:val="nil"/>
            </w:tcBorders>
            <w:vAlign w:val="center"/>
            <w:hideMark/>
          </w:tcPr>
          <w:p w:rsidR="00535EE9" w:rsidRPr="00535EE9" w:rsidRDefault="00535EE9" w:rsidP="00535EE9">
            <w:pPr>
              <w:spacing w:after="0" w:line="204" w:lineRule="atLeast"/>
              <w:rPr>
                <w:rFonts w:ascii="Times New Roman" w:eastAsia="Times New Roman" w:hAnsi="Times New Roman" w:cs="Times New Roman"/>
                <w:sz w:val="24"/>
                <w:szCs w:val="24"/>
              </w:rPr>
            </w:pPr>
            <w:r w:rsidRPr="00535EE9">
              <w:rPr>
                <w:rFonts w:ascii="Arial" w:eastAsia="Times New Roman" w:hAnsi="Arial" w:cs="Arial"/>
                <w:b/>
                <w:bCs/>
                <w:sz w:val="20"/>
              </w:rPr>
              <w:t xml:space="preserve">Assignment 2 Grading Criteria </w:t>
            </w:r>
          </w:p>
        </w:tc>
        <w:tc>
          <w:tcPr>
            <w:tcW w:w="1140" w:type="dxa"/>
            <w:tcBorders>
              <w:top w:val="nil"/>
              <w:left w:val="nil"/>
              <w:bottom w:val="nil"/>
              <w:right w:val="nil"/>
            </w:tcBorders>
            <w:vAlign w:val="center"/>
            <w:hideMark/>
          </w:tcPr>
          <w:p w:rsidR="00535EE9" w:rsidRPr="00535EE9" w:rsidRDefault="00535EE9" w:rsidP="00535EE9">
            <w:pPr>
              <w:spacing w:after="0" w:line="204" w:lineRule="atLeast"/>
              <w:jc w:val="center"/>
              <w:rPr>
                <w:rFonts w:ascii="Times New Roman" w:eastAsia="Times New Roman" w:hAnsi="Times New Roman" w:cs="Times New Roman"/>
                <w:sz w:val="24"/>
                <w:szCs w:val="24"/>
              </w:rPr>
            </w:pPr>
            <w:r w:rsidRPr="00535EE9">
              <w:rPr>
                <w:rFonts w:ascii="Arial" w:eastAsia="Times New Roman" w:hAnsi="Arial" w:cs="Arial"/>
                <w:b/>
                <w:bCs/>
                <w:sz w:val="20"/>
              </w:rPr>
              <w:t>Maximum Points</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Correctly answered all parts of Question 1 and completed Table-1</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20</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Correctly created a graph showing all required data from Question 2</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12</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Correctly answered all parts of Question 3, with accurate and complete explanations</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12</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Correctly answered all parts of Question 4, with accurate and complete explanations</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12</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Correctly answered all parts of Question 5, with accurate and complete explanations</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12</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 xml:space="preserve">Correctly answered all parts of Question 6, with accurate and explanations </w:t>
            </w:r>
          </w:p>
        </w:tc>
        <w:tc>
          <w:tcPr>
            <w:tcW w:w="0" w:type="auto"/>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12</w:t>
            </w:r>
          </w:p>
        </w:tc>
      </w:tr>
      <w:tr w:rsidR="00535EE9" w:rsidRPr="00535EE9" w:rsidTr="00535EE9">
        <w:trPr>
          <w:tblCellSpacing w:w="18" w:type="dxa"/>
        </w:trPr>
        <w:tc>
          <w:tcPr>
            <w:tcW w:w="0" w:type="auto"/>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Wrote in a clear and concise manner following APA standards, and demonstrated ethical scholarship in accurate representation of sources</w:t>
            </w:r>
          </w:p>
        </w:tc>
        <w:tc>
          <w:tcPr>
            <w:tcW w:w="1140" w:type="dxa"/>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sz w:val="24"/>
                <w:szCs w:val="24"/>
              </w:rPr>
              <w:t>20</w:t>
            </w:r>
          </w:p>
        </w:tc>
      </w:tr>
      <w:tr w:rsidR="00535EE9" w:rsidRPr="00535EE9" w:rsidTr="00535EE9">
        <w:trPr>
          <w:tblCellSpacing w:w="18" w:type="dxa"/>
        </w:trPr>
        <w:tc>
          <w:tcPr>
            <w:tcW w:w="4464" w:type="dxa"/>
            <w:tcBorders>
              <w:top w:val="nil"/>
              <w:left w:val="nil"/>
              <w:bottom w:val="nil"/>
              <w:right w:val="nil"/>
            </w:tcBorders>
            <w:vAlign w:val="center"/>
            <w:hideMark/>
          </w:tcPr>
          <w:p w:rsidR="00535EE9" w:rsidRPr="00535EE9" w:rsidRDefault="00535EE9" w:rsidP="00535EE9">
            <w:pPr>
              <w:spacing w:after="0" w:line="240" w:lineRule="auto"/>
              <w:rPr>
                <w:rFonts w:ascii="Times New Roman" w:eastAsia="Times New Roman" w:hAnsi="Times New Roman" w:cs="Times New Roman"/>
                <w:sz w:val="24"/>
                <w:szCs w:val="24"/>
              </w:rPr>
            </w:pPr>
            <w:r w:rsidRPr="00535EE9">
              <w:rPr>
                <w:rFonts w:ascii="Arial" w:eastAsia="Times New Roman" w:hAnsi="Arial" w:cs="Arial"/>
                <w:b/>
                <w:bCs/>
                <w:sz w:val="20"/>
              </w:rPr>
              <w:t>Total:</w:t>
            </w:r>
          </w:p>
        </w:tc>
        <w:tc>
          <w:tcPr>
            <w:tcW w:w="1140" w:type="dxa"/>
            <w:tcBorders>
              <w:top w:val="nil"/>
              <w:left w:val="nil"/>
              <w:bottom w:val="nil"/>
              <w:right w:val="nil"/>
            </w:tcBorders>
            <w:vAlign w:val="center"/>
            <w:hideMark/>
          </w:tcPr>
          <w:p w:rsidR="00535EE9" w:rsidRPr="00535EE9" w:rsidRDefault="00535EE9" w:rsidP="00535EE9">
            <w:pPr>
              <w:spacing w:after="0" w:line="240" w:lineRule="auto"/>
              <w:jc w:val="center"/>
              <w:rPr>
                <w:rFonts w:ascii="Times New Roman" w:eastAsia="Times New Roman" w:hAnsi="Times New Roman" w:cs="Times New Roman"/>
                <w:sz w:val="24"/>
                <w:szCs w:val="24"/>
              </w:rPr>
            </w:pPr>
            <w:r w:rsidRPr="00535EE9">
              <w:rPr>
                <w:rFonts w:ascii="Times New Roman" w:eastAsia="Times New Roman" w:hAnsi="Times New Roman" w:cs="Times New Roman"/>
                <w:b/>
                <w:bCs/>
                <w:sz w:val="24"/>
                <w:szCs w:val="24"/>
              </w:rPr>
              <w:t>100</w:t>
            </w:r>
          </w:p>
        </w:tc>
      </w:tr>
    </w:tbl>
    <w:p w:rsidR="00801710" w:rsidRDefault="00801710"/>
    <w:sectPr w:rsidR="00801710" w:rsidSect="008017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26A7F"/>
    <w:multiLevelType w:val="multilevel"/>
    <w:tmpl w:val="B14C2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EE9"/>
    <w:rsid w:val="00535EE9"/>
    <w:rsid w:val="00801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535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535EE9"/>
  </w:style>
  <w:style w:type="paragraph" w:styleId="NormalWeb">
    <w:name w:val="Normal (Web)"/>
    <w:basedOn w:val="Normal"/>
    <w:uiPriority w:val="99"/>
    <w:unhideWhenUsed/>
    <w:rsid w:val="00535E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5EE9"/>
    <w:rPr>
      <w:i/>
      <w:iCs/>
    </w:rPr>
  </w:style>
  <w:style w:type="character" w:styleId="Strong">
    <w:name w:val="Strong"/>
    <w:basedOn w:val="DefaultParagraphFont"/>
    <w:uiPriority w:val="22"/>
    <w:qFormat/>
    <w:rsid w:val="00535EE9"/>
    <w:rPr>
      <w:b/>
      <w:bCs/>
    </w:rPr>
  </w:style>
</w:styles>
</file>

<file path=word/webSettings.xml><?xml version="1.0" encoding="utf-8"?>
<w:webSettings xmlns:r="http://schemas.openxmlformats.org/officeDocument/2006/relationships" xmlns:w="http://schemas.openxmlformats.org/wordprocessingml/2006/main">
  <w:divs>
    <w:div w:id="933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425</Words>
  <Characters>2424</Characters>
  <Application/>
  <DocSecurity>0</DocSecurity>
  <Lines>20</Lines>
  <Paragraphs>5</Paragraphs>
  <ScaleCrop>false</ScaleCrop>
  <Company/>
  <LinksUpToDate>false</LinksUpToDate>
  <CharactersWithSpaces>2844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