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E" w:rsidRDefault="00AE20BE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E20BE" w:rsidRDefault="00AE20BE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D1E38" w:rsidRDefault="009D1E38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D1E38">
        <w:rPr>
          <w:rFonts w:ascii="Times New Roman" w:hAnsi="Times New Roman" w:cs="Times New Roman"/>
          <w:sz w:val="24"/>
          <w:szCs w:val="24"/>
        </w:rPr>
        <w:t xml:space="preserve">Choose two real-world companies in different industries, one that you feel faces elastic demand and one that you feel faces inelastic demand.  </w:t>
      </w:r>
    </w:p>
    <w:p w:rsidR="009D1E38" w:rsidRDefault="009D1E38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D1E38" w:rsidRDefault="009D1E38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D1E38">
        <w:rPr>
          <w:rFonts w:ascii="Times New Roman" w:hAnsi="Times New Roman" w:cs="Times New Roman"/>
          <w:sz w:val="24"/>
          <w:szCs w:val="24"/>
        </w:rPr>
        <w:t xml:space="preserve">In each case, you are an economist working in the company and you have come to a conclusion of what kind of demand the company faces. </w:t>
      </w:r>
    </w:p>
    <w:p w:rsidR="009D1E38" w:rsidRDefault="009D1E38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92F42" w:rsidRDefault="009D1E38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D1E38">
        <w:rPr>
          <w:rFonts w:ascii="Times New Roman" w:hAnsi="Times New Roman" w:cs="Times New Roman"/>
          <w:sz w:val="24"/>
          <w:szCs w:val="24"/>
        </w:rPr>
        <w:t>You are to write a paper, convincing the president of the company of your conclusion and explaining what the company's pricing strategy should be.</w:t>
      </w:r>
    </w:p>
    <w:p w:rsidR="0044170D" w:rsidRDefault="0044170D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4170D" w:rsidRDefault="0044170D" w:rsidP="00AE20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4170D" w:rsidRPr="0044170D" w:rsidRDefault="0044170D" w:rsidP="004417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170D">
        <w:rPr>
          <w:rFonts w:ascii="Times New Roman" w:hAnsi="Times New Roman" w:cs="Times New Roman"/>
          <w:sz w:val="24"/>
          <w:szCs w:val="24"/>
        </w:rPr>
        <w:t>For specific paper requirements, please see the rubric attached to this assignment.</w:t>
      </w:r>
    </w:p>
    <w:p w:rsidR="0044170D" w:rsidRPr="0044170D" w:rsidRDefault="0044170D" w:rsidP="004417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170D">
        <w:rPr>
          <w:rFonts w:ascii="Times New Roman" w:hAnsi="Times New Roman" w:cs="Times New Roman"/>
          <w:sz w:val="24"/>
          <w:szCs w:val="24"/>
        </w:rPr>
        <w:t>200 word minimum for each company</w:t>
      </w:r>
    </w:p>
    <w:p w:rsidR="0044170D" w:rsidRPr="0044170D" w:rsidRDefault="0044170D" w:rsidP="004417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170D">
        <w:rPr>
          <w:rFonts w:ascii="Times New Roman" w:hAnsi="Times New Roman" w:cs="Times New Roman"/>
          <w:sz w:val="24"/>
          <w:szCs w:val="24"/>
        </w:rPr>
        <w:t>Paper must be written in APA format, for more information on APA formatting, please click the "Resources" tab.</w:t>
      </w:r>
    </w:p>
    <w:p w:rsidR="0044170D" w:rsidRPr="00AE20BE" w:rsidRDefault="0044170D" w:rsidP="0044170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170D">
        <w:rPr>
          <w:rFonts w:ascii="Times New Roman" w:hAnsi="Times New Roman" w:cs="Times New Roman"/>
          <w:sz w:val="24"/>
          <w:szCs w:val="24"/>
        </w:rPr>
        <w:t>2 sources, other than the textbook, must be cited. Include a bibliography.</w:t>
      </w:r>
      <w:bookmarkStart w:id="0" w:name="_GoBack"/>
      <w:bookmarkEnd w:id="0"/>
    </w:p>
    <w:sectPr w:rsidR="0044170D" w:rsidRPr="00AE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BE"/>
    <w:rsid w:val="00064C47"/>
    <w:rsid w:val="001D62AB"/>
    <w:rsid w:val="00392F42"/>
    <w:rsid w:val="0044170D"/>
    <w:rsid w:val="00691047"/>
    <w:rsid w:val="009D1E38"/>
    <w:rsid w:val="00A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627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