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8963"/>
        <w:gridCol w:w="75"/>
        <w:gridCol w:w="144"/>
      </w:tblGrid>
      <w:tr w:rsidR="004014C9" w:rsidRPr="004014C9" w:rsidTr="004014C9">
        <w:trPr>
          <w:gridAfter w:val="1"/>
          <w:wAfter w:w="144" w:type="dxa"/>
          <w:trHeight w:val="540"/>
          <w:tblCellSpacing w:w="0" w:type="dxa"/>
          <w:hidden/>
        </w:trPr>
        <w:tc>
          <w:tcPr>
            <w:tcW w:w="0" w:type="auto"/>
            <w:vAlign w:val="center"/>
            <w:hideMark/>
          </w:tcPr>
          <w:p w:rsidR="004014C9" w:rsidRPr="004014C9" w:rsidRDefault="004014C9" w:rsidP="004014C9">
            <w:pPr>
              <w:pBdr>
                <w:bottom w:val="single" w:sz="6" w:space="1" w:color="auto"/>
              </w:pBdr>
              <w:spacing w:after="0" w:line="240" w:lineRule="auto"/>
              <w:jc w:val="center"/>
              <w:rPr>
                <w:rFonts w:ascii="Arial" w:eastAsia="Times New Roman" w:hAnsi="Arial" w:cs="Arial"/>
                <w:vanish/>
                <w:sz w:val="16"/>
                <w:szCs w:val="16"/>
              </w:rPr>
            </w:pPr>
            <w:r w:rsidRPr="004014C9">
              <w:rPr>
                <w:rFonts w:ascii="Arial" w:eastAsia="Times New Roman" w:hAnsi="Arial" w:cs="Arial"/>
                <w:vanish/>
                <w:sz w:val="16"/>
                <w:szCs w:val="16"/>
              </w:rPr>
              <w:t>Top of Form</w:t>
            </w:r>
          </w:p>
          <w:p w:rsidR="004014C9" w:rsidRPr="004014C9" w:rsidRDefault="004014C9" w:rsidP="004014C9">
            <w:pPr>
              <w:shd w:val="clear" w:color="auto" w:fill="FFFFFF"/>
              <w:spacing w:after="0" w:line="240" w:lineRule="auto"/>
              <w:rPr>
                <w:rFonts w:ascii="Trebuchet MS" w:eastAsia="Times New Roman" w:hAnsi="Trebuchet MS" w:cs="Times New Roman"/>
                <w:color w:val="333333"/>
                <w:sz w:val="18"/>
                <w:szCs w:val="18"/>
              </w:rPr>
            </w:pPr>
            <w:r w:rsidRPr="004014C9">
              <w:rPr>
                <w:rFonts w:ascii="Trebuchet MS" w:eastAsia="Times New Roman" w:hAnsi="Trebuchet MS" w:cs="Times New Roman"/>
                <w:b/>
                <w:bCs/>
                <w:color w:val="EC7600"/>
                <w:sz w:val="18"/>
                <w:szCs w:val="18"/>
              </w:rPr>
              <w:t>Executive Summary</w:t>
            </w:r>
          </w:p>
          <w:tbl>
            <w:tblPr>
              <w:tblW w:w="0" w:type="auto"/>
              <w:tblCellSpacing w:w="0" w:type="dxa"/>
              <w:tblCellMar>
                <w:left w:w="0" w:type="dxa"/>
                <w:right w:w="0" w:type="dxa"/>
              </w:tblCellMar>
              <w:tblLook w:val="04A0" w:firstRow="1" w:lastRow="0" w:firstColumn="1" w:lastColumn="0" w:noHBand="0" w:noVBand="1"/>
            </w:tblPr>
            <w:tblGrid>
              <w:gridCol w:w="1615"/>
              <w:gridCol w:w="1508"/>
              <w:gridCol w:w="1482"/>
              <w:gridCol w:w="1322"/>
              <w:gridCol w:w="1495"/>
              <w:gridCol w:w="1535"/>
              <w:gridCol w:w="6"/>
            </w:tblGrid>
            <w:tr w:rsidR="004014C9" w:rsidRPr="004014C9" w:rsidTr="004014C9">
              <w:trPr>
                <w:gridAfter w:val="1"/>
                <w:tblCellSpacing w:w="0" w:type="dxa"/>
              </w:trPr>
              <w:tc>
                <w:tcPr>
                  <w:tcW w:w="2565" w:type="dxa"/>
                  <w:tcMar>
                    <w:top w:w="60" w:type="dxa"/>
                    <w:left w:w="0" w:type="dxa"/>
                    <w:bottom w:w="60" w:type="dxa"/>
                    <w:right w:w="0" w:type="dxa"/>
                  </w:tcMar>
                  <w:vAlign w:val="center"/>
                  <w:hideMark/>
                </w:tcPr>
                <w:p w:rsidR="004014C9" w:rsidRPr="004014C9" w:rsidRDefault="004014C9" w:rsidP="004014C9">
                  <w:pPr>
                    <w:spacing w:after="0" w:line="210" w:lineRule="atLeast"/>
                    <w:jc w:val="center"/>
                    <w:rPr>
                      <w:rFonts w:ascii="Times New Roman" w:eastAsia="Times New Roman" w:hAnsi="Times New Roman" w:cs="Times New Roman"/>
                      <w:b/>
                      <w:bCs/>
                      <w:color w:val="555555"/>
                      <w:sz w:val="24"/>
                      <w:szCs w:val="24"/>
                    </w:rPr>
                  </w:pPr>
                  <w:r w:rsidRPr="004014C9">
                    <w:rPr>
                      <w:rFonts w:ascii="Times New Roman" w:eastAsia="Times New Roman" w:hAnsi="Times New Roman" w:cs="Times New Roman"/>
                      <w:b/>
                      <w:bCs/>
                      <w:color w:val="555555"/>
                      <w:sz w:val="24"/>
                      <w:szCs w:val="24"/>
                    </w:rPr>
                    <w:t> </w:t>
                  </w:r>
                </w:p>
              </w:tc>
              <w:tc>
                <w:tcPr>
                  <w:tcW w:w="1935" w:type="dxa"/>
                  <w:tcMar>
                    <w:top w:w="60" w:type="dxa"/>
                    <w:left w:w="0" w:type="dxa"/>
                    <w:bottom w:w="60" w:type="dxa"/>
                    <w:right w:w="0" w:type="dxa"/>
                  </w:tcMar>
                  <w:vAlign w:val="center"/>
                  <w:hideMark/>
                </w:tcPr>
                <w:p w:rsidR="004014C9" w:rsidRPr="004014C9" w:rsidRDefault="004014C9" w:rsidP="004014C9">
                  <w:pPr>
                    <w:spacing w:after="0" w:line="210" w:lineRule="atLeast"/>
                    <w:jc w:val="center"/>
                    <w:rPr>
                      <w:rFonts w:ascii="Times New Roman" w:eastAsia="Times New Roman" w:hAnsi="Times New Roman" w:cs="Times New Roman"/>
                      <w:b/>
                      <w:bCs/>
                      <w:color w:val="555555"/>
                      <w:sz w:val="24"/>
                      <w:szCs w:val="24"/>
                    </w:rPr>
                  </w:pPr>
                  <w:r w:rsidRPr="004014C9">
                    <w:rPr>
                      <w:rFonts w:ascii="Times New Roman" w:eastAsia="Times New Roman" w:hAnsi="Times New Roman" w:cs="Times New Roman"/>
                      <w:b/>
                      <w:bCs/>
                      <w:color w:val="555555"/>
                      <w:sz w:val="24"/>
                      <w:szCs w:val="24"/>
                    </w:rPr>
                    <w:t>1</w:t>
                  </w:r>
                  <w:r w:rsidRPr="004014C9">
                    <w:rPr>
                      <w:rFonts w:ascii="Times New Roman" w:eastAsia="Times New Roman" w:hAnsi="Times New Roman" w:cs="Times New Roman"/>
                      <w:b/>
                      <w:bCs/>
                      <w:color w:val="555555"/>
                      <w:sz w:val="24"/>
                      <w:szCs w:val="24"/>
                    </w:rPr>
                    <w:br/>
                    <w:t>Unsatisfactory</w:t>
                  </w:r>
                  <w:r w:rsidRPr="004014C9">
                    <w:rPr>
                      <w:rFonts w:ascii="Times New Roman" w:eastAsia="Times New Roman" w:hAnsi="Times New Roman" w:cs="Times New Roman"/>
                      <w:b/>
                      <w:bCs/>
                      <w:color w:val="555555"/>
                      <w:sz w:val="24"/>
                      <w:szCs w:val="24"/>
                    </w:rPr>
                    <w:br/>
                    <w:t>0.00%</w:t>
                  </w:r>
                </w:p>
              </w:tc>
              <w:tc>
                <w:tcPr>
                  <w:tcW w:w="1935" w:type="dxa"/>
                  <w:tcMar>
                    <w:top w:w="60" w:type="dxa"/>
                    <w:left w:w="0" w:type="dxa"/>
                    <w:bottom w:w="60" w:type="dxa"/>
                    <w:right w:w="0" w:type="dxa"/>
                  </w:tcMar>
                  <w:vAlign w:val="center"/>
                  <w:hideMark/>
                </w:tcPr>
                <w:p w:rsidR="004014C9" w:rsidRPr="004014C9" w:rsidRDefault="004014C9" w:rsidP="004014C9">
                  <w:pPr>
                    <w:spacing w:after="0" w:line="210" w:lineRule="atLeast"/>
                    <w:jc w:val="center"/>
                    <w:rPr>
                      <w:rFonts w:ascii="Times New Roman" w:eastAsia="Times New Roman" w:hAnsi="Times New Roman" w:cs="Times New Roman"/>
                      <w:b/>
                      <w:bCs/>
                      <w:color w:val="555555"/>
                      <w:sz w:val="24"/>
                      <w:szCs w:val="24"/>
                    </w:rPr>
                  </w:pPr>
                  <w:r w:rsidRPr="004014C9">
                    <w:rPr>
                      <w:rFonts w:ascii="Times New Roman" w:eastAsia="Times New Roman" w:hAnsi="Times New Roman" w:cs="Times New Roman"/>
                      <w:b/>
                      <w:bCs/>
                      <w:color w:val="555555"/>
                      <w:sz w:val="24"/>
                      <w:szCs w:val="24"/>
                    </w:rPr>
                    <w:t>2</w:t>
                  </w:r>
                  <w:r w:rsidRPr="004014C9">
                    <w:rPr>
                      <w:rFonts w:ascii="Times New Roman" w:eastAsia="Times New Roman" w:hAnsi="Times New Roman" w:cs="Times New Roman"/>
                      <w:b/>
                      <w:bCs/>
                      <w:color w:val="555555"/>
                      <w:sz w:val="24"/>
                      <w:szCs w:val="24"/>
                    </w:rPr>
                    <w:br/>
                    <w:t>Less than Satisfactory</w:t>
                  </w:r>
                  <w:r w:rsidRPr="004014C9">
                    <w:rPr>
                      <w:rFonts w:ascii="Times New Roman" w:eastAsia="Times New Roman" w:hAnsi="Times New Roman" w:cs="Times New Roman"/>
                      <w:b/>
                      <w:bCs/>
                      <w:color w:val="555555"/>
                      <w:sz w:val="24"/>
                      <w:szCs w:val="24"/>
                    </w:rPr>
                    <w:br/>
                    <w:t>75.00%</w:t>
                  </w:r>
                </w:p>
              </w:tc>
              <w:tc>
                <w:tcPr>
                  <w:tcW w:w="1935" w:type="dxa"/>
                  <w:tcMar>
                    <w:top w:w="60" w:type="dxa"/>
                    <w:left w:w="0" w:type="dxa"/>
                    <w:bottom w:w="60" w:type="dxa"/>
                    <w:right w:w="0" w:type="dxa"/>
                  </w:tcMar>
                  <w:vAlign w:val="center"/>
                  <w:hideMark/>
                </w:tcPr>
                <w:p w:rsidR="004014C9" w:rsidRPr="004014C9" w:rsidRDefault="004014C9" w:rsidP="004014C9">
                  <w:pPr>
                    <w:spacing w:after="0" w:line="210" w:lineRule="atLeast"/>
                    <w:jc w:val="center"/>
                    <w:rPr>
                      <w:rFonts w:ascii="Times New Roman" w:eastAsia="Times New Roman" w:hAnsi="Times New Roman" w:cs="Times New Roman"/>
                      <w:b/>
                      <w:bCs/>
                      <w:color w:val="555555"/>
                      <w:sz w:val="24"/>
                      <w:szCs w:val="24"/>
                    </w:rPr>
                  </w:pPr>
                  <w:r w:rsidRPr="004014C9">
                    <w:rPr>
                      <w:rFonts w:ascii="Times New Roman" w:eastAsia="Times New Roman" w:hAnsi="Times New Roman" w:cs="Times New Roman"/>
                      <w:b/>
                      <w:bCs/>
                      <w:color w:val="555555"/>
                      <w:sz w:val="24"/>
                      <w:szCs w:val="24"/>
                    </w:rPr>
                    <w:t>3</w:t>
                  </w:r>
                  <w:r w:rsidRPr="004014C9">
                    <w:rPr>
                      <w:rFonts w:ascii="Times New Roman" w:eastAsia="Times New Roman" w:hAnsi="Times New Roman" w:cs="Times New Roman"/>
                      <w:b/>
                      <w:bCs/>
                      <w:color w:val="555555"/>
                      <w:sz w:val="24"/>
                      <w:szCs w:val="24"/>
                    </w:rPr>
                    <w:br/>
                    <w:t>Satisfactory</w:t>
                  </w:r>
                  <w:r w:rsidRPr="004014C9">
                    <w:rPr>
                      <w:rFonts w:ascii="Times New Roman" w:eastAsia="Times New Roman" w:hAnsi="Times New Roman" w:cs="Times New Roman"/>
                      <w:b/>
                      <w:bCs/>
                      <w:color w:val="555555"/>
                      <w:sz w:val="24"/>
                      <w:szCs w:val="24"/>
                    </w:rPr>
                    <w:br/>
                    <w:t>79.00%</w:t>
                  </w:r>
                </w:p>
              </w:tc>
              <w:tc>
                <w:tcPr>
                  <w:tcW w:w="1935" w:type="dxa"/>
                  <w:tcMar>
                    <w:top w:w="60" w:type="dxa"/>
                    <w:left w:w="0" w:type="dxa"/>
                    <w:bottom w:w="60" w:type="dxa"/>
                    <w:right w:w="0" w:type="dxa"/>
                  </w:tcMar>
                  <w:vAlign w:val="center"/>
                  <w:hideMark/>
                </w:tcPr>
                <w:p w:rsidR="004014C9" w:rsidRPr="004014C9" w:rsidRDefault="004014C9" w:rsidP="004014C9">
                  <w:pPr>
                    <w:spacing w:after="0" w:line="210" w:lineRule="atLeast"/>
                    <w:jc w:val="center"/>
                    <w:rPr>
                      <w:rFonts w:ascii="Times New Roman" w:eastAsia="Times New Roman" w:hAnsi="Times New Roman" w:cs="Times New Roman"/>
                      <w:b/>
                      <w:bCs/>
                      <w:color w:val="555555"/>
                      <w:sz w:val="24"/>
                      <w:szCs w:val="24"/>
                    </w:rPr>
                  </w:pPr>
                  <w:r w:rsidRPr="004014C9">
                    <w:rPr>
                      <w:rFonts w:ascii="Times New Roman" w:eastAsia="Times New Roman" w:hAnsi="Times New Roman" w:cs="Times New Roman"/>
                      <w:b/>
                      <w:bCs/>
                      <w:color w:val="555555"/>
                      <w:sz w:val="24"/>
                      <w:szCs w:val="24"/>
                    </w:rPr>
                    <w:t>4</w:t>
                  </w:r>
                  <w:r w:rsidRPr="004014C9">
                    <w:rPr>
                      <w:rFonts w:ascii="Times New Roman" w:eastAsia="Times New Roman" w:hAnsi="Times New Roman" w:cs="Times New Roman"/>
                      <w:b/>
                      <w:bCs/>
                      <w:color w:val="555555"/>
                      <w:sz w:val="24"/>
                      <w:szCs w:val="24"/>
                    </w:rPr>
                    <w:br/>
                    <w:t>Good</w:t>
                  </w:r>
                  <w:r w:rsidRPr="004014C9">
                    <w:rPr>
                      <w:rFonts w:ascii="Times New Roman" w:eastAsia="Times New Roman" w:hAnsi="Times New Roman" w:cs="Times New Roman"/>
                      <w:b/>
                      <w:bCs/>
                      <w:color w:val="555555"/>
                      <w:sz w:val="24"/>
                      <w:szCs w:val="24"/>
                    </w:rPr>
                    <w:br/>
                    <w:t>89.00%</w:t>
                  </w:r>
                </w:p>
              </w:tc>
              <w:tc>
                <w:tcPr>
                  <w:tcW w:w="1935" w:type="dxa"/>
                  <w:tcMar>
                    <w:top w:w="60" w:type="dxa"/>
                    <w:left w:w="0" w:type="dxa"/>
                    <w:bottom w:w="60" w:type="dxa"/>
                    <w:right w:w="0" w:type="dxa"/>
                  </w:tcMar>
                  <w:vAlign w:val="center"/>
                  <w:hideMark/>
                </w:tcPr>
                <w:p w:rsidR="004014C9" w:rsidRPr="004014C9" w:rsidRDefault="004014C9" w:rsidP="004014C9">
                  <w:pPr>
                    <w:spacing w:after="0" w:line="210" w:lineRule="atLeast"/>
                    <w:jc w:val="center"/>
                    <w:rPr>
                      <w:rFonts w:ascii="Times New Roman" w:eastAsia="Times New Roman" w:hAnsi="Times New Roman" w:cs="Times New Roman"/>
                      <w:b/>
                      <w:bCs/>
                      <w:color w:val="555555"/>
                      <w:sz w:val="24"/>
                      <w:szCs w:val="24"/>
                    </w:rPr>
                  </w:pPr>
                  <w:r w:rsidRPr="004014C9">
                    <w:rPr>
                      <w:rFonts w:ascii="Times New Roman" w:eastAsia="Times New Roman" w:hAnsi="Times New Roman" w:cs="Times New Roman"/>
                      <w:b/>
                      <w:bCs/>
                      <w:color w:val="555555"/>
                      <w:sz w:val="24"/>
                      <w:szCs w:val="24"/>
                    </w:rPr>
                    <w:t>5</w:t>
                  </w:r>
                  <w:r w:rsidRPr="004014C9">
                    <w:rPr>
                      <w:rFonts w:ascii="Times New Roman" w:eastAsia="Times New Roman" w:hAnsi="Times New Roman" w:cs="Times New Roman"/>
                      <w:b/>
                      <w:bCs/>
                      <w:color w:val="555555"/>
                      <w:sz w:val="24"/>
                      <w:szCs w:val="24"/>
                    </w:rPr>
                    <w:br/>
                    <w:t>Excellent</w:t>
                  </w:r>
                  <w:r w:rsidRPr="004014C9">
                    <w:rPr>
                      <w:rFonts w:ascii="Times New Roman" w:eastAsia="Times New Roman" w:hAnsi="Times New Roman" w:cs="Times New Roman"/>
                      <w:b/>
                      <w:bCs/>
                      <w:color w:val="555555"/>
                      <w:sz w:val="24"/>
                      <w:szCs w:val="24"/>
                    </w:rPr>
                    <w:br/>
                    <w:t>100.00%</w:t>
                  </w:r>
                </w:p>
              </w:tc>
            </w:tr>
            <w:tr w:rsidR="004014C9" w:rsidRPr="004014C9" w:rsidTr="004014C9">
              <w:trPr>
                <w:tblCellSpacing w:w="0" w:type="dxa"/>
              </w:trPr>
              <w:tc>
                <w:tcPr>
                  <w:tcW w:w="0" w:type="auto"/>
                  <w:tcBorders>
                    <w:top w:val="single" w:sz="6" w:space="0" w:color="9BC6DB"/>
                    <w:left w:val="single" w:sz="6" w:space="0" w:color="9BC6DB"/>
                    <w:bottom w:val="single" w:sz="6" w:space="0" w:color="9BC6DB"/>
                    <w:right w:val="nil"/>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80.0 %Content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014C9" w:rsidRPr="004014C9" w:rsidRDefault="004014C9" w:rsidP="004014C9">
                  <w:pPr>
                    <w:spacing w:after="0" w:line="210" w:lineRule="atLeast"/>
                    <w:jc w:val="center"/>
                    <w:rPr>
                      <w:rFonts w:ascii="Times New Roman" w:eastAsia="Times New Roman" w:hAnsi="Times New Roman" w:cs="Times New Roman"/>
                      <w:b/>
                      <w:bCs/>
                      <w:color w:val="000000"/>
                      <w:sz w:val="24"/>
                      <w:szCs w:val="24"/>
                    </w:rPr>
                  </w:pPr>
                  <w:r w:rsidRPr="004014C9">
                    <w:rPr>
                      <w:rFonts w:ascii="Times New Roman" w:eastAsia="Times New Roman" w:hAnsi="Times New Roman" w:cs="Times New Roman"/>
                      <w:b/>
                      <w:bCs/>
                      <w:color w:val="000000"/>
                      <w:sz w:val="24"/>
                      <w:szCs w:val="24"/>
                    </w:rPr>
                    <w:t> </w:t>
                  </w:r>
                </w:p>
              </w:tc>
            </w:tr>
            <w:tr w:rsidR="004014C9" w:rsidRPr="004014C9" w:rsidTr="004014C9">
              <w:trPr>
                <w:tblCellSpacing w:w="0" w:type="dxa"/>
              </w:trPr>
              <w:tc>
                <w:tcPr>
                  <w:tcW w:w="0" w:type="auto"/>
                  <w:tcBorders>
                    <w:left w:val="single" w:sz="6" w:space="0" w:color="D0D0D0"/>
                    <w:bottom w:val="single" w:sz="6" w:space="0" w:color="D0D0D0"/>
                  </w:tcBorders>
                  <w:shd w:val="clear" w:color="auto" w:fill="F6F6F6"/>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16.0 %Executive summary addresses the purpose of the program or project</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purpose of the program or project is not provided.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purpose of the program or project is incomplete, missing relevant information.</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purpose of the program or project is provided and meets the basic criteria for the assignment as indicated in the assignment instructions.</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purpose of the program or project meets all criteria for the assignment, as indicated in the assignment instructions, and is provided in detail.</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purpose of the program or project meets all criteria for the assignment, as indicated in the assignment instructions, is provided in detail, and demonstrates higher level thinking by incorporating prior learning or reflective thought.</w:t>
                  </w:r>
                </w:p>
              </w:tc>
              <w:tc>
                <w:tcPr>
                  <w:tcW w:w="0" w:type="auto"/>
                  <w:vAlign w:val="center"/>
                  <w:hideMark/>
                </w:tcPr>
                <w:p w:rsidR="004014C9" w:rsidRPr="004014C9" w:rsidRDefault="004014C9" w:rsidP="004014C9">
                  <w:pPr>
                    <w:spacing w:after="0" w:line="210" w:lineRule="atLeast"/>
                    <w:rPr>
                      <w:rFonts w:ascii="Times New Roman" w:eastAsia="Times New Roman" w:hAnsi="Times New Roman" w:cs="Times New Roman"/>
                      <w:sz w:val="20"/>
                      <w:szCs w:val="20"/>
                    </w:rPr>
                  </w:pPr>
                </w:p>
              </w:tc>
            </w:tr>
            <w:tr w:rsidR="004014C9" w:rsidRPr="004014C9" w:rsidTr="004014C9">
              <w:trPr>
                <w:tblCellSpacing w:w="0" w:type="dxa"/>
              </w:trPr>
              <w:tc>
                <w:tcPr>
                  <w:tcW w:w="0" w:type="auto"/>
                  <w:tcBorders>
                    <w:left w:val="single" w:sz="6" w:space="0" w:color="D0D0D0"/>
                    <w:bottom w:val="single" w:sz="6" w:space="0" w:color="D0D0D0"/>
                  </w:tcBorders>
                  <w:shd w:val="clear" w:color="auto" w:fill="F6F6F6"/>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16.0 %Executive summary addresses the target population or audience</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target population or audience is not addressed.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target population or audience is incomplete, missing relevant information.</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target population or audience is provided and meet the basic criteria for the assignment as indicated in the assignment instructions.</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target population or audience meets all criteria for the assignment, as indicated in the assignment instructions, and is provided in detail.</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target population or audience meets all criteria for the assignment, as indicated in the assignment instructions, and is provided in detail, while demonstrating higher level thinking by incorporating prior learning or reflective thought.</w:t>
                  </w:r>
                </w:p>
              </w:tc>
              <w:tc>
                <w:tcPr>
                  <w:tcW w:w="0" w:type="auto"/>
                  <w:vAlign w:val="center"/>
                  <w:hideMark/>
                </w:tcPr>
                <w:p w:rsidR="004014C9" w:rsidRPr="004014C9" w:rsidRDefault="004014C9" w:rsidP="004014C9">
                  <w:pPr>
                    <w:spacing w:after="0" w:line="210" w:lineRule="atLeast"/>
                    <w:rPr>
                      <w:rFonts w:ascii="Times New Roman" w:eastAsia="Times New Roman" w:hAnsi="Times New Roman" w:cs="Times New Roman"/>
                      <w:sz w:val="20"/>
                      <w:szCs w:val="20"/>
                    </w:rPr>
                  </w:pPr>
                </w:p>
              </w:tc>
            </w:tr>
            <w:tr w:rsidR="004014C9" w:rsidRPr="004014C9" w:rsidTr="004014C9">
              <w:trPr>
                <w:tblCellSpacing w:w="0" w:type="dxa"/>
              </w:trPr>
              <w:tc>
                <w:tcPr>
                  <w:tcW w:w="0" w:type="auto"/>
                  <w:tcBorders>
                    <w:left w:val="single" w:sz="6" w:space="0" w:color="D0D0D0"/>
                    <w:bottom w:val="single" w:sz="6" w:space="0" w:color="D0D0D0"/>
                  </w:tcBorders>
                  <w:shd w:val="clear" w:color="auto" w:fill="F6F6F6"/>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 xml:space="preserve">16.0 %Executive summary addresses the benefits of the </w:t>
                  </w:r>
                  <w:r w:rsidRPr="004014C9">
                    <w:rPr>
                      <w:rFonts w:ascii="Times New Roman" w:eastAsia="Times New Roman" w:hAnsi="Times New Roman" w:cs="Times New Roman"/>
                      <w:b/>
                      <w:bCs/>
                      <w:color w:val="000000"/>
                      <w:sz w:val="24"/>
                      <w:szCs w:val="24"/>
                    </w:rPr>
                    <w:lastRenderedPageBreak/>
                    <w:t>program or project</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lastRenderedPageBreak/>
                    <w:t>The benefits of the program or project are not provided.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 xml:space="preserve">The benefits of the program or project are incomplete, missing </w:t>
                  </w:r>
                  <w:r w:rsidRPr="004014C9">
                    <w:rPr>
                      <w:rFonts w:ascii="Times New Roman" w:eastAsia="Times New Roman" w:hAnsi="Times New Roman" w:cs="Times New Roman"/>
                      <w:color w:val="555555"/>
                      <w:sz w:val="24"/>
                      <w:szCs w:val="24"/>
                    </w:rPr>
                    <w:lastRenderedPageBreak/>
                    <w:t>relevant information.</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lastRenderedPageBreak/>
                    <w:t xml:space="preserve">The benefits of the program or project are provided and meet the </w:t>
                  </w:r>
                  <w:r w:rsidRPr="004014C9">
                    <w:rPr>
                      <w:rFonts w:ascii="Times New Roman" w:eastAsia="Times New Roman" w:hAnsi="Times New Roman" w:cs="Times New Roman"/>
                      <w:color w:val="555555"/>
                      <w:sz w:val="24"/>
                      <w:szCs w:val="24"/>
                    </w:rPr>
                    <w:lastRenderedPageBreak/>
                    <w:t>basic criteria for the assignment as indicated in the assignment instructions</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lastRenderedPageBreak/>
                    <w:t xml:space="preserve">The benefit of the program or project meets all criteria for the assignment, as </w:t>
                  </w:r>
                  <w:r w:rsidRPr="004014C9">
                    <w:rPr>
                      <w:rFonts w:ascii="Times New Roman" w:eastAsia="Times New Roman" w:hAnsi="Times New Roman" w:cs="Times New Roman"/>
                      <w:color w:val="555555"/>
                      <w:sz w:val="24"/>
                      <w:szCs w:val="24"/>
                    </w:rPr>
                    <w:lastRenderedPageBreak/>
                    <w:t>indicated in the assignment instructions, and is provided in detail.</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lastRenderedPageBreak/>
                    <w:t xml:space="preserve">The benefit of the program or project meet all criteria for the assignment, as indicated in the </w:t>
                  </w:r>
                  <w:r w:rsidRPr="004014C9">
                    <w:rPr>
                      <w:rFonts w:ascii="Times New Roman" w:eastAsia="Times New Roman" w:hAnsi="Times New Roman" w:cs="Times New Roman"/>
                      <w:color w:val="555555"/>
                      <w:sz w:val="24"/>
                      <w:szCs w:val="24"/>
                    </w:rPr>
                    <w:lastRenderedPageBreak/>
                    <w:t>assignment instructions, and is provided in detail, while demonstrating higher level thinking by incorporating prior learning or reflective thought.</w:t>
                  </w:r>
                </w:p>
              </w:tc>
              <w:tc>
                <w:tcPr>
                  <w:tcW w:w="0" w:type="auto"/>
                  <w:vAlign w:val="center"/>
                  <w:hideMark/>
                </w:tcPr>
                <w:p w:rsidR="004014C9" w:rsidRPr="004014C9" w:rsidRDefault="004014C9" w:rsidP="004014C9">
                  <w:pPr>
                    <w:spacing w:after="0" w:line="210" w:lineRule="atLeast"/>
                    <w:rPr>
                      <w:rFonts w:ascii="Times New Roman" w:eastAsia="Times New Roman" w:hAnsi="Times New Roman" w:cs="Times New Roman"/>
                      <w:sz w:val="20"/>
                      <w:szCs w:val="20"/>
                    </w:rPr>
                  </w:pPr>
                </w:p>
              </w:tc>
            </w:tr>
            <w:tr w:rsidR="004014C9" w:rsidRPr="004014C9" w:rsidTr="004014C9">
              <w:trPr>
                <w:tblCellSpacing w:w="0" w:type="dxa"/>
              </w:trPr>
              <w:tc>
                <w:tcPr>
                  <w:tcW w:w="0" w:type="auto"/>
                  <w:tcBorders>
                    <w:left w:val="single" w:sz="6" w:space="0" w:color="D0D0D0"/>
                    <w:bottom w:val="single" w:sz="6" w:space="0" w:color="D0D0D0"/>
                  </w:tcBorders>
                  <w:shd w:val="clear" w:color="auto" w:fill="F6F6F6"/>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16.0 %Executive summary addresses the cost or budget justification</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cost or budget justification is not provided.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cost or budget justification is incomplete, missing relevant information.</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cost or budget justification is provided and meets the basic criteria for the assignment as indicated in the assignment instructions.</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cost or budget justification issue meets all criteria for the assignment, as indicated in the assignment instructions, and is provided in detail.</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cost or budget justification issue meets all criteria for the assignment, as indicated by the assignment instructions, and is provided in detail, while demonstrating higher level thinking by incorporating prior learning or reflective thought.</w:t>
                  </w:r>
                </w:p>
              </w:tc>
              <w:tc>
                <w:tcPr>
                  <w:tcW w:w="0" w:type="auto"/>
                  <w:vAlign w:val="center"/>
                  <w:hideMark/>
                </w:tcPr>
                <w:p w:rsidR="004014C9" w:rsidRPr="004014C9" w:rsidRDefault="004014C9" w:rsidP="004014C9">
                  <w:pPr>
                    <w:spacing w:after="0" w:line="210" w:lineRule="atLeast"/>
                    <w:rPr>
                      <w:rFonts w:ascii="Times New Roman" w:eastAsia="Times New Roman" w:hAnsi="Times New Roman" w:cs="Times New Roman"/>
                      <w:sz w:val="20"/>
                      <w:szCs w:val="20"/>
                    </w:rPr>
                  </w:pPr>
                </w:p>
              </w:tc>
            </w:tr>
            <w:tr w:rsidR="004014C9" w:rsidRPr="004014C9" w:rsidTr="004014C9">
              <w:trPr>
                <w:tblCellSpacing w:w="0" w:type="dxa"/>
              </w:trPr>
              <w:tc>
                <w:tcPr>
                  <w:tcW w:w="0" w:type="auto"/>
                  <w:tcBorders>
                    <w:left w:val="single" w:sz="6" w:space="0" w:color="D0D0D0"/>
                    <w:bottom w:val="single" w:sz="6" w:space="0" w:color="D0D0D0"/>
                  </w:tcBorders>
                  <w:shd w:val="clear" w:color="auto" w:fill="F6F6F6"/>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16.0 %Executive summary addresses the basis upon which the program or project will be evaluated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basis upon which the program or project will be evaluated is not provided.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basis upon which the program or project will be evaluated is incomplete, missing relevant information.</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basis upon which the program or project will be evaluated meets the basic criteria for the assignment as indicated in the assignment instructions.</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basis upon which the program or project will be evaluated is provided in detail.</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 basis, upon which the program or project will be evaluated as indicated by the assignment instructions, is provided in detail, while demonstrating higher level thinking by incorporating prior learning or reflective thought.</w:t>
                  </w:r>
                </w:p>
              </w:tc>
              <w:tc>
                <w:tcPr>
                  <w:tcW w:w="0" w:type="auto"/>
                  <w:vAlign w:val="center"/>
                  <w:hideMark/>
                </w:tcPr>
                <w:p w:rsidR="004014C9" w:rsidRPr="004014C9" w:rsidRDefault="004014C9" w:rsidP="004014C9">
                  <w:pPr>
                    <w:spacing w:after="0" w:line="210" w:lineRule="atLeast"/>
                    <w:rPr>
                      <w:rFonts w:ascii="Times New Roman" w:eastAsia="Times New Roman" w:hAnsi="Times New Roman" w:cs="Times New Roman"/>
                      <w:sz w:val="20"/>
                      <w:szCs w:val="20"/>
                    </w:rPr>
                  </w:pPr>
                </w:p>
              </w:tc>
            </w:tr>
            <w:tr w:rsidR="004014C9" w:rsidRPr="004014C9" w:rsidTr="004014C9">
              <w:trPr>
                <w:tblCellSpacing w:w="0" w:type="dxa"/>
              </w:trPr>
              <w:tc>
                <w:tcPr>
                  <w:tcW w:w="0" w:type="auto"/>
                  <w:tcBorders>
                    <w:top w:val="single" w:sz="6" w:space="0" w:color="9BC6DB"/>
                    <w:left w:val="single" w:sz="6" w:space="0" w:color="9BC6DB"/>
                    <w:bottom w:val="single" w:sz="6" w:space="0" w:color="9BC6DB"/>
                    <w:right w:val="nil"/>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lastRenderedPageBreak/>
                    <w:t>15.0 %Organization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014C9" w:rsidRPr="004014C9" w:rsidRDefault="004014C9" w:rsidP="004014C9">
                  <w:pPr>
                    <w:spacing w:after="0" w:line="210" w:lineRule="atLeast"/>
                    <w:jc w:val="center"/>
                    <w:rPr>
                      <w:rFonts w:ascii="Times New Roman" w:eastAsia="Times New Roman" w:hAnsi="Times New Roman" w:cs="Times New Roman"/>
                      <w:b/>
                      <w:bCs/>
                      <w:color w:val="000000"/>
                      <w:sz w:val="24"/>
                      <w:szCs w:val="24"/>
                    </w:rPr>
                  </w:pPr>
                  <w:r w:rsidRPr="004014C9">
                    <w:rPr>
                      <w:rFonts w:ascii="Times New Roman" w:eastAsia="Times New Roman" w:hAnsi="Times New Roman" w:cs="Times New Roman"/>
                      <w:b/>
                      <w:bCs/>
                      <w:color w:val="000000"/>
                      <w:sz w:val="24"/>
                      <w:szCs w:val="24"/>
                    </w:rPr>
                    <w:t> </w:t>
                  </w:r>
                </w:p>
              </w:tc>
            </w:tr>
            <w:tr w:rsidR="004014C9" w:rsidRPr="004014C9" w:rsidTr="004014C9">
              <w:trPr>
                <w:tblCellSpacing w:w="0" w:type="dxa"/>
              </w:trPr>
              <w:tc>
                <w:tcPr>
                  <w:tcW w:w="0" w:type="auto"/>
                  <w:tcBorders>
                    <w:left w:val="single" w:sz="6" w:space="0" w:color="D0D0D0"/>
                    <w:bottom w:val="single" w:sz="6" w:space="0" w:color="D0D0D0"/>
                  </w:tcBorders>
                  <w:shd w:val="clear" w:color="auto" w:fill="F6F6F6"/>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5.0 %Thesis Development and Purpose</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Paper lacks any discernible overall purpose or organizing claim.</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Thesis and/or main claim are insufficiently developed and/or vague; purpose is not clear.</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Thesis and/or main claim are apparent and appropriate to purpose.</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Thesis and/or main claim are comprehensive; contained within the thesis is the essence of the paper. Thesis statement makes the purpose of the paper clear.</w:t>
                  </w:r>
                </w:p>
              </w:tc>
              <w:tc>
                <w:tcPr>
                  <w:tcW w:w="0" w:type="auto"/>
                  <w:vAlign w:val="center"/>
                  <w:hideMark/>
                </w:tcPr>
                <w:p w:rsidR="004014C9" w:rsidRPr="004014C9" w:rsidRDefault="004014C9" w:rsidP="004014C9">
                  <w:pPr>
                    <w:spacing w:after="0" w:line="210" w:lineRule="atLeast"/>
                    <w:rPr>
                      <w:rFonts w:ascii="Times New Roman" w:eastAsia="Times New Roman" w:hAnsi="Times New Roman" w:cs="Times New Roman"/>
                      <w:sz w:val="20"/>
                      <w:szCs w:val="20"/>
                    </w:rPr>
                  </w:pPr>
                </w:p>
              </w:tc>
            </w:tr>
            <w:tr w:rsidR="004014C9" w:rsidRPr="004014C9" w:rsidTr="004014C9">
              <w:trPr>
                <w:tblCellSpacing w:w="0" w:type="dxa"/>
              </w:trPr>
              <w:tc>
                <w:tcPr>
                  <w:tcW w:w="0" w:type="auto"/>
                  <w:tcBorders>
                    <w:top w:val="single" w:sz="6" w:space="0" w:color="9BC6DB"/>
                    <w:left w:val="single" w:sz="6" w:space="0" w:color="9BC6DB"/>
                    <w:bottom w:val="single" w:sz="6" w:space="0" w:color="9BC6DB"/>
                    <w:right w:val="nil"/>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15.0 %Organization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014C9" w:rsidRPr="004014C9" w:rsidRDefault="004014C9" w:rsidP="004014C9">
                  <w:pPr>
                    <w:spacing w:after="0" w:line="210" w:lineRule="atLeast"/>
                    <w:jc w:val="center"/>
                    <w:rPr>
                      <w:rFonts w:ascii="Times New Roman" w:eastAsia="Times New Roman" w:hAnsi="Times New Roman" w:cs="Times New Roman"/>
                      <w:b/>
                      <w:bCs/>
                      <w:color w:val="000000"/>
                      <w:sz w:val="24"/>
                      <w:szCs w:val="24"/>
                    </w:rPr>
                  </w:pPr>
                  <w:r w:rsidRPr="004014C9">
                    <w:rPr>
                      <w:rFonts w:ascii="Times New Roman" w:eastAsia="Times New Roman" w:hAnsi="Times New Roman" w:cs="Times New Roman"/>
                      <w:b/>
                      <w:bCs/>
                      <w:color w:val="000000"/>
                      <w:sz w:val="24"/>
                      <w:szCs w:val="24"/>
                    </w:rPr>
                    <w:t> </w:t>
                  </w:r>
                </w:p>
              </w:tc>
            </w:tr>
            <w:tr w:rsidR="004014C9" w:rsidRPr="004014C9" w:rsidTr="004014C9">
              <w:trPr>
                <w:tblCellSpacing w:w="0" w:type="dxa"/>
              </w:trPr>
              <w:tc>
                <w:tcPr>
                  <w:tcW w:w="0" w:type="auto"/>
                  <w:tcBorders>
                    <w:left w:val="single" w:sz="6" w:space="0" w:color="D0D0D0"/>
                    <w:bottom w:val="single" w:sz="6" w:space="0" w:color="D0D0D0"/>
                  </w:tcBorders>
                  <w:shd w:val="clear" w:color="auto" w:fill="F6F6F6"/>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5.0 %Paragraph Development and Transitions</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Paragraphs and transitions consistently lack unity and coherence. No apparent connections between paragraphs are established. Transitions are inappropriate to purpose and scope. Organization is disjointed.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Some paragraphs and transitions may lack logical progression of ideas, unity, coherence, and/or cohesiveness. Some degree of organization is evident.</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Paragraphs are generally competent, but ideas may show some inconsistency in organization and/or in their relationships to each other.</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A logical progression of ideas between paragraphs is apparent. Paragraphs exhibit a unity, coherence, and cohesiveness. Topic sentences and concluding remarks are appropriate to purpose.</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There is a sophisticated construction of paragraphs and transitions. Ideas progress and relate to each other. Paragraph and transition construction guide the reader. Paragraph structure is seamless.</w:t>
                  </w:r>
                </w:p>
              </w:tc>
              <w:tc>
                <w:tcPr>
                  <w:tcW w:w="0" w:type="auto"/>
                  <w:vAlign w:val="center"/>
                  <w:hideMark/>
                </w:tcPr>
                <w:p w:rsidR="004014C9" w:rsidRPr="004014C9" w:rsidRDefault="004014C9" w:rsidP="004014C9">
                  <w:pPr>
                    <w:spacing w:after="0" w:line="210" w:lineRule="atLeast"/>
                    <w:rPr>
                      <w:rFonts w:ascii="Times New Roman" w:eastAsia="Times New Roman" w:hAnsi="Times New Roman" w:cs="Times New Roman"/>
                      <w:sz w:val="20"/>
                      <w:szCs w:val="20"/>
                    </w:rPr>
                  </w:pPr>
                </w:p>
              </w:tc>
            </w:tr>
            <w:tr w:rsidR="004014C9" w:rsidRPr="004014C9" w:rsidTr="004014C9">
              <w:trPr>
                <w:tblCellSpacing w:w="0" w:type="dxa"/>
              </w:trPr>
              <w:tc>
                <w:tcPr>
                  <w:tcW w:w="0" w:type="auto"/>
                  <w:tcBorders>
                    <w:top w:val="single" w:sz="6" w:space="0" w:color="9BC6DB"/>
                    <w:left w:val="single" w:sz="6" w:space="0" w:color="9BC6DB"/>
                    <w:bottom w:val="single" w:sz="6" w:space="0" w:color="9BC6DB"/>
                    <w:right w:val="nil"/>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15.0 %Organization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014C9" w:rsidRPr="004014C9" w:rsidRDefault="004014C9" w:rsidP="004014C9">
                  <w:pPr>
                    <w:spacing w:after="0" w:line="210" w:lineRule="atLeast"/>
                    <w:jc w:val="center"/>
                    <w:rPr>
                      <w:rFonts w:ascii="Times New Roman" w:eastAsia="Times New Roman" w:hAnsi="Times New Roman" w:cs="Times New Roman"/>
                      <w:b/>
                      <w:bCs/>
                      <w:color w:val="000000"/>
                      <w:sz w:val="24"/>
                      <w:szCs w:val="24"/>
                    </w:rPr>
                  </w:pPr>
                  <w:r w:rsidRPr="004014C9">
                    <w:rPr>
                      <w:rFonts w:ascii="Times New Roman" w:eastAsia="Times New Roman" w:hAnsi="Times New Roman" w:cs="Times New Roman"/>
                      <w:b/>
                      <w:bCs/>
                      <w:color w:val="000000"/>
                      <w:sz w:val="24"/>
                      <w:szCs w:val="24"/>
                    </w:rPr>
                    <w:t> </w:t>
                  </w:r>
                </w:p>
              </w:tc>
            </w:tr>
            <w:tr w:rsidR="004014C9" w:rsidRPr="004014C9" w:rsidTr="004014C9">
              <w:trPr>
                <w:tblCellSpacing w:w="0" w:type="dxa"/>
              </w:trPr>
              <w:tc>
                <w:tcPr>
                  <w:tcW w:w="0" w:type="auto"/>
                  <w:tcBorders>
                    <w:left w:val="single" w:sz="6" w:space="0" w:color="D0D0D0"/>
                    <w:bottom w:val="single" w:sz="6" w:space="0" w:color="D0D0D0"/>
                  </w:tcBorders>
                  <w:shd w:val="clear" w:color="auto" w:fill="F6F6F6"/>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 xml:space="preserve">5.0 %Mechanics of Writing (includes spelling, punctuation, </w:t>
                  </w:r>
                  <w:r w:rsidRPr="004014C9">
                    <w:rPr>
                      <w:rFonts w:ascii="Times New Roman" w:eastAsia="Times New Roman" w:hAnsi="Times New Roman" w:cs="Times New Roman"/>
                      <w:b/>
                      <w:bCs/>
                      <w:color w:val="000000"/>
                      <w:sz w:val="24"/>
                      <w:szCs w:val="24"/>
                    </w:rPr>
                    <w:lastRenderedPageBreak/>
                    <w:t>grammar, language use)</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lastRenderedPageBreak/>
                    <w:t xml:space="preserve">Surface errors are pervasive enough that they impede communication of meaning. </w:t>
                  </w:r>
                  <w:r w:rsidRPr="004014C9">
                    <w:rPr>
                      <w:rFonts w:ascii="Times New Roman" w:eastAsia="Times New Roman" w:hAnsi="Times New Roman" w:cs="Times New Roman"/>
                      <w:color w:val="555555"/>
                      <w:sz w:val="24"/>
                      <w:szCs w:val="24"/>
                    </w:rPr>
                    <w:lastRenderedPageBreak/>
                    <w:t>Inappropriate word choice and/or sentence construction are used.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lastRenderedPageBreak/>
                    <w:t xml:space="preserve">Frequent and repetitive mechanical errors distract the reader. Inconsistencies </w:t>
                  </w:r>
                  <w:r w:rsidRPr="004014C9">
                    <w:rPr>
                      <w:rFonts w:ascii="Times New Roman" w:eastAsia="Times New Roman" w:hAnsi="Times New Roman" w:cs="Times New Roman"/>
                      <w:color w:val="555555"/>
                      <w:sz w:val="24"/>
                      <w:szCs w:val="24"/>
                    </w:rPr>
                    <w:lastRenderedPageBreak/>
                    <w:t>in language choice (register), sentence structure, and/or word choice are present.</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lastRenderedPageBreak/>
                    <w:t xml:space="preserve">Some mechanical errors or typos are present, but are not </w:t>
                  </w:r>
                  <w:r w:rsidRPr="004014C9">
                    <w:rPr>
                      <w:rFonts w:ascii="Times New Roman" w:eastAsia="Times New Roman" w:hAnsi="Times New Roman" w:cs="Times New Roman"/>
                      <w:color w:val="555555"/>
                      <w:sz w:val="24"/>
                      <w:szCs w:val="24"/>
                    </w:rPr>
                    <w:lastRenderedPageBreak/>
                    <w:t>overly distracting to the reader. Correct sentence structure and audience-appropriate language are used.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lastRenderedPageBreak/>
                    <w:t xml:space="preserve">Prose is largely free of mechanical errors, although a few may be </w:t>
                  </w:r>
                  <w:r w:rsidRPr="004014C9">
                    <w:rPr>
                      <w:rFonts w:ascii="Times New Roman" w:eastAsia="Times New Roman" w:hAnsi="Times New Roman" w:cs="Times New Roman"/>
                      <w:color w:val="555555"/>
                      <w:sz w:val="24"/>
                      <w:szCs w:val="24"/>
                    </w:rPr>
                    <w:lastRenderedPageBreak/>
                    <w:t>present. A variety of sentence structures and effective figures of speech are used.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lastRenderedPageBreak/>
                    <w:t xml:space="preserve">Writer is clearly in command of standard, written, </w:t>
                  </w:r>
                  <w:r w:rsidRPr="004014C9">
                    <w:rPr>
                      <w:rFonts w:ascii="Times New Roman" w:eastAsia="Times New Roman" w:hAnsi="Times New Roman" w:cs="Times New Roman"/>
                      <w:color w:val="555555"/>
                      <w:sz w:val="24"/>
                      <w:szCs w:val="24"/>
                    </w:rPr>
                    <w:lastRenderedPageBreak/>
                    <w:t>academic English.</w:t>
                  </w:r>
                </w:p>
              </w:tc>
              <w:tc>
                <w:tcPr>
                  <w:tcW w:w="0" w:type="auto"/>
                  <w:vAlign w:val="center"/>
                  <w:hideMark/>
                </w:tcPr>
                <w:p w:rsidR="004014C9" w:rsidRPr="004014C9" w:rsidRDefault="004014C9" w:rsidP="004014C9">
                  <w:pPr>
                    <w:spacing w:after="0" w:line="210" w:lineRule="atLeast"/>
                    <w:rPr>
                      <w:rFonts w:ascii="Times New Roman" w:eastAsia="Times New Roman" w:hAnsi="Times New Roman" w:cs="Times New Roman"/>
                      <w:sz w:val="20"/>
                      <w:szCs w:val="20"/>
                    </w:rPr>
                  </w:pPr>
                </w:p>
              </w:tc>
            </w:tr>
            <w:tr w:rsidR="004014C9" w:rsidRPr="004014C9" w:rsidTr="004014C9">
              <w:trPr>
                <w:tblCellSpacing w:w="0" w:type="dxa"/>
              </w:trPr>
              <w:tc>
                <w:tcPr>
                  <w:tcW w:w="0" w:type="auto"/>
                  <w:tcBorders>
                    <w:top w:val="single" w:sz="6" w:space="0" w:color="9BC6DB"/>
                    <w:left w:val="single" w:sz="6" w:space="0" w:color="9BC6DB"/>
                    <w:bottom w:val="single" w:sz="6" w:space="0" w:color="9BC6DB"/>
                    <w:right w:val="nil"/>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5.0 %Format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4014C9" w:rsidRPr="004014C9" w:rsidRDefault="004014C9" w:rsidP="004014C9">
                  <w:pPr>
                    <w:spacing w:after="0" w:line="210" w:lineRule="atLeast"/>
                    <w:jc w:val="center"/>
                    <w:rPr>
                      <w:rFonts w:ascii="Times New Roman" w:eastAsia="Times New Roman" w:hAnsi="Times New Roman" w:cs="Times New Roman"/>
                      <w:b/>
                      <w:bCs/>
                      <w:color w:val="000000"/>
                      <w:sz w:val="24"/>
                      <w:szCs w:val="24"/>
                    </w:rPr>
                  </w:pPr>
                  <w:r w:rsidRPr="004014C9">
                    <w:rPr>
                      <w:rFonts w:ascii="Times New Roman" w:eastAsia="Times New Roman" w:hAnsi="Times New Roman" w:cs="Times New Roman"/>
                      <w:b/>
                      <w:bCs/>
                      <w:color w:val="000000"/>
                      <w:sz w:val="24"/>
                      <w:szCs w:val="24"/>
                    </w:rPr>
                    <w:t> </w:t>
                  </w:r>
                </w:p>
              </w:tc>
            </w:tr>
            <w:tr w:rsidR="004014C9" w:rsidRPr="004014C9" w:rsidTr="004014C9">
              <w:trPr>
                <w:tblCellSpacing w:w="0" w:type="dxa"/>
              </w:trPr>
              <w:tc>
                <w:tcPr>
                  <w:tcW w:w="0" w:type="auto"/>
                  <w:tcBorders>
                    <w:left w:val="single" w:sz="6" w:space="0" w:color="D0D0D0"/>
                    <w:bottom w:val="single" w:sz="6" w:space="0" w:color="D0D0D0"/>
                  </w:tcBorders>
                  <w:shd w:val="clear" w:color="auto" w:fill="F6F6F6"/>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2.0 %Paper Format (use of appropriate style for the major and assignment)</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Template is not used appropriately or documentation format is rarely followed correctly.</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Template is used, but some elements are missing or mistaken; lack of control with formatting is apparent.</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Template is used, and formatting is correct, although some minor errors may be present.</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Template is fully used; There are virtually no errors in formatting style.</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All format elements are correct.</w:t>
                  </w:r>
                </w:p>
              </w:tc>
              <w:tc>
                <w:tcPr>
                  <w:tcW w:w="0" w:type="auto"/>
                  <w:vAlign w:val="center"/>
                  <w:hideMark/>
                </w:tcPr>
                <w:p w:rsidR="004014C9" w:rsidRPr="004014C9" w:rsidRDefault="004014C9" w:rsidP="004014C9">
                  <w:pPr>
                    <w:spacing w:after="0" w:line="210" w:lineRule="atLeast"/>
                    <w:rPr>
                      <w:rFonts w:ascii="Times New Roman" w:eastAsia="Times New Roman" w:hAnsi="Times New Roman" w:cs="Times New Roman"/>
                      <w:sz w:val="20"/>
                      <w:szCs w:val="20"/>
                    </w:rPr>
                  </w:pPr>
                </w:p>
              </w:tc>
            </w:tr>
            <w:tr w:rsidR="004014C9" w:rsidRPr="004014C9" w:rsidTr="004014C9">
              <w:trPr>
                <w:tblCellSpacing w:w="0" w:type="dxa"/>
              </w:trPr>
              <w:tc>
                <w:tcPr>
                  <w:tcW w:w="0" w:type="auto"/>
                  <w:tcBorders>
                    <w:left w:val="single" w:sz="6" w:space="0" w:color="D0D0D0"/>
                    <w:bottom w:val="single" w:sz="6" w:space="0" w:color="D0D0D0"/>
                  </w:tcBorders>
                  <w:shd w:val="clear" w:color="auto" w:fill="F6F6F6"/>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3.0 %Research Citations (In-text citations for paraphrasing and direct quotes, and reference page listing and formatting, as appropriate to assignment)</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No reference page is included. No citations are used.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Reference page is present. Citations are inconsistently used.</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Reference page is included and lists sources used in the paper. Sources are appropriately documented, although some errors may be present.</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Reference page is present and fully inclusive of all cited sources. Documentation is appropriate and GCU style is usually correct.</w:t>
                  </w:r>
                </w:p>
              </w:tc>
              <w:tc>
                <w:tcPr>
                  <w:tcW w:w="0" w:type="auto"/>
                  <w:tcBorders>
                    <w:left w:val="single" w:sz="6" w:space="0" w:color="D0D0D0"/>
                    <w:bottom w:val="single" w:sz="6" w:space="0" w:color="D0D0D0"/>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In-text citations and a reference page are complete. The documentation of cited sources is free of error.</w:t>
                  </w:r>
                </w:p>
              </w:tc>
              <w:tc>
                <w:tcPr>
                  <w:tcW w:w="0" w:type="auto"/>
                  <w:vAlign w:val="center"/>
                  <w:hideMark/>
                </w:tcPr>
                <w:p w:rsidR="004014C9" w:rsidRPr="004014C9" w:rsidRDefault="004014C9" w:rsidP="004014C9">
                  <w:pPr>
                    <w:spacing w:after="0" w:line="210" w:lineRule="atLeast"/>
                    <w:rPr>
                      <w:rFonts w:ascii="Times New Roman" w:eastAsia="Times New Roman" w:hAnsi="Times New Roman" w:cs="Times New Roman"/>
                      <w:sz w:val="20"/>
                      <w:szCs w:val="20"/>
                    </w:rPr>
                  </w:pPr>
                </w:p>
              </w:tc>
            </w:tr>
            <w:tr w:rsidR="004014C9" w:rsidRPr="004014C9" w:rsidTr="004014C9">
              <w:trPr>
                <w:trHeight w:val="480"/>
                <w:tblCellSpacing w:w="0" w:type="dxa"/>
              </w:trPr>
              <w:tc>
                <w:tcPr>
                  <w:tcW w:w="0" w:type="auto"/>
                  <w:tcBorders>
                    <w:top w:val="nil"/>
                    <w:left w:val="nil"/>
                    <w:bottom w:val="nil"/>
                    <w:right w:val="nil"/>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b/>
                      <w:bCs/>
                      <w:color w:val="000000"/>
                      <w:sz w:val="24"/>
                      <w:szCs w:val="24"/>
                    </w:rPr>
                    <w:t>100 %Total Weightage</w:t>
                  </w:r>
                </w:p>
              </w:tc>
              <w:tc>
                <w:tcPr>
                  <w:tcW w:w="0" w:type="auto"/>
                  <w:gridSpan w:val="5"/>
                  <w:tcBorders>
                    <w:top w:val="nil"/>
                    <w:left w:val="nil"/>
                    <w:bottom w:val="nil"/>
                    <w:right w:val="nil"/>
                  </w:tcBorders>
                  <w:hideMark/>
                </w:tcPr>
                <w:p w:rsidR="004014C9" w:rsidRPr="004014C9" w:rsidRDefault="004014C9" w:rsidP="004014C9">
                  <w:pPr>
                    <w:spacing w:after="0" w:line="210" w:lineRule="atLeast"/>
                    <w:rPr>
                      <w:rFonts w:ascii="Times New Roman" w:eastAsia="Times New Roman" w:hAnsi="Times New Roman" w:cs="Times New Roman"/>
                      <w:color w:val="555555"/>
                      <w:sz w:val="24"/>
                      <w:szCs w:val="24"/>
                    </w:rPr>
                  </w:pPr>
                  <w:r w:rsidRPr="004014C9">
                    <w:rPr>
                      <w:rFonts w:ascii="Times New Roman" w:eastAsia="Times New Roman" w:hAnsi="Times New Roman" w:cs="Times New Roman"/>
                      <w:color w:val="555555"/>
                      <w:sz w:val="24"/>
                      <w:szCs w:val="24"/>
                    </w:rPr>
                    <w:t> </w:t>
                  </w:r>
                </w:p>
              </w:tc>
              <w:tc>
                <w:tcPr>
                  <w:tcW w:w="0" w:type="auto"/>
                  <w:vAlign w:val="center"/>
                  <w:hideMark/>
                </w:tcPr>
                <w:p w:rsidR="004014C9" w:rsidRPr="004014C9" w:rsidRDefault="004014C9" w:rsidP="004014C9">
                  <w:pPr>
                    <w:spacing w:after="0" w:line="210" w:lineRule="atLeast"/>
                    <w:rPr>
                      <w:rFonts w:ascii="Times New Roman" w:eastAsia="Times New Roman" w:hAnsi="Times New Roman" w:cs="Times New Roman"/>
                      <w:sz w:val="20"/>
                      <w:szCs w:val="20"/>
                    </w:rPr>
                  </w:pPr>
                </w:p>
              </w:tc>
            </w:tr>
          </w:tbl>
          <w:p w:rsidR="004014C9" w:rsidRPr="004014C9" w:rsidRDefault="004014C9" w:rsidP="004014C9">
            <w:pPr>
              <w:shd w:val="clear" w:color="auto" w:fill="FFFFFF"/>
              <w:spacing w:after="0" w:line="240" w:lineRule="auto"/>
              <w:rPr>
                <w:rFonts w:ascii="Trebuchet MS" w:eastAsia="Times New Roman" w:hAnsi="Trebuchet MS" w:cs="Times New Roman"/>
                <w:color w:val="333333"/>
                <w:sz w:val="18"/>
                <w:szCs w:val="18"/>
              </w:rPr>
            </w:pPr>
          </w:p>
          <w:p w:rsidR="004014C9" w:rsidRPr="004014C9" w:rsidRDefault="004014C9" w:rsidP="004014C9">
            <w:pPr>
              <w:pBdr>
                <w:top w:val="single" w:sz="6" w:space="1" w:color="auto"/>
              </w:pBdr>
              <w:spacing w:after="0" w:line="240" w:lineRule="auto"/>
              <w:jc w:val="center"/>
              <w:rPr>
                <w:rFonts w:ascii="Arial" w:eastAsia="Times New Roman" w:hAnsi="Arial" w:cs="Arial"/>
                <w:vanish/>
                <w:sz w:val="16"/>
                <w:szCs w:val="16"/>
              </w:rPr>
            </w:pPr>
            <w:r w:rsidRPr="004014C9">
              <w:rPr>
                <w:rFonts w:ascii="Arial" w:eastAsia="Times New Roman" w:hAnsi="Arial" w:cs="Arial"/>
                <w:vanish/>
                <w:sz w:val="16"/>
                <w:szCs w:val="16"/>
              </w:rPr>
              <w:t>Bottom of Form</w:t>
            </w:r>
          </w:p>
        </w:tc>
        <w:tc>
          <w:tcPr>
            <w:tcW w:w="75" w:type="dxa"/>
            <w:vAlign w:val="center"/>
            <w:hideMark/>
          </w:tcPr>
          <w:p w:rsidR="004014C9" w:rsidRPr="004014C9" w:rsidRDefault="004014C9" w:rsidP="004014C9">
            <w:pPr>
              <w:shd w:val="clear" w:color="auto" w:fill="FFFFFF"/>
              <w:spacing w:after="0" w:line="240" w:lineRule="auto"/>
              <w:rPr>
                <w:rFonts w:ascii="Trebuchet MS" w:eastAsia="Times New Roman" w:hAnsi="Trebuchet MS" w:cs="Times New Roman"/>
                <w:color w:val="333333"/>
                <w:sz w:val="18"/>
                <w:szCs w:val="18"/>
              </w:rPr>
            </w:pPr>
          </w:p>
        </w:tc>
      </w:tr>
      <w:tr w:rsidR="004014C9" w:rsidRPr="004014C9" w:rsidTr="004014C9">
        <w:trPr>
          <w:trHeight w:val="75"/>
          <w:tblCellSpacing w:w="0" w:type="dxa"/>
        </w:trPr>
        <w:tc>
          <w:tcPr>
            <w:tcW w:w="75" w:type="dxa"/>
            <w:vAlign w:val="center"/>
            <w:hideMark/>
          </w:tcPr>
          <w:p w:rsidR="004014C9" w:rsidRPr="004014C9" w:rsidRDefault="004014C9" w:rsidP="004014C9">
            <w:pPr>
              <w:spacing w:after="0" w:line="240" w:lineRule="auto"/>
              <w:rPr>
                <w:rFonts w:ascii="Times New Roman" w:eastAsia="Times New Roman" w:hAnsi="Times New Roman" w:cs="Times New Roman"/>
                <w:sz w:val="20"/>
                <w:szCs w:val="20"/>
              </w:rPr>
            </w:pPr>
          </w:p>
        </w:tc>
        <w:tc>
          <w:tcPr>
            <w:tcW w:w="0" w:type="auto"/>
            <w:tcBorders>
              <w:bottom w:val="single" w:sz="6" w:space="0" w:color="555555"/>
            </w:tcBorders>
            <w:shd w:val="clear" w:color="auto" w:fill="FFFFFF"/>
            <w:vAlign w:val="center"/>
            <w:hideMark/>
          </w:tcPr>
          <w:p w:rsidR="004014C9" w:rsidRPr="004014C9" w:rsidRDefault="004014C9" w:rsidP="004014C9">
            <w:pPr>
              <w:spacing w:after="0" w:line="240" w:lineRule="auto"/>
              <w:rPr>
                <w:rFonts w:ascii="Times New Roman" w:eastAsia="Times New Roman" w:hAnsi="Times New Roman" w:cs="Times New Roman"/>
                <w:sz w:val="20"/>
                <w:szCs w:val="20"/>
              </w:rPr>
            </w:pPr>
          </w:p>
        </w:tc>
        <w:tc>
          <w:tcPr>
            <w:tcW w:w="75" w:type="dxa"/>
            <w:vAlign w:val="center"/>
            <w:hideMark/>
          </w:tcPr>
          <w:p w:rsidR="004014C9" w:rsidRPr="004014C9" w:rsidRDefault="004014C9" w:rsidP="004014C9">
            <w:pPr>
              <w:spacing w:after="0" w:line="240" w:lineRule="auto"/>
              <w:rPr>
                <w:rFonts w:ascii="Times New Roman" w:eastAsia="Times New Roman" w:hAnsi="Times New Roman" w:cs="Times New Roman"/>
                <w:sz w:val="20"/>
                <w:szCs w:val="20"/>
              </w:rPr>
            </w:pPr>
          </w:p>
        </w:tc>
      </w:tr>
    </w:tbl>
    <w:p w:rsidR="00770F9C" w:rsidRPr="004014C9" w:rsidRDefault="004014C9" w:rsidP="004014C9">
      <w:bookmarkStart w:id="0" w:name="_GoBack"/>
      <w:bookmarkEnd w:id="0"/>
    </w:p>
    <w:sectPr w:rsidR="00770F9C" w:rsidRPr="00401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C9"/>
    <w:rsid w:val="00184FE3"/>
    <w:rsid w:val="00383808"/>
    <w:rsid w:val="003F77A7"/>
    <w:rsid w:val="004014C9"/>
    <w:rsid w:val="006B4951"/>
    <w:rsid w:val="00A66AC6"/>
    <w:rsid w:val="00D9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DE22C-3353-4757-AF61-850E969C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014C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014C9"/>
    <w:rPr>
      <w:rFonts w:ascii="Arial" w:eastAsia="Times New Roman" w:hAnsi="Arial" w:cs="Arial"/>
      <w:vanish/>
      <w:sz w:val="16"/>
      <w:szCs w:val="16"/>
    </w:rPr>
  </w:style>
  <w:style w:type="character" w:styleId="Strong">
    <w:name w:val="Strong"/>
    <w:basedOn w:val="DefaultParagraphFont"/>
    <w:uiPriority w:val="22"/>
    <w:qFormat/>
    <w:rsid w:val="004014C9"/>
    <w:rPr>
      <w:b/>
      <w:bCs/>
    </w:rPr>
  </w:style>
  <w:style w:type="paragraph" w:styleId="z-BottomofForm">
    <w:name w:val="HTML Bottom of Form"/>
    <w:basedOn w:val="Normal"/>
    <w:next w:val="Normal"/>
    <w:link w:val="z-BottomofFormChar"/>
    <w:hidden/>
    <w:uiPriority w:val="99"/>
    <w:semiHidden/>
    <w:unhideWhenUsed/>
    <w:rsid w:val="004014C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014C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1951">
      <w:bodyDiv w:val="1"/>
      <w:marLeft w:val="0"/>
      <w:marRight w:val="0"/>
      <w:marTop w:val="0"/>
      <w:marBottom w:val="0"/>
      <w:divBdr>
        <w:top w:val="none" w:sz="0" w:space="0" w:color="auto"/>
        <w:left w:val="none" w:sz="0" w:space="0" w:color="auto"/>
        <w:bottom w:val="none" w:sz="0" w:space="0" w:color="auto"/>
        <w:right w:val="none" w:sz="0" w:space="0" w:color="auto"/>
      </w:divBdr>
      <w:divsChild>
        <w:div w:id="1873566931">
          <w:marLeft w:val="0"/>
          <w:marRight w:val="0"/>
          <w:marTop w:val="0"/>
          <w:marBottom w:val="0"/>
          <w:divBdr>
            <w:top w:val="none" w:sz="0" w:space="0" w:color="auto"/>
            <w:left w:val="none" w:sz="0" w:space="0" w:color="auto"/>
            <w:bottom w:val="none" w:sz="0" w:space="0" w:color="auto"/>
            <w:right w:val="none" w:sz="0" w:space="0" w:color="auto"/>
          </w:divBdr>
          <w:divsChild>
            <w:div w:id="657467481">
              <w:marLeft w:val="0"/>
              <w:marRight w:val="0"/>
              <w:marTop w:val="0"/>
              <w:marBottom w:val="0"/>
              <w:divBdr>
                <w:top w:val="none" w:sz="0" w:space="0" w:color="auto"/>
                <w:left w:val="none" w:sz="0" w:space="0" w:color="auto"/>
                <w:bottom w:val="none" w:sz="0" w:space="0" w:color="auto"/>
                <w:right w:val="none" w:sz="0" w:space="0" w:color="auto"/>
              </w:divBdr>
              <w:divsChild>
                <w:div w:id="1541433083">
                  <w:marLeft w:val="0"/>
                  <w:marRight w:val="0"/>
                  <w:marTop w:val="0"/>
                  <w:marBottom w:val="0"/>
                  <w:divBdr>
                    <w:top w:val="none" w:sz="0" w:space="0" w:color="auto"/>
                    <w:left w:val="none" w:sz="0" w:space="0" w:color="auto"/>
                    <w:bottom w:val="none" w:sz="0" w:space="0" w:color="auto"/>
                    <w:right w:val="none" w:sz="0" w:space="0" w:color="auto"/>
                  </w:divBdr>
                </w:div>
                <w:div w:id="1326318502">
                  <w:marLeft w:val="0"/>
                  <w:marRight w:val="0"/>
                  <w:marTop w:val="0"/>
                  <w:marBottom w:val="0"/>
                  <w:divBdr>
                    <w:top w:val="none" w:sz="0" w:space="0" w:color="auto"/>
                    <w:left w:val="none" w:sz="0" w:space="0" w:color="auto"/>
                    <w:bottom w:val="none" w:sz="0" w:space="0" w:color="auto"/>
                    <w:right w:val="none" w:sz="0" w:space="0" w:color="auto"/>
                  </w:divBdr>
                </w:div>
                <w:div w:id="7219806">
                  <w:marLeft w:val="0"/>
                  <w:marRight w:val="0"/>
                  <w:marTop w:val="0"/>
                  <w:marBottom w:val="0"/>
                  <w:divBdr>
                    <w:top w:val="none" w:sz="0" w:space="0" w:color="auto"/>
                    <w:left w:val="none" w:sz="0" w:space="0" w:color="auto"/>
                    <w:bottom w:val="none" w:sz="0" w:space="0" w:color="auto"/>
                    <w:right w:val="none" w:sz="0" w:space="0" w:color="auto"/>
                  </w:divBdr>
                </w:div>
                <w:div w:id="1665351383">
                  <w:marLeft w:val="0"/>
                  <w:marRight w:val="0"/>
                  <w:marTop w:val="0"/>
                  <w:marBottom w:val="0"/>
                  <w:divBdr>
                    <w:top w:val="none" w:sz="0" w:space="0" w:color="auto"/>
                    <w:left w:val="none" w:sz="0" w:space="0" w:color="auto"/>
                    <w:bottom w:val="none" w:sz="0" w:space="0" w:color="auto"/>
                    <w:right w:val="none" w:sz="0" w:space="0" w:color="auto"/>
                  </w:divBdr>
                </w:div>
                <w:div w:id="1604344226">
                  <w:marLeft w:val="0"/>
                  <w:marRight w:val="0"/>
                  <w:marTop w:val="0"/>
                  <w:marBottom w:val="0"/>
                  <w:divBdr>
                    <w:top w:val="none" w:sz="0" w:space="0" w:color="auto"/>
                    <w:left w:val="none" w:sz="0" w:space="0" w:color="auto"/>
                    <w:bottom w:val="none" w:sz="0" w:space="0" w:color="auto"/>
                    <w:right w:val="none" w:sz="0" w:space="0" w:color="auto"/>
                  </w:divBdr>
                </w:div>
                <w:div w:id="788937011">
                  <w:marLeft w:val="0"/>
                  <w:marRight w:val="0"/>
                  <w:marTop w:val="0"/>
                  <w:marBottom w:val="0"/>
                  <w:divBdr>
                    <w:top w:val="none" w:sz="0" w:space="0" w:color="auto"/>
                    <w:left w:val="none" w:sz="0" w:space="0" w:color="auto"/>
                    <w:bottom w:val="none" w:sz="0" w:space="0" w:color="auto"/>
                    <w:right w:val="none" w:sz="0" w:space="0" w:color="auto"/>
                  </w:divBdr>
                </w:div>
                <w:div w:id="70392392">
                  <w:marLeft w:val="0"/>
                  <w:marRight w:val="0"/>
                  <w:marTop w:val="0"/>
                  <w:marBottom w:val="0"/>
                  <w:divBdr>
                    <w:top w:val="none" w:sz="0" w:space="0" w:color="auto"/>
                    <w:left w:val="none" w:sz="0" w:space="0" w:color="auto"/>
                    <w:bottom w:val="none" w:sz="0" w:space="0" w:color="auto"/>
                    <w:right w:val="none" w:sz="0" w:space="0" w:color="auto"/>
                  </w:divBdr>
                </w:div>
                <w:div w:id="1058093560">
                  <w:marLeft w:val="0"/>
                  <w:marRight w:val="0"/>
                  <w:marTop w:val="0"/>
                  <w:marBottom w:val="0"/>
                  <w:divBdr>
                    <w:top w:val="none" w:sz="0" w:space="0" w:color="auto"/>
                    <w:left w:val="none" w:sz="0" w:space="0" w:color="auto"/>
                    <w:bottom w:val="none" w:sz="0" w:space="0" w:color="auto"/>
                    <w:right w:val="none" w:sz="0" w:space="0" w:color="auto"/>
                  </w:divBdr>
                </w:div>
                <w:div w:id="1882478329">
                  <w:marLeft w:val="0"/>
                  <w:marRight w:val="0"/>
                  <w:marTop w:val="0"/>
                  <w:marBottom w:val="0"/>
                  <w:divBdr>
                    <w:top w:val="none" w:sz="0" w:space="0" w:color="auto"/>
                    <w:left w:val="none" w:sz="0" w:space="0" w:color="auto"/>
                    <w:bottom w:val="none" w:sz="0" w:space="0" w:color="auto"/>
                    <w:right w:val="none" w:sz="0" w:space="0" w:color="auto"/>
                  </w:divBdr>
                </w:div>
                <w:div w:id="516240807">
                  <w:marLeft w:val="0"/>
                  <w:marRight w:val="0"/>
                  <w:marTop w:val="0"/>
                  <w:marBottom w:val="0"/>
                  <w:divBdr>
                    <w:top w:val="none" w:sz="0" w:space="0" w:color="auto"/>
                    <w:left w:val="none" w:sz="0" w:space="0" w:color="auto"/>
                    <w:bottom w:val="none" w:sz="0" w:space="0" w:color="auto"/>
                    <w:right w:val="none" w:sz="0" w:space="0" w:color="auto"/>
                  </w:divBdr>
                </w:div>
                <w:div w:id="1822112491">
                  <w:marLeft w:val="0"/>
                  <w:marRight w:val="0"/>
                  <w:marTop w:val="0"/>
                  <w:marBottom w:val="0"/>
                  <w:divBdr>
                    <w:top w:val="none" w:sz="0" w:space="0" w:color="auto"/>
                    <w:left w:val="none" w:sz="0" w:space="0" w:color="auto"/>
                    <w:bottom w:val="none" w:sz="0" w:space="0" w:color="auto"/>
                    <w:right w:val="none" w:sz="0" w:space="0" w:color="auto"/>
                  </w:divBdr>
                </w:div>
                <w:div w:id="1684087671">
                  <w:marLeft w:val="0"/>
                  <w:marRight w:val="0"/>
                  <w:marTop w:val="0"/>
                  <w:marBottom w:val="0"/>
                  <w:divBdr>
                    <w:top w:val="none" w:sz="0" w:space="0" w:color="auto"/>
                    <w:left w:val="none" w:sz="0" w:space="0" w:color="auto"/>
                    <w:bottom w:val="none" w:sz="0" w:space="0" w:color="auto"/>
                    <w:right w:val="none" w:sz="0" w:space="0" w:color="auto"/>
                  </w:divBdr>
                </w:div>
                <w:div w:id="759568756">
                  <w:marLeft w:val="0"/>
                  <w:marRight w:val="0"/>
                  <w:marTop w:val="0"/>
                  <w:marBottom w:val="0"/>
                  <w:divBdr>
                    <w:top w:val="none" w:sz="0" w:space="0" w:color="auto"/>
                    <w:left w:val="none" w:sz="0" w:space="0" w:color="auto"/>
                    <w:bottom w:val="none" w:sz="0" w:space="0" w:color="auto"/>
                    <w:right w:val="none" w:sz="0" w:space="0" w:color="auto"/>
                  </w:divBdr>
                </w:div>
                <w:div w:id="2058581788">
                  <w:marLeft w:val="0"/>
                  <w:marRight w:val="0"/>
                  <w:marTop w:val="0"/>
                  <w:marBottom w:val="0"/>
                  <w:divBdr>
                    <w:top w:val="none" w:sz="0" w:space="0" w:color="auto"/>
                    <w:left w:val="none" w:sz="0" w:space="0" w:color="auto"/>
                    <w:bottom w:val="none" w:sz="0" w:space="0" w:color="auto"/>
                    <w:right w:val="none" w:sz="0" w:space="0" w:color="auto"/>
                  </w:divBdr>
                </w:div>
                <w:div w:id="313459432">
                  <w:marLeft w:val="0"/>
                  <w:marRight w:val="0"/>
                  <w:marTop w:val="0"/>
                  <w:marBottom w:val="0"/>
                  <w:divBdr>
                    <w:top w:val="none" w:sz="0" w:space="0" w:color="auto"/>
                    <w:left w:val="none" w:sz="0" w:space="0" w:color="auto"/>
                    <w:bottom w:val="none" w:sz="0" w:space="0" w:color="auto"/>
                    <w:right w:val="none" w:sz="0" w:space="0" w:color="auto"/>
                  </w:divBdr>
                </w:div>
                <w:div w:id="2099674187">
                  <w:marLeft w:val="0"/>
                  <w:marRight w:val="0"/>
                  <w:marTop w:val="0"/>
                  <w:marBottom w:val="0"/>
                  <w:divBdr>
                    <w:top w:val="none" w:sz="0" w:space="0" w:color="auto"/>
                    <w:left w:val="none" w:sz="0" w:space="0" w:color="auto"/>
                    <w:bottom w:val="none" w:sz="0" w:space="0" w:color="auto"/>
                    <w:right w:val="none" w:sz="0" w:space="0" w:color="auto"/>
                  </w:divBdr>
                </w:div>
                <w:div w:id="1763138611">
                  <w:marLeft w:val="0"/>
                  <w:marRight w:val="0"/>
                  <w:marTop w:val="0"/>
                  <w:marBottom w:val="0"/>
                  <w:divBdr>
                    <w:top w:val="none" w:sz="0" w:space="0" w:color="auto"/>
                    <w:left w:val="none" w:sz="0" w:space="0" w:color="auto"/>
                    <w:bottom w:val="none" w:sz="0" w:space="0" w:color="auto"/>
                    <w:right w:val="none" w:sz="0" w:space="0" w:color="auto"/>
                  </w:divBdr>
                </w:div>
                <w:div w:id="690301471">
                  <w:marLeft w:val="0"/>
                  <w:marRight w:val="0"/>
                  <w:marTop w:val="0"/>
                  <w:marBottom w:val="0"/>
                  <w:divBdr>
                    <w:top w:val="none" w:sz="0" w:space="0" w:color="auto"/>
                    <w:left w:val="none" w:sz="0" w:space="0" w:color="auto"/>
                    <w:bottom w:val="none" w:sz="0" w:space="0" w:color="auto"/>
                    <w:right w:val="none" w:sz="0" w:space="0" w:color="auto"/>
                  </w:divBdr>
                </w:div>
                <w:div w:id="1964185753">
                  <w:marLeft w:val="0"/>
                  <w:marRight w:val="0"/>
                  <w:marTop w:val="0"/>
                  <w:marBottom w:val="0"/>
                  <w:divBdr>
                    <w:top w:val="none" w:sz="0" w:space="0" w:color="auto"/>
                    <w:left w:val="none" w:sz="0" w:space="0" w:color="auto"/>
                    <w:bottom w:val="none" w:sz="0" w:space="0" w:color="auto"/>
                    <w:right w:val="none" w:sz="0" w:space="0" w:color="auto"/>
                  </w:divBdr>
                </w:div>
                <w:div w:id="622468454">
                  <w:marLeft w:val="0"/>
                  <w:marRight w:val="0"/>
                  <w:marTop w:val="0"/>
                  <w:marBottom w:val="0"/>
                  <w:divBdr>
                    <w:top w:val="none" w:sz="0" w:space="0" w:color="auto"/>
                    <w:left w:val="none" w:sz="0" w:space="0" w:color="auto"/>
                    <w:bottom w:val="none" w:sz="0" w:space="0" w:color="auto"/>
                    <w:right w:val="none" w:sz="0" w:space="0" w:color="auto"/>
                  </w:divBdr>
                </w:div>
                <w:div w:id="1799954093">
                  <w:marLeft w:val="0"/>
                  <w:marRight w:val="0"/>
                  <w:marTop w:val="0"/>
                  <w:marBottom w:val="0"/>
                  <w:divBdr>
                    <w:top w:val="none" w:sz="0" w:space="0" w:color="auto"/>
                    <w:left w:val="none" w:sz="0" w:space="0" w:color="auto"/>
                    <w:bottom w:val="none" w:sz="0" w:space="0" w:color="auto"/>
                    <w:right w:val="none" w:sz="0" w:space="0" w:color="auto"/>
                  </w:divBdr>
                </w:div>
                <w:div w:id="1735859579">
                  <w:marLeft w:val="0"/>
                  <w:marRight w:val="0"/>
                  <w:marTop w:val="0"/>
                  <w:marBottom w:val="0"/>
                  <w:divBdr>
                    <w:top w:val="none" w:sz="0" w:space="0" w:color="auto"/>
                    <w:left w:val="none" w:sz="0" w:space="0" w:color="auto"/>
                    <w:bottom w:val="none" w:sz="0" w:space="0" w:color="auto"/>
                    <w:right w:val="none" w:sz="0" w:space="0" w:color="auto"/>
                  </w:divBdr>
                </w:div>
                <w:div w:id="2042634092">
                  <w:marLeft w:val="0"/>
                  <w:marRight w:val="0"/>
                  <w:marTop w:val="0"/>
                  <w:marBottom w:val="0"/>
                  <w:divBdr>
                    <w:top w:val="none" w:sz="0" w:space="0" w:color="auto"/>
                    <w:left w:val="none" w:sz="0" w:space="0" w:color="auto"/>
                    <w:bottom w:val="none" w:sz="0" w:space="0" w:color="auto"/>
                    <w:right w:val="none" w:sz="0" w:space="0" w:color="auto"/>
                  </w:divBdr>
                </w:div>
                <w:div w:id="2059275261">
                  <w:marLeft w:val="0"/>
                  <w:marRight w:val="0"/>
                  <w:marTop w:val="0"/>
                  <w:marBottom w:val="0"/>
                  <w:divBdr>
                    <w:top w:val="none" w:sz="0" w:space="0" w:color="auto"/>
                    <w:left w:val="none" w:sz="0" w:space="0" w:color="auto"/>
                    <w:bottom w:val="none" w:sz="0" w:space="0" w:color="auto"/>
                    <w:right w:val="none" w:sz="0" w:space="0" w:color="auto"/>
                  </w:divBdr>
                </w:div>
                <w:div w:id="2025208751">
                  <w:marLeft w:val="0"/>
                  <w:marRight w:val="0"/>
                  <w:marTop w:val="0"/>
                  <w:marBottom w:val="0"/>
                  <w:divBdr>
                    <w:top w:val="none" w:sz="0" w:space="0" w:color="auto"/>
                    <w:left w:val="none" w:sz="0" w:space="0" w:color="auto"/>
                    <w:bottom w:val="none" w:sz="0" w:space="0" w:color="auto"/>
                    <w:right w:val="none" w:sz="0" w:space="0" w:color="auto"/>
                  </w:divBdr>
                </w:div>
                <w:div w:id="804275927">
                  <w:marLeft w:val="0"/>
                  <w:marRight w:val="0"/>
                  <w:marTop w:val="0"/>
                  <w:marBottom w:val="0"/>
                  <w:divBdr>
                    <w:top w:val="none" w:sz="0" w:space="0" w:color="auto"/>
                    <w:left w:val="none" w:sz="0" w:space="0" w:color="auto"/>
                    <w:bottom w:val="none" w:sz="0" w:space="0" w:color="auto"/>
                    <w:right w:val="none" w:sz="0" w:space="0" w:color="auto"/>
                  </w:divBdr>
                </w:div>
                <w:div w:id="846948586">
                  <w:marLeft w:val="0"/>
                  <w:marRight w:val="0"/>
                  <w:marTop w:val="0"/>
                  <w:marBottom w:val="0"/>
                  <w:divBdr>
                    <w:top w:val="none" w:sz="0" w:space="0" w:color="auto"/>
                    <w:left w:val="none" w:sz="0" w:space="0" w:color="auto"/>
                    <w:bottom w:val="none" w:sz="0" w:space="0" w:color="auto"/>
                    <w:right w:val="none" w:sz="0" w:space="0" w:color="auto"/>
                  </w:divBdr>
                </w:div>
                <w:div w:id="1969360368">
                  <w:marLeft w:val="0"/>
                  <w:marRight w:val="0"/>
                  <w:marTop w:val="0"/>
                  <w:marBottom w:val="0"/>
                  <w:divBdr>
                    <w:top w:val="none" w:sz="0" w:space="0" w:color="auto"/>
                    <w:left w:val="none" w:sz="0" w:space="0" w:color="auto"/>
                    <w:bottom w:val="none" w:sz="0" w:space="0" w:color="auto"/>
                    <w:right w:val="none" w:sz="0" w:space="0" w:color="auto"/>
                  </w:divBdr>
                </w:div>
                <w:div w:id="952245931">
                  <w:marLeft w:val="0"/>
                  <w:marRight w:val="0"/>
                  <w:marTop w:val="0"/>
                  <w:marBottom w:val="0"/>
                  <w:divBdr>
                    <w:top w:val="none" w:sz="0" w:space="0" w:color="auto"/>
                    <w:left w:val="none" w:sz="0" w:space="0" w:color="auto"/>
                    <w:bottom w:val="none" w:sz="0" w:space="0" w:color="auto"/>
                    <w:right w:val="none" w:sz="0" w:space="0" w:color="auto"/>
                  </w:divBdr>
                </w:div>
                <w:div w:id="341323279">
                  <w:marLeft w:val="0"/>
                  <w:marRight w:val="0"/>
                  <w:marTop w:val="0"/>
                  <w:marBottom w:val="0"/>
                  <w:divBdr>
                    <w:top w:val="none" w:sz="0" w:space="0" w:color="auto"/>
                    <w:left w:val="none" w:sz="0" w:space="0" w:color="auto"/>
                    <w:bottom w:val="none" w:sz="0" w:space="0" w:color="auto"/>
                    <w:right w:val="none" w:sz="0" w:space="0" w:color="auto"/>
                  </w:divBdr>
                </w:div>
                <w:div w:id="41947474">
                  <w:marLeft w:val="0"/>
                  <w:marRight w:val="0"/>
                  <w:marTop w:val="0"/>
                  <w:marBottom w:val="0"/>
                  <w:divBdr>
                    <w:top w:val="none" w:sz="0" w:space="0" w:color="auto"/>
                    <w:left w:val="none" w:sz="0" w:space="0" w:color="auto"/>
                    <w:bottom w:val="none" w:sz="0" w:space="0" w:color="auto"/>
                    <w:right w:val="none" w:sz="0" w:space="0" w:color="auto"/>
                  </w:divBdr>
                </w:div>
                <w:div w:id="273942575">
                  <w:marLeft w:val="0"/>
                  <w:marRight w:val="0"/>
                  <w:marTop w:val="0"/>
                  <w:marBottom w:val="0"/>
                  <w:divBdr>
                    <w:top w:val="none" w:sz="0" w:space="0" w:color="auto"/>
                    <w:left w:val="none" w:sz="0" w:space="0" w:color="auto"/>
                    <w:bottom w:val="none" w:sz="0" w:space="0" w:color="auto"/>
                    <w:right w:val="none" w:sz="0" w:space="0" w:color="auto"/>
                  </w:divBdr>
                </w:div>
                <w:div w:id="1815024676">
                  <w:marLeft w:val="0"/>
                  <w:marRight w:val="0"/>
                  <w:marTop w:val="0"/>
                  <w:marBottom w:val="0"/>
                  <w:divBdr>
                    <w:top w:val="none" w:sz="0" w:space="0" w:color="auto"/>
                    <w:left w:val="none" w:sz="0" w:space="0" w:color="auto"/>
                    <w:bottom w:val="none" w:sz="0" w:space="0" w:color="auto"/>
                    <w:right w:val="none" w:sz="0" w:space="0" w:color="auto"/>
                  </w:divBdr>
                </w:div>
                <w:div w:id="603004000">
                  <w:marLeft w:val="0"/>
                  <w:marRight w:val="0"/>
                  <w:marTop w:val="0"/>
                  <w:marBottom w:val="0"/>
                  <w:divBdr>
                    <w:top w:val="none" w:sz="0" w:space="0" w:color="auto"/>
                    <w:left w:val="none" w:sz="0" w:space="0" w:color="auto"/>
                    <w:bottom w:val="none" w:sz="0" w:space="0" w:color="auto"/>
                    <w:right w:val="none" w:sz="0" w:space="0" w:color="auto"/>
                  </w:divBdr>
                </w:div>
                <w:div w:id="735474642">
                  <w:marLeft w:val="0"/>
                  <w:marRight w:val="0"/>
                  <w:marTop w:val="0"/>
                  <w:marBottom w:val="0"/>
                  <w:divBdr>
                    <w:top w:val="none" w:sz="0" w:space="0" w:color="auto"/>
                    <w:left w:val="none" w:sz="0" w:space="0" w:color="auto"/>
                    <w:bottom w:val="none" w:sz="0" w:space="0" w:color="auto"/>
                    <w:right w:val="none" w:sz="0" w:space="0" w:color="auto"/>
                  </w:divBdr>
                </w:div>
                <w:div w:id="2030600109">
                  <w:marLeft w:val="0"/>
                  <w:marRight w:val="0"/>
                  <w:marTop w:val="0"/>
                  <w:marBottom w:val="0"/>
                  <w:divBdr>
                    <w:top w:val="none" w:sz="0" w:space="0" w:color="auto"/>
                    <w:left w:val="none" w:sz="0" w:space="0" w:color="auto"/>
                    <w:bottom w:val="none" w:sz="0" w:space="0" w:color="auto"/>
                    <w:right w:val="none" w:sz="0" w:space="0" w:color="auto"/>
                  </w:divBdr>
                </w:div>
                <w:div w:id="1032537287">
                  <w:marLeft w:val="0"/>
                  <w:marRight w:val="0"/>
                  <w:marTop w:val="0"/>
                  <w:marBottom w:val="0"/>
                  <w:divBdr>
                    <w:top w:val="none" w:sz="0" w:space="0" w:color="auto"/>
                    <w:left w:val="none" w:sz="0" w:space="0" w:color="auto"/>
                    <w:bottom w:val="none" w:sz="0" w:space="0" w:color="auto"/>
                    <w:right w:val="none" w:sz="0" w:space="0" w:color="auto"/>
                  </w:divBdr>
                </w:div>
                <w:div w:id="686490557">
                  <w:marLeft w:val="0"/>
                  <w:marRight w:val="0"/>
                  <w:marTop w:val="0"/>
                  <w:marBottom w:val="0"/>
                  <w:divBdr>
                    <w:top w:val="none" w:sz="0" w:space="0" w:color="auto"/>
                    <w:left w:val="none" w:sz="0" w:space="0" w:color="auto"/>
                    <w:bottom w:val="none" w:sz="0" w:space="0" w:color="auto"/>
                    <w:right w:val="none" w:sz="0" w:space="0" w:color="auto"/>
                  </w:divBdr>
                </w:div>
                <w:div w:id="30157915">
                  <w:marLeft w:val="0"/>
                  <w:marRight w:val="0"/>
                  <w:marTop w:val="0"/>
                  <w:marBottom w:val="0"/>
                  <w:divBdr>
                    <w:top w:val="none" w:sz="0" w:space="0" w:color="auto"/>
                    <w:left w:val="none" w:sz="0" w:space="0" w:color="auto"/>
                    <w:bottom w:val="none" w:sz="0" w:space="0" w:color="auto"/>
                    <w:right w:val="none" w:sz="0" w:space="0" w:color="auto"/>
                  </w:divBdr>
                </w:div>
                <w:div w:id="1162702699">
                  <w:marLeft w:val="0"/>
                  <w:marRight w:val="0"/>
                  <w:marTop w:val="0"/>
                  <w:marBottom w:val="0"/>
                  <w:divBdr>
                    <w:top w:val="none" w:sz="0" w:space="0" w:color="auto"/>
                    <w:left w:val="none" w:sz="0" w:space="0" w:color="auto"/>
                    <w:bottom w:val="none" w:sz="0" w:space="0" w:color="auto"/>
                    <w:right w:val="none" w:sz="0" w:space="0" w:color="auto"/>
                  </w:divBdr>
                </w:div>
                <w:div w:id="181631521">
                  <w:marLeft w:val="0"/>
                  <w:marRight w:val="0"/>
                  <w:marTop w:val="0"/>
                  <w:marBottom w:val="0"/>
                  <w:divBdr>
                    <w:top w:val="none" w:sz="0" w:space="0" w:color="auto"/>
                    <w:left w:val="none" w:sz="0" w:space="0" w:color="auto"/>
                    <w:bottom w:val="none" w:sz="0" w:space="0" w:color="auto"/>
                    <w:right w:val="none" w:sz="0" w:space="0" w:color="auto"/>
                  </w:divBdr>
                </w:div>
                <w:div w:id="1947155813">
                  <w:marLeft w:val="0"/>
                  <w:marRight w:val="0"/>
                  <w:marTop w:val="0"/>
                  <w:marBottom w:val="0"/>
                  <w:divBdr>
                    <w:top w:val="none" w:sz="0" w:space="0" w:color="auto"/>
                    <w:left w:val="none" w:sz="0" w:space="0" w:color="auto"/>
                    <w:bottom w:val="none" w:sz="0" w:space="0" w:color="auto"/>
                    <w:right w:val="none" w:sz="0" w:space="0" w:color="auto"/>
                  </w:divBdr>
                </w:div>
                <w:div w:id="1451708713">
                  <w:marLeft w:val="0"/>
                  <w:marRight w:val="0"/>
                  <w:marTop w:val="0"/>
                  <w:marBottom w:val="0"/>
                  <w:divBdr>
                    <w:top w:val="none" w:sz="0" w:space="0" w:color="auto"/>
                    <w:left w:val="none" w:sz="0" w:space="0" w:color="auto"/>
                    <w:bottom w:val="none" w:sz="0" w:space="0" w:color="auto"/>
                    <w:right w:val="none" w:sz="0" w:space="0" w:color="auto"/>
                  </w:divBdr>
                </w:div>
                <w:div w:id="1057779306">
                  <w:marLeft w:val="0"/>
                  <w:marRight w:val="0"/>
                  <w:marTop w:val="0"/>
                  <w:marBottom w:val="0"/>
                  <w:divBdr>
                    <w:top w:val="none" w:sz="0" w:space="0" w:color="auto"/>
                    <w:left w:val="none" w:sz="0" w:space="0" w:color="auto"/>
                    <w:bottom w:val="none" w:sz="0" w:space="0" w:color="auto"/>
                    <w:right w:val="none" w:sz="0" w:space="0" w:color="auto"/>
                  </w:divBdr>
                </w:div>
                <w:div w:id="100613116">
                  <w:marLeft w:val="0"/>
                  <w:marRight w:val="0"/>
                  <w:marTop w:val="0"/>
                  <w:marBottom w:val="0"/>
                  <w:divBdr>
                    <w:top w:val="none" w:sz="0" w:space="0" w:color="auto"/>
                    <w:left w:val="none" w:sz="0" w:space="0" w:color="auto"/>
                    <w:bottom w:val="none" w:sz="0" w:space="0" w:color="auto"/>
                    <w:right w:val="none" w:sz="0" w:space="0" w:color="auto"/>
                  </w:divBdr>
                </w:div>
                <w:div w:id="1480153783">
                  <w:marLeft w:val="0"/>
                  <w:marRight w:val="0"/>
                  <w:marTop w:val="0"/>
                  <w:marBottom w:val="0"/>
                  <w:divBdr>
                    <w:top w:val="none" w:sz="0" w:space="0" w:color="auto"/>
                    <w:left w:val="none" w:sz="0" w:space="0" w:color="auto"/>
                    <w:bottom w:val="none" w:sz="0" w:space="0" w:color="auto"/>
                    <w:right w:val="none" w:sz="0" w:space="0" w:color="auto"/>
                  </w:divBdr>
                </w:div>
                <w:div w:id="828861797">
                  <w:marLeft w:val="0"/>
                  <w:marRight w:val="0"/>
                  <w:marTop w:val="0"/>
                  <w:marBottom w:val="0"/>
                  <w:divBdr>
                    <w:top w:val="none" w:sz="0" w:space="0" w:color="auto"/>
                    <w:left w:val="none" w:sz="0" w:space="0" w:color="auto"/>
                    <w:bottom w:val="none" w:sz="0" w:space="0" w:color="auto"/>
                    <w:right w:val="none" w:sz="0" w:space="0" w:color="auto"/>
                  </w:divBdr>
                </w:div>
                <w:div w:id="1968511768">
                  <w:marLeft w:val="0"/>
                  <w:marRight w:val="0"/>
                  <w:marTop w:val="0"/>
                  <w:marBottom w:val="0"/>
                  <w:divBdr>
                    <w:top w:val="none" w:sz="0" w:space="0" w:color="auto"/>
                    <w:left w:val="none" w:sz="0" w:space="0" w:color="auto"/>
                    <w:bottom w:val="none" w:sz="0" w:space="0" w:color="auto"/>
                    <w:right w:val="none" w:sz="0" w:space="0" w:color="auto"/>
                  </w:divBdr>
                </w:div>
                <w:div w:id="1867212782">
                  <w:marLeft w:val="0"/>
                  <w:marRight w:val="0"/>
                  <w:marTop w:val="0"/>
                  <w:marBottom w:val="0"/>
                  <w:divBdr>
                    <w:top w:val="none" w:sz="0" w:space="0" w:color="auto"/>
                    <w:left w:val="none" w:sz="0" w:space="0" w:color="auto"/>
                    <w:bottom w:val="none" w:sz="0" w:space="0" w:color="auto"/>
                    <w:right w:val="none" w:sz="0" w:space="0" w:color="auto"/>
                  </w:divBdr>
                </w:div>
                <w:div w:id="941062276">
                  <w:marLeft w:val="0"/>
                  <w:marRight w:val="0"/>
                  <w:marTop w:val="0"/>
                  <w:marBottom w:val="0"/>
                  <w:divBdr>
                    <w:top w:val="none" w:sz="0" w:space="0" w:color="auto"/>
                    <w:left w:val="none" w:sz="0" w:space="0" w:color="auto"/>
                    <w:bottom w:val="none" w:sz="0" w:space="0" w:color="auto"/>
                    <w:right w:val="none" w:sz="0" w:space="0" w:color="auto"/>
                  </w:divBdr>
                </w:div>
                <w:div w:id="123542057">
                  <w:marLeft w:val="0"/>
                  <w:marRight w:val="0"/>
                  <w:marTop w:val="0"/>
                  <w:marBottom w:val="0"/>
                  <w:divBdr>
                    <w:top w:val="none" w:sz="0" w:space="0" w:color="auto"/>
                    <w:left w:val="none" w:sz="0" w:space="0" w:color="auto"/>
                    <w:bottom w:val="none" w:sz="0" w:space="0" w:color="auto"/>
                    <w:right w:val="none" w:sz="0" w:space="0" w:color="auto"/>
                  </w:divBdr>
                </w:div>
                <w:div w:id="914781011">
                  <w:marLeft w:val="0"/>
                  <w:marRight w:val="0"/>
                  <w:marTop w:val="0"/>
                  <w:marBottom w:val="0"/>
                  <w:divBdr>
                    <w:top w:val="none" w:sz="0" w:space="0" w:color="auto"/>
                    <w:left w:val="none" w:sz="0" w:space="0" w:color="auto"/>
                    <w:bottom w:val="none" w:sz="0" w:space="0" w:color="auto"/>
                    <w:right w:val="none" w:sz="0" w:space="0" w:color="auto"/>
                  </w:divBdr>
                </w:div>
                <w:div w:id="1334063862">
                  <w:marLeft w:val="0"/>
                  <w:marRight w:val="0"/>
                  <w:marTop w:val="0"/>
                  <w:marBottom w:val="0"/>
                  <w:divBdr>
                    <w:top w:val="none" w:sz="0" w:space="0" w:color="auto"/>
                    <w:left w:val="none" w:sz="0" w:space="0" w:color="auto"/>
                    <w:bottom w:val="none" w:sz="0" w:space="0" w:color="auto"/>
                    <w:right w:val="none" w:sz="0" w:space="0" w:color="auto"/>
                  </w:divBdr>
                </w:div>
                <w:div w:id="204485727">
                  <w:marLeft w:val="0"/>
                  <w:marRight w:val="0"/>
                  <w:marTop w:val="0"/>
                  <w:marBottom w:val="0"/>
                  <w:divBdr>
                    <w:top w:val="none" w:sz="0" w:space="0" w:color="auto"/>
                    <w:left w:val="none" w:sz="0" w:space="0" w:color="auto"/>
                    <w:bottom w:val="none" w:sz="0" w:space="0" w:color="auto"/>
                    <w:right w:val="none" w:sz="0" w:space="0" w:color="auto"/>
                  </w:divBdr>
                </w:div>
                <w:div w:id="897976813">
                  <w:marLeft w:val="0"/>
                  <w:marRight w:val="0"/>
                  <w:marTop w:val="0"/>
                  <w:marBottom w:val="0"/>
                  <w:divBdr>
                    <w:top w:val="none" w:sz="0" w:space="0" w:color="auto"/>
                    <w:left w:val="none" w:sz="0" w:space="0" w:color="auto"/>
                    <w:bottom w:val="none" w:sz="0" w:space="0" w:color="auto"/>
                    <w:right w:val="none" w:sz="0" w:space="0" w:color="auto"/>
                  </w:divBdr>
                </w:div>
                <w:div w:id="1514805536">
                  <w:marLeft w:val="0"/>
                  <w:marRight w:val="0"/>
                  <w:marTop w:val="0"/>
                  <w:marBottom w:val="0"/>
                  <w:divBdr>
                    <w:top w:val="none" w:sz="0" w:space="0" w:color="auto"/>
                    <w:left w:val="none" w:sz="0" w:space="0" w:color="auto"/>
                    <w:bottom w:val="none" w:sz="0" w:space="0" w:color="auto"/>
                    <w:right w:val="none" w:sz="0" w:space="0" w:color="auto"/>
                  </w:divBdr>
                </w:div>
                <w:div w:id="1596740469">
                  <w:marLeft w:val="0"/>
                  <w:marRight w:val="0"/>
                  <w:marTop w:val="0"/>
                  <w:marBottom w:val="0"/>
                  <w:divBdr>
                    <w:top w:val="none" w:sz="0" w:space="0" w:color="auto"/>
                    <w:left w:val="none" w:sz="0" w:space="0" w:color="auto"/>
                    <w:bottom w:val="none" w:sz="0" w:space="0" w:color="auto"/>
                    <w:right w:val="none" w:sz="0" w:space="0" w:color="auto"/>
                  </w:divBdr>
                </w:div>
                <w:div w:id="1412896220">
                  <w:marLeft w:val="0"/>
                  <w:marRight w:val="0"/>
                  <w:marTop w:val="0"/>
                  <w:marBottom w:val="0"/>
                  <w:divBdr>
                    <w:top w:val="none" w:sz="0" w:space="0" w:color="auto"/>
                    <w:left w:val="none" w:sz="0" w:space="0" w:color="auto"/>
                    <w:bottom w:val="none" w:sz="0" w:space="0" w:color="auto"/>
                    <w:right w:val="none" w:sz="0" w:space="0" w:color="auto"/>
                  </w:divBdr>
                </w:div>
                <w:div w:id="739862248">
                  <w:marLeft w:val="0"/>
                  <w:marRight w:val="0"/>
                  <w:marTop w:val="0"/>
                  <w:marBottom w:val="0"/>
                  <w:divBdr>
                    <w:top w:val="none" w:sz="0" w:space="0" w:color="auto"/>
                    <w:left w:val="none" w:sz="0" w:space="0" w:color="auto"/>
                    <w:bottom w:val="none" w:sz="0" w:space="0" w:color="auto"/>
                    <w:right w:val="none" w:sz="0" w:space="0" w:color="auto"/>
                  </w:divBdr>
                </w:div>
                <w:div w:id="2052879348">
                  <w:marLeft w:val="0"/>
                  <w:marRight w:val="0"/>
                  <w:marTop w:val="0"/>
                  <w:marBottom w:val="0"/>
                  <w:divBdr>
                    <w:top w:val="none" w:sz="0" w:space="0" w:color="auto"/>
                    <w:left w:val="none" w:sz="0" w:space="0" w:color="auto"/>
                    <w:bottom w:val="none" w:sz="0" w:space="0" w:color="auto"/>
                    <w:right w:val="none" w:sz="0" w:space="0" w:color="auto"/>
                  </w:divBdr>
                </w:div>
                <w:div w:id="2102678007">
                  <w:marLeft w:val="0"/>
                  <w:marRight w:val="0"/>
                  <w:marTop w:val="0"/>
                  <w:marBottom w:val="0"/>
                  <w:divBdr>
                    <w:top w:val="none" w:sz="0" w:space="0" w:color="auto"/>
                    <w:left w:val="none" w:sz="0" w:space="0" w:color="auto"/>
                    <w:bottom w:val="none" w:sz="0" w:space="0" w:color="auto"/>
                    <w:right w:val="none" w:sz="0" w:space="0" w:color="auto"/>
                  </w:divBdr>
                </w:div>
                <w:div w:id="510067228">
                  <w:marLeft w:val="0"/>
                  <w:marRight w:val="0"/>
                  <w:marTop w:val="0"/>
                  <w:marBottom w:val="0"/>
                  <w:divBdr>
                    <w:top w:val="none" w:sz="0" w:space="0" w:color="auto"/>
                    <w:left w:val="none" w:sz="0" w:space="0" w:color="auto"/>
                    <w:bottom w:val="none" w:sz="0" w:space="0" w:color="auto"/>
                    <w:right w:val="none" w:sz="0" w:space="0" w:color="auto"/>
                  </w:divBdr>
                </w:div>
                <w:div w:id="1785687284">
                  <w:marLeft w:val="0"/>
                  <w:marRight w:val="0"/>
                  <w:marTop w:val="0"/>
                  <w:marBottom w:val="0"/>
                  <w:divBdr>
                    <w:top w:val="none" w:sz="0" w:space="0" w:color="auto"/>
                    <w:left w:val="none" w:sz="0" w:space="0" w:color="auto"/>
                    <w:bottom w:val="none" w:sz="0" w:space="0" w:color="auto"/>
                    <w:right w:val="none" w:sz="0" w:space="0" w:color="auto"/>
                  </w:divBdr>
                </w:div>
                <w:div w:id="1834681239">
                  <w:marLeft w:val="0"/>
                  <w:marRight w:val="0"/>
                  <w:marTop w:val="0"/>
                  <w:marBottom w:val="0"/>
                  <w:divBdr>
                    <w:top w:val="none" w:sz="0" w:space="0" w:color="auto"/>
                    <w:left w:val="none" w:sz="0" w:space="0" w:color="auto"/>
                    <w:bottom w:val="none" w:sz="0" w:space="0" w:color="auto"/>
                    <w:right w:val="none" w:sz="0" w:space="0" w:color="auto"/>
                  </w:divBdr>
                </w:div>
                <w:div w:id="936183077">
                  <w:marLeft w:val="0"/>
                  <w:marRight w:val="0"/>
                  <w:marTop w:val="0"/>
                  <w:marBottom w:val="0"/>
                  <w:divBdr>
                    <w:top w:val="none" w:sz="0" w:space="0" w:color="auto"/>
                    <w:left w:val="none" w:sz="0" w:space="0" w:color="auto"/>
                    <w:bottom w:val="none" w:sz="0" w:space="0" w:color="auto"/>
                    <w:right w:val="none" w:sz="0" w:space="0" w:color="auto"/>
                  </w:divBdr>
                </w:div>
                <w:div w:id="1899776359">
                  <w:marLeft w:val="0"/>
                  <w:marRight w:val="0"/>
                  <w:marTop w:val="0"/>
                  <w:marBottom w:val="0"/>
                  <w:divBdr>
                    <w:top w:val="none" w:sz="0" w:space="0" w:color="auto"/>
                    <w:left w:val="none" w:sz="0" w:space="0" w:color="auto"/>
                    <w:bottom w:val="none" w:sz="0" w:space="0" w:color="auto"/>
                    <w:right w:val="none" w:sz="0" w:space="0" w:color="auto"/>
                  </w:divBdr>
                </w:div>
                <w:div w:id="135800748">
                  <w:marLeft w:val="0"/>
                  <w:marRight w:val="0"/>
                  <w:marTop w:val="0"/>
                  <w:marBottom w:val="0"/>
                  <w:divBdr>
                    <w:top w:val="none" w:sz="0" w:space="0" w:color="auto"/>
                    <w:left w:val="none" w:sz="0" w:space="0" w:color="auto"/>
                    <w:bottom w:val="none" w:sz="0" w:space="0" w:color="auto"/>
                    <w:right w:val="none" w:sz="0" w:space="0" w:color="auto"/>
                  </w:divBdr>
                </w:div>
                <w:div w:id="375391006">
                  <w:marLeft w:val="0"/>
                  <w:marRight w:val="0"/>
                  <w:marTop w:val="0"/>
                  <w:marBottom w:val="0"/>
                  <w:divBdr>
                    <w:top w:val="none" w:sz="0" w:space="0" w:color="auto"/>
                    <w:left w:val="none" w:sz="0" w:space="0" w:color="auto"/>
                    <w:bottom w:val="none" w:sz="0" w:space="0" w:color="auto"/>
                    <w:right w:val="none" w:sz="0" w:space="0" w:color="auto"/>
                  </w:divBdr>
                </w:div>
                <w:div w:id="664934993">
                  <w:marLeft w:val="0"/>
                  <w:marRight w:val="0"/>
                  <w:marTop w:val="0"/>
                  <w:marBottom w:val="0"/>
                  <w:divBdr>
                    <w:top w:val="none" w:sz="0" w:space="0" w:color="auto"/>
                    <w:left w:val="none" w:sz="0" w:space="0" w:color="auto"/>
                    <w:bottom w:val="none" w:sz="0" w:space="0" w:color="auto"/>
                    <w:right w:val="none" w:sz="0" w:space="0" w:color="auto"/>
                  </w:divBdr>
                </w:div>
                <w:div w:id="496774976">
                  <w:marLeft w:val="0"/>
                  <w:marRight w:val="0"/>
                  <w:marTop w:val="0"/>
                  <w:marBottom w:val="0"/>
                  <w:divBdr>
                    <w:top w:val="none" w:sz="0" w:space="0" w:color="auto"/>
                    <w:left w:val="none" w:sz="0" w:space="0" w:color="auto"/>
                    <w:bottom w:val="none" w:sz="0" w:space="0" w:color="auto"/>
                    <w:right w:val="none" w:sz="0" w:space="0" w:color="auto"/>
                  </w:divBdr>
                </w:div>
                <w:div w:id="925768416">
                  <w:marLeft w:val="0"/>
                  <w:marRight w:val="0"/>
                  <w:marTop w:val="0"/>
                  <w:marBottom w:val="0"/>
                  <w:divBdr>
                    <w:top w:val="none" w:sz="0" w:space="0" w:color="auto"/>
                    <w:left w:val="none" w:sz="0" w:space="0" w:color="auto"/>
                    <w:bottom w:val="none" w:sz="0" w:space="0" w:color="auto"/>
                    <w:right w:val="none" w:sz="0" w:space="0" w:color="auto"/>
                  </w:divBdr>
                </w:div>
                <w:div w:id="3599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1108</Words>
  <Characters>6320</Characters>
  <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