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71156383"/>
        <w:docPartObj>
          <w:docPartGallery w:val="Cover Pages"/>
          <w:docPartUnique/>
        </w:docPartObj>
      </w:sdtPr>
      <w:sdtEndPr/>
      <w:sdtContent>
        <w:p w:rsidR="003E45AA" w:rsidRDefault="003E45AA"/>
        <w:p w:rsidR="003E45AA" w:rsidRDefault="003E45AA" w:rsidP="003E45AA">
          <w:pPr>
            <w:spacing w:line="480" w:lineRule="auto"/>
            <w:jc w:val="center"/>
          </w:pPr>
        </w:p>
        <w:p w:rsidR="003E45AA" w:rsidRDefault="003E45AA" w:rsidP="003E45AA">
          <w:pPr>
            <w:spacing w:line="480" w:lineRule="auto"/>
            <w:jc w:val="center"/>
          </w:pPr>
        </w:p>
        <w:p w:rsidR="003E45AA" w:rsidRDefault="003E45AA" w:rsidP="003E45AA">
          <w:pPr>
            <w:spacing w:line="480" w:lineRule="auto"/>
            <w:jc w:val="center"/>
          </w:pPr>
        </w:p>
        <w:p w:rsidR="003E45AA" w:rsidRDefault="003E45AA" w:rsidP="003E45AA">
          <w:pPr>
            <w:spacing w:line="480" w:lineRule="auto"/>
            <w:jc w:val="center"/>
          </w:pPr>
        </w:p>
        <w:p w:rsidR="003E45AA" w:rsidRDefault="003E45AA" w:rsidP="003E45AA">
          <w:pPr>
            <w:spacing w:line="480" w:lineRule="auto"/>
            <w:jc w:val="center"/>
          </w:pPr>
        </w:p>
        <w:p w:rsidR="003E45AA" w:rsidRDefault="003E45AA" w:rsidP="003E45AA">
          <w:pPr>
            <w:spacing w:line="480" w:lineRule="auto"/>
            <w:jc w:val="center"/>
          </w:pPr>
        </w:p>
        <w:p w:rsidR="003E45AA" w:rsidRDefault="003E45AA" w:rsidP="003E45AA">
          <w:pPr>
            <w:spacing w:line="480" w:lineRule="auto"/>
            <w:jc w:val="center"/>
          </w:pPr>
          <w:r w:rsidRPr="008D3D94">
            <w:t>Town</w:t>
          </w:r>
          <w:r>
            <w:t xml:space="preserve"> Guide Android Application</w:t>
          </w:r>
        </w:p>
        <w:p w:rsidR="003E45AA" w:rsidRDefault="003E45AA" w:rsidP="003E45AA">
          <w:pPr>
            <w:spacing w:line="480" w:lineRule="auto"/>
            <w:jc w:val="center"/>
          </w:pPr>
          <w:r>
            <w:t>Student Name</w:t>
          </w:r>
        </w:p>
        <w:p w:rsidR="003E45AA" w:rsidRDefault="003E45AA" w:rsidP="003E45AA">
          <w:pPr>
            <w:spacing w:line="480" w:lineRule="auto"/>
            <w:jc w:val="center"/>
          </w:pPr>
          <w:r>
            <w:t>Course Title</w:t>
          </w:r>
        </w:p>
        <w:p w:rsidR="003E45AA" w:rsidRDefault="003E45AA" w:rsidP="003E45AA">
          <w:pPr>
            <w:spacing w:line="480" w:lineRule="auto"/>
            <w:jc w:val="center"/>
          </w:pPr>
          <w:r>
            <w:t>Instructor’s Name</w:t>
          </w:r>
        </w:p>
        <w:p w:rsidR="003E45AA" w:rsidRDefault="003E45AA" w:rsidP="003E45AA">
          <w:pPr>
            <w:spacing w:line="480" w:lineRule="auto"/>
            <w:jc w:val="center"/>
          </w:pPr>
          <w:r>
            <w:t>Institution Affiliation</w:t>
          </w:r>
        </w:p>
        <w:p w:rsidR="003E45AA" w:rsidRDefault="003E45AA" w:rsidP="003E45AA">
          <w:pPr>
            <w:spacing w:line="480" w:lineRule="auto"/>
            <w:jc w:val="center"/>
          </w:pPr>
          <w:r>
            <w:t>Date</w:t>
          </w:r>
          <w:r>
            <w:br w:type="page"/>
          </w:r>
        </w:p>
      </w:sdtContent>
    </w:sdt>
    <w:p w:rsidR="00A05212" w:rsidRPr="008D3D94" w:rsidRDefault="008D3D94" w:rsidP="008D3D94">
      <w:pPr>
        <w:spacing w:line="480" w:lineRule="auto"/>
        <w:jc w:val="center"/>
      </w:pPr>
      <w:r>
        <w:lastRenderedPageBreak/>
        <w:t>Project Design Document</w:t>
      </w:r>
    </w:p>
    <w:p w:rsidR="00A05212" w:rsidRPr="008D3D94" w:rsidRDefault="00A05212" w:rsidP="008D3D94">
      <w:pPr>
        <w:spacing w:line="480" w:lineRule="auto"/>
        <w:rPr>
          <w:b/>
        </w:rPr>
      </w:pPr>
      <w:r w:rsidRPr="008D3D94">
        <w:rPr>
          <w:b/>
        </w:rPr>
        <w:t>Project Title</w:t>
      </w:r>
    </w:p>
    <w:p w:rsidR="00A05212" w:rsidRPr="008D3D94" w:rsidRDefault="00086F58" w:rsidP="008D3D94">
      <w:pPr>
        <w:spacing w:line="480" w:lineRule="auto"/>
      </w:pPr>
      <w:r w:rsidRPr="008D3D94">
        <w:t>Town</w:t>
      </w:r>
      <w:r w:rsidR="008D3D94">
        <w:t xml:space="preserve"> Guide Android Application</w:t>
      </w:r>
    </w:p>
    <w:p w:rsidR="00A05212" w:rsidRPr="008D3D94" w:rsidRDefault="00A05212" w:rsidP="008D3D94">
      <w:pPr>
        <w:spacing w:line="480" w:lineRule="auto"/>
        <w:jc w:val="center"/>
        <w:rPr>
          <w:b/>
        </w:rPr>
      </w:pPr>
      <w:r w:rsidRPr="008D3D94">
        <w:rPr>
          <w:b/>
        </w:rPr>
        <w:t>Problem Definition</w:t>
      </w:r>
    </w:p>
    <w:p w:rsidR="00A05212" w:rsidRPr="008D3D94" w:rsidRDefault="00086F58" w:rsidP="008D3D94">
      <w:pPr>
        <w:spacing w:line="480" w:lineRule="auto"/>
        <w:ind w:firstLine="720"/>
      </w:pPr>
      <w:r w:rsidRPr="008D3D94">
        <w:t>People visiting new places often have trouble adopting to the new place. Whether on a business trip or holiday vocational trip, a new place is usually hard to adopt in terms of finding locations, restaurants, guest rooms, movie theatres and shopping centers. To find the required destination or services, one has to spend long time and resources asking people or walking from one corner of the town or city to another</w:t>
      </w:r>
      <w:r w:rsidR="00095127">
        <w:t xml:space="preserve"> </w:t>
      </w:r>
      <w:r w:rsidR="00095127">
        <w:fldChar w:fldCharType="begin" w:fldLock="1"/>
      </w:r>
      <w:r w:rsidR="00095127">
        <w:instrText>ADDIN CSL_CITATION { "citationItems" : [ { "id" : "ITEM-1", "itemData" : { "ISBN" : "1499691X", "ISSN" : "1499691X", "abstract" : "The changing face of technology has played an integral role in the development of the hotel and restaurant industry. The manuscript investigated the impact that technology has had on the hotel and restaurant industry. A detailed review of the literature regarding the growth of technology in the industry was linked to the development of strategic direction. The manuscript also looked at the strategic analysis methodology for evaluating and taking advantage of current and future technological innovations for the hospitality industry. Identification and implementation of these technologies can help in building a sustainable competitive advantage for hotels and restaurants. [PUBLICATION ABSTRACT]", "author" : [ { "dropping-particle" : "", "family" : "Koutroumanis", "given" : "Dean a", "non-dropping-particle" : "", "parse-names" : false, "suffix" : "" } ], "container-title" : "The Journal of Applied Business and Economics", "id" : "ITEM-1", "issue" : "2001", "issued" : { "date-parts" : [ [ "2011" ] ] }, "page" : "72-80", "title" : "Technology's Effect on Hotels and Restaurants: Building a Strategic Competitive Advantage", "type" : "article-journal", "volume" : "12" }, "uris" : [ "http://www.mendeley.com/documents/?uuid=dcb5bd24-ea2d-46e3-919a-d6ff0d57e4f0", "http://www.mendeley.com/documents/?uuid=e1ed65d8-700f-49f2-981f-048c1e7e6a47" ] } ], "mendeley" : { "formattedCitation" : "(Koutroumanis, 2011)", "plainTextFormattedCitation" : "(Koutroumanis, 2011)", "previouslyFormattedCitation" : "(Koutroumanis, 2011)" }, "properties" : { "noteIndex" : 0 }, "schema" : "https://github.com/citation-style-language/schema/raw/master/csl-citation.json" }</w:instrText>
      </w:r>
      <w:r w:rsidR="00095127">
        <w:fldChar w:fldCharType="separate"/>
      </w:r>
      <w:r w:rsidR="00095127" w:rsidRPr="00095127">
        <w:rPr>
          <w:noProof/>
        </w:rPr>
        <w:t>(Koutroumanis, 2011)</w:t>
      </w:r>
      <w:r w:rsidR="00095127">
        <w:fldChar w:fldCharType="end"/>
      </w:r>
      <w:r w:rsidRPr="008D3D94">
        <w:t xml:space="preserve">. The Town-Guide Android application is to help people who are new to a city or town find their way around the town. The application will provide features like navigation, geolocation and reviews for services and other requirements that will help the visitor. The application will also reduce the time of finding services like restaurants, shopping centers and movie theaters among other service centers. Additionally, the app will help select the best services through the reviews of people who has used the restaurant, hotel or tourism center before. </w:t>
      </w:r>
    </w:p>
    <w:p w:rsidR="00A05212" w:rsidRPr="008D3D94" w:rsidRDefault="00A05212" w:rsidP="008D3D94">
      <w:pPr>
        <w:spacing w:line="480" w:lineRule="auto"/>
        <w:jc w:val="center"/>
        <w:rPr>
          <w:b/>
        </w:rPr>
      </w:pPr>
      <w:r w:rsidRPr="008D3D94">
        <w:rPr>
          <w:b/>
        </w:rPr>
        <w:t>Issues</w:t>
      </w:r>
    </w:p>
    <w:p w:rsidR="00A05212" w:rsidRPr="008D3D94" w:rsidRDefault="00511EA0" w:rsidP="008D3D94">
      <w:pPr>
        <w:spacing w:line="480" w:lineRule="auto"/>
        <w:ind w:firstLine="720"/>
      </w:pPr>
      <w:r w:rsidRPr="008D3D94">
        <w:t>In modern days, towns and cities have been crowded and security is usually compromised. Moving from one place to another in search of a particular destination can be risky and wasteful of time and other resources. However, applications like Google Maps exist to help find directions; Town-Guide Application will integrate the geolocation feature with features of locating services in town and reviews from the customers and local residents. This will help visitors and tourists find the best services in terms of quality of the places, price range, distance from main centers and security of places. The application aims to have a comprehensive feature for the visitors to help them adopt quickly to the new city or town.</w:t>
      </w:r>
    </w:p>
    <w:p w:rsidR="00A05212" w:rsidRPr="008D3D94" w:rsidRDefault="00A05212" w:rsidP="008D3D94">
      <w:pPr>
        <w:spacing w:line="480" w:lineRule="auto"/>
        <w:jc w:val="center"/>
        <w:rPr>
          <w:b/>
        </w:rPr>
      </w:pPr>
      <w:r w:rsidRPr="008D3D94">
        <w:rPr>
          <w:b/>
        </w:rPr>
        <w:t>Objectives</w:t>
      </w:r>
    </w:p>
    <w:p w:rsidR="00A05212" w:rsidRPr="008D3D94" w:rsidRDefault="00A81F0F" w:rsidP="008D3D94">
      <w:pPr>
        <w:spacing w:line="480" w:lineRule="auto"/>
        <w:ind w:firstLine="720"/>
      </w:pPr>
      <w:r w:rsidRPr="008D3D94">
        <w:t xml:space="preserve">Introduce a new android application for visitors at the end of next month to help lower their travelling costs by 50% and reduce the time for finding places and services to one minute. The project also aims to help visitors find category of services in a region by one click </w:t>
      </w:r>
      <w:r w:rsidR="00302774" w:rsidRPr="008D3D94">
        <w:t>with details such as directions, ratings, costs and security.</w:t>
      </w:r>
    </w:p>
    <w:p w:rsidR="00A05212" w:rsidRPr="008D3D94" w:rsidRDefault="00A05212" w:rsidP="008D3D94">
      <w:pPr>
        <w:spacing w:line="480" w:lineRule="auto"/>
        <w:jc w:val="center"/>
        <w:rPr>
          <w:b/>
        </w:rPr>
      </w:pPr>
      <w:r w:rsidRPr="008D3D94">
        <w:rPr>
          <w:b/>
        </w:rPr>
        <w:t>Requirements</w:t>
      </w:r>
    </w:p>
    <w:p w:rsidR="00CA77E9" w:rsidRPr="008D3D94" w:rsidRDefault="00CA77E9" w:rsidP="008D3D94">
      <w:pPr>
        <w:pStyle w:val="ListParagraph"/>
        <w:numPr>
          <w:ilvl w:val="0"/>
          <w:numId w:val="2"/>
        </w:numPr>
        <w:spacing w:line="480" w:lineRule="auto"/>
      </w:pPr>
      <w:r w:rsidRPr="008D3D94">
        <w:t xml:space="preserve">System Requirements: System availability is 24 hours a day, 7 days a week and 365 days a year (99.9% uptime). </w:t>
      </w:r>
    </w:p>
    <w:p w:rsidR="00CA77E9" w:rsidRPr="008D3D94" w:rsidRDefault="00CA77E9" w:rsidP="008D3D94">
      <w:pPr>
        <w:pStyle w:val="ListParagraph"/>
        <w:numPr>
          <w:ilvl w:val="0"/>
          <w:numId w:val="2"/>
        </w:numPr>
        <w:spacing w:line="480" w:lineRule="auto"/>
      </w:pPr>
      <w:r w:rsidRPr="008D3D94">
        <w:t>Reporting Requirements: Weekly traffic report should be auto-generated and sent to the business owner of the application.</w:t>
      </w:r>
    </w:p>
    <w:p w:rsidR="00CA77E9" w:rsidRPr="008D3D94" w:rsidRDefault="00CA77E9" w:rsidP="008D3D94">
      <w:pPr>
        <w:pStyle w:val="ListParagraph"/>
        <w:numPr>
          <w:ilvl w:val="0"/>
          <w:numId w:val="2"/>
        </w:numPr>
        <w:spacing w:line="480" w:lineRule="auto"/>
      </w:pPr>
      <w:r w:rsidRPr="008D3D94">
        <w:t xml:space="preserve">Data requirements: interfacing the system with geolocation data, and other regional databases in terms infrastructure, security and services. </w:t>
      </w:r>
    </w:p>
    <w:p w:rsidR="00CA77E9" w:rsidRPr="008D3D94" w:rsidRDefault="00CA77E9" w:rsidP="008D3D94">
      <w:pPr>
        <w:pStyle w:val="ListParagraph"/>
        <w:numPr>
          <w:ilvl w:val="0"/>
          <w:numId w:val="2"/>
        </w:numPr>
        <w:spacing w:line="480" w:lineRule="auto"/>
      </w:pPr>
      <w:r w:rsidRPr="008D3D94">
        <w:t xml:space="preserve">Business requirements: after approval of the system’s database requirements, there should be five weeks of implementation of the project. </w:t>
      </w:r>
    </w:p>
    <w:p w:rsidR="00A05212" w:rsidRPr="008D3D94" w:rsidRDefault="00CA77E9" w:rsidP="008D3D94">
      <w:pPr>
        <w:pStyle w:val="ListParagraph"/>
        <w:numPr>
          <w:ilvl w:val="0"/>
          <w:numId w:val="2"/>
        </w:numPr>
        <w:spacing w:line="480" w:lineRule="auto"/>
      </w:pPr>
      <w:r w:rsidRPr="008D3D94">
        <w:t>Security requirements: need to secure the system through two level user authentication.</w:t>
      </w:r>
    </w:p>
    <w:p w:rsidR="00A05212" w:rsidRPr="008D3D94" w:rsidRDefault="00A05212" w:rsidP="008D3D94">
      <w:pPr>
        <w:pStyle w:val="Heading5"/>
        <w:numPr>
          <w:ilvl w:val="0"/>
          <w:numId w:val="0"/>
        </w:numPr>
        <w:spacing w:before="0" w:after="0" w:line="480" w:lineRule="auto"/>
        <w:rPr>
          <w:rFonts w:ascii="Times New Roman" w:hAnsi="Times New Roman"/>
          <w:b w:val="0"/>
          <w:sz w:val="24"/>
          <w:szCs w:val="24"/>
        </w:rPr>
      </w:pPr>
      <w:r w:rsidRPr="008D3D94">
        <w:rPr>
          <w:rFonts w:ascii="Times New Roman" w:hAnsi="Times New Roman"/>
          <w:b w:val="0"/>
          <w:bCs/>
          <w:sz w:val="24"/>
          <w:szCs w:val="24"/>
        </w:rPr>
        <w:t>P</w:t>
      </w:r>
      <w:r w:rsidR="008841ED" w:rsidRPr="008D3D94">
        <w:rPr>
          <w:rFonts w:ascii="Times New Roman" w:hAnsi="Times New Roman"/>
          <w:b w:val="0"/>
          <w:bCs/>
          <w:sz w:val="24"/>
          <w:szCs w:val="24"/>
        </w:rPr>
        <w:t xml:space="preserve">ersonnel Requirements: the table below shows the roles in development of the application: </w:t>
      </w:r>
    </w:p>
    <w:tbl>
      <w:tblPr>
        <w:tblW w:w="84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8"/>
        <w:gridCol w:w="2610"/>
        <w:gridCol w:w="3477"/>
      </w:tblGrid>
      <w:tr w:rsidR="00A05212" w:rsidRPr="008D3D94" w:rsidTr="00A54A32">
        <w:tc>
          <w:tcPr>
            <w:tcW w:w="2358" w:type="dxa"/>
            <w:tcBorders>
              <w:top w:val="single" w:sz="12" w:space="0" w:color="auto"/>
            </w:tcBorders>
          </w:tcPr>
          <w:p w:rsidR="00A05212" w:rsidRPr="008D3D94" w:rsidRDefault="00A05212" w:rsidP="008D3D94">
            <w:pPr>
              <w:pStyle w:val="Body1"/>
              <w:spacing w:line="480" w:lineRule="auto"/>
              <w:rPr>
                <w:rFonts w:ascii="Times New Roman" w:hAnsi="Times New Roman"/>
                <w:b/>
                <w:sz w:val="24"/>
                <w:szCs w:val="24"/>
              </w:rPr>
            </w:pPr>
            <w:r w:rsidRPr="008D3D94">
              <w:rPr>
                <w:rFonts w:ascii="Times New Roman" w:hAnsi="Times New Roman"/>
                <w:b/>
                <w:sz w:val="24"/>
                <w:szCs w:val="24"/>
              </w:rPr>
              <w:t>Name</w:t>
            </w:r>
          </w:p>
        </w:tc>
        <w:tc>
          <w:tcPr>
            <w:tcW w:w="2610" w:type="dxa"/>
            <w:tcBorders>
              <w:top w:val="single" w:sz="12" w:space="0" w:color="auto"/>
            </w:tcBorders>
          </w:tcPr>
          <w:p w:rsidR="00A05212" w:rsidRPr="008D3D94" w:rsidRDefault="00A05212" w:rsidP="008D3D94">
            <w:pPr>
              <w:pStyle w:val="Body1"/>
              <w:spacing w:line="480" w:lineRule="auto"/>
              <w:rPr>
                <w:rFonts w:ascii="Times New Roman" w:hAnsi="Times New Roman"/>
                <w:b/>
                <w:sz w:val="24"/>
                <w:szCs w:val="24"/>
              </w:rPr>
            </w:pPr>
            <w:r w:rsidRPr="008D3D94">
              <w:rPr>
                <w:rFonts w:ascii="Times New Roman" w:hAnsi="Times New Roman"/>
                <w:b/>
                <w:sz w:val="24"/>
                <w:szCs w:val="24"/>
              </w:rPr>
              <w:t>Organization</w:t>
            </w:r>
          </w:p>
        </w:tc>
        <w:tc>
          <w:tcPr>
            <w:tcW w:w="3477" w:type="dxa"/>
            <w:tcBorders>
              <w:top w:val="single" w:sz="12" w:space="0" w:color="auto"/>
            </w:tcBorders>
          </w:tcPr>
          <w:p w:rsidR="00A05212" w:rsidRPr="008D3D94" w:rsidRDefault="00A05212" w:rsidP="008D3D94">
            <w:pPr>
              <w:pStyle w:val="Body1"/>
              <w:spacing w:line="480" w:lineRule="auto"/>
              <w:rPr>
                <w:rFonts w:ascii="Times New Roman" w:hAnsi="Times New Roman"/>
                <w:b/>
                <w:sz w:val="24"/>
                <w:szCs w:val="24"/>
              </w:rPr>
            </w:pPr>
            <w:r w:rsidRPr="008D3D94">
              <w:rPr>
                <w:rFonts w:ascii="Times New Roman" w:hAnsi="Times New Roman"/>
                <w:b/>
                <w:sz w:val="24"/>
                <w:szCs w:val="24"/>
              </w:rPr>
              <w:t>Role</w:t>
            </w:r>
          </w:p>
        </w:tc>
      </w:tr>
      <w:tr w:rsidR="00A05212" w:rsidRPr="008D3D94" w:rsidTr="00A54A32">
        <w:tc>
          <w:tcPr>
            <w:tcW w:w="2358" w:type="dxa"/>
          </w:tcPr>
          <w:p w:rsidR="00A05212" w:rsidRPr="008D3D94" w:rsidRDefault="00EC3C61" w:rsidP="008D3D94">
            <w:pPr>
              <w:pStyle w:val="Body1"/>
              <w:spacing w:line="480" w:lineRule="auto"/>
              <w:rPr>
                <w:rFonts w:ascii="Times New Roman" w:hAnsi="Times New Roman"/>
                <w:sz w:val="24"/>
                <w:szCs w:val="24"/>
              </w:rPr>
            </w:pPr>
            <w:r w:rsidRPr="008D3D94">
              <w:rPr>
                <w:rFonts w:ascii="Times New Roman" w:hAnsi="Times New Roman"/>
                <w:sz w:val="24"/>
                <w:szCs w:val="24"/>
              </w:rPr>
              <w:t>Asker Jones</w:t>
            </w:r>
          </w:p>
        </w:tc>
        <w:tc>
          <w:tcPr>
            <w:tcW w:w="2610" w:type="dxa"/>
          </w:tcPr>
          <w:p w:rsidR="00A05212" w:rsidRPr="008D3D94" w:rsidRDefault="00EC3C61" w:rsidP="008D3D94">
            <w:pPr>
              <w:pStyle w:val="Body1"/>
              <w:spacing w:line="480" w:lineRule="auto"/>
              <w:rPr>
                <w:rFonts w:ascii="Times New Roman" w:hAnsi="Times New Roman"/>
                <w:sz w:val="24"/>
                <w:szCs w:val="24"/>
              </w:rPr>
            </w:pPr>
            <w:r w:rsidRPr="008D3D94">
              <w:rPr>
                <w:rFonts w:ascii="Times New Roman" w:hAnsi="Times New Roman"/>
                <w:sz w:val="24"/>
                <w:szCs w:val="24"/>
              </w:rPr>
              <w:t>City Guide Inc.</w:t>
            </w:r>
          </w:p>
        </w:tc>
        <w:tc>
          <w:tcPr>
            <w:tcW w:w="3477" w:type="dxa"/>
          </w:tcPr>
          <w:p w:rsidR="00A05212" w:rsidRPr="008D3D94" w:rsidRDefault="00EC3C61" w:rsidP="008D3D94">
            <w:pPr>
              <w:pStyle w:val="Body1"/>
              <w:spacing w:line="480" w:lineRule="auto"/>
              <w:rPr>
                <w:rFonts w:ascii="Times New Roman" w:hAnsi="Times New Roman"/>
                <w:sz w:val="24"/>
                <w:szCs w:val="24"/>
              </w:rPr>
            </w:pPr>
            <w:r w:rsidRPr="008D3D94">
              <w:rPr>
                <w:rFonts w:ascii="Times New Roman" w:hAnsi="Times New Roman"/>
                <w:sz w:val="24"/>
                <w:szCs w:val="24"/>
              </w:rPr>
              <w:t>Database administrator</w:t>
            </w:r>
          </w:p>
        </w:tc>
      </w:tr>
      <w:tr w:rsidR="008841ED" w:rsidRPr="008D3D94" w:rsidTr="00A54A32">
        <w:tc>
          <w:tcPr>
            <w:tcW w:w="2358" w:type="dxa"/>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Peter Smith</w:t>
            </w:r>
          </w:p>
        </w:tc>
        <w:tc>
          <w:tcPr>
            <w:tcW w:w="2610" w:type="dxa"/>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City Guide Inc.</w:t>
            </w:r>
          </w:p>
        </w:tc>
        <w:tc>
          <w:tcPr>
            <w:tcW w:w="3477" w:type="dxa"/>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Mobile App Developer</w:t>
            </w:r>
          </w:p>
        </w:tc>
      </w:tr>
      <w:tr w:rsidR="008841ED" w:rsidRPr="008D3D94" w:rsidTr="00A54A32">
        <w:tc>
          <w:tcPr>
            <w:tcW w:w="2358" w:type="dxa"/>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Miss. Jayne Wang</w:t>
            </w:r>
          </w:p>
        </w:tc>
        <w:tc>
          <w:tcPr>
            <w:tcW w:w="2610" w:type="dxa"/>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City Guide Inc.</w:t>
            </w:r>
          </w:p>
        </w:tc>
        <w:tc>
          <w:tcPr>
            <w:tcW w:w="3477" w:type="dxa"/>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Requirements analyst</w:t>
            </w:r>
          </w:p>
        </w:tc>
      </w:tr>
      <w:tr w:rsidR="008841ED" w:rsidRPr="008D3D94" w:rsidTr="00A54A32">
        <w:tc>
          <w:tcPr>
            <w:tcW w:w="2358" w:type="dxa"/>
            <w:tcBorders>
              <w:bottom w:val="single" w:sz="12" w:space="0" w:color="auto"/>
            </w:tcBorders>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 xml:space="preserve">Alex Sigh </w:t>
            </w:r>
          </w:p>
        </w:tc>
        <w:tc>
          <w:tcPr>
            <w:tcW w:w="2610" w:type="dxa"/>
            <w:tcBorders>
              <w:bottom w:val="single" w:sz="12" w:space="0" w:color="auto"/>
            </w:tcBorders>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City Guide Inc.</w:t>
            </w:r>
          </w:p>
        </w:tc>
        <w:tc>
          <w:tcPr>
            <w:tcW w:w="3477" w:type="dxa"/>
            <w:tcBorders>
              <w:bottom w:val="single" w:sz="12" w:space="0" w:color="auto"/>
            </w:tcBorders>
          </w:tcPr>
          <w:p w:rsidR="008841ED" w:rsidRPr="008D3D94" w:rsidRDefault="008841ED" w:rsidP="008D3D94">
            <w:pPr>
              <w:pStyle w:val="Body1"/>
              <w:spacing w:line="480" w:lineRule="auto"/>
              <w:rPr>
                <w:rFonts w:ascii="Times New Roman" w:hAnsi="Times New Roman"/>
                <w:sz w:val="24"/>
                <w:szCs w:val="24"/>
              </w:rPr>
            </w:pPr>
            <w:r w:rsidRPr="008D3D94">
              <w:rPr>
                <w:rFonts w:ascii="Times New Roman" w:hAnsi="Times New Roman"/>
                <w:sz w:val="24"/>
                <w:szCs w:val="24"/>
              </w:rPr>
              <w:t>System Designer</w:t>
            </w:r>
          </w:p>
        </w:tc>
      </w:tr>
    </w:tbl>
    <w:p w:rsidR="00A05212" w:rsidRPr="008D3D94" w:rsidRDefault="00A05212" w:rsidP="008D3D94">
      <w:pPr>
        <w:spacing w:line="480" w:lineRule="auto"/>
      </w:pPr>
    </w:p>
    <w:p w:rsidR="00A05212" w:rsidRPr="008D3D94" w:rsidRDefault="00A05212" w:rsidP="008D3D94">
      <w:pPr>
        <w:spacing w:line="480" w:lineRule="auto"/>
        <w:jc w:val="center"/>
        <w:rPr>
          <w:b/>
        </w:rPr>
      </w:pPr>
      <w:r w:rsidRPr="008D3D94">
        <w:rPr>
          <w:b/>
        </w:rPr>
        <w:t>Constraints</w:t>
      </w:r>
    </w:p>
    <w:p w:rsidR="00A54A32" w:rsidRPr="008D3D94" w:rsidRDefault="00A54A32" w:rsidP="008D3D94">
      <w:pPr>
        <w:pStyle w:val="ListParagraph"/>
        <w:numPr>
          <w:ilvl w:val="0"/>
          <w:numId w:val="3"/>
        </w:numPr>
        <w:spacing w:line="480" w:lineRule="auto"/>
      </w:pPr>
      <w:r w:rsidRPr="008D3D94">
        <w:t xml:space="preserve">The project implementation is limited to 60 days after gaining approval from the project owner and local authorities. </w:t>
      </w:r>
    </w:p>
    <w:p w:rsidR="00A54A32" w:rsidRPr="008D3D94" w:rsidRDefault="00A54A32" w:rsidP="008D3D94">
      <w:pPr>
        <w:pStyle w:val="ListParagraph"/>
        <w:numPr>
          <w:ilvl w:val="0"/>
          <w:numId w:val="3"/>
        </w:numPr>
        <w:spacing w:line="480" w:lineRule="auto"/>
      </w:pPr>
      <w:r w:rsidRPr="008D3D94">
        <w:t>The funding of the project is limited and there is no contingency</w:t>
      </w:r>
    </w:p>
    <w:p w:rsidR="00A54A32" w:rsidRPr="008D3D94" w:rsidRDefault="00DC5D2F" w:rsidP="008D3D94">
      <w:pPr>
        <w:pStyle w:val="ListParagraph"/>
        <w:numPr>
          <w:ilvl w:val="0"/>
          <w:numId w:val="3"/>
        </w:numPr>
        <w:spacing w:line="480" w:lineRule="auto"/>
      </w:pPr>
      <w:r w:rsidRPr="008D3D94">
        <w:t xml:space="preserve">Inconsistent availability of human resources due to high level of skills and experience to implement various subsystems. </w:t>
      </w:r>
    </w:p>
    <w:p w:rsidR="00BE73F8" w:rsidRPr="008D3D94" w:rsidRDefault="00413CE8" w:rsidP="008D3D94">
      <w:pPr>
        <w:pStyle w:val="ListParagraph"/>
        <w:numPr>
          <w:ilvl w:val="0"/>
          <w:numId w:val="3"/>
        </w:numPr>
        <w:spacing w:line="480" w:lineRule="auto"/>
      </w:pPr>
      <w:r w:rsidRPr="008D3D94">
        <w:t xml:space="preserve">The new application will include geolocation features, real-time messaging, and interfacing with a data warehouse for various cities across the country. The system will not provide advertising features for businesses. </w:t>
      </w:r>
    </w:p>
    <w:p w:rsidR="008D3D94" w:rsidRPr="008D3D94" w:rsidRDefault="008D3D94" w:rsidP="008D3D94">
      <w:pPr>
        <w:spacing w:after="160" w:line="480" w:lineRule="auto"/>
      </w:pPr>
      <w:r w:rsidRPr="008D3D94">
        <w:br w:type="page"/>
      </w:r>
    </w:p>
    <w:p w:rsidR="001414DB" w:rsidRPr="008D3D94" w:rsidRDefault="008D3D94" w:rsidP="008D3D94">
      <w:pPr>
        <w:spacing w:line="480" w:lineRule="auto"/>
        <w:jc w:val="center"/>
      </w:pPr>
      <w:r w:rsidRPr="008D3D94">
        <w:t>References</w:t>
      </w:r>
    </w:p>
    <w:p w:rsidR="00095127" w:rsidRPr="00095127" w:rsidRDefault="00095127" w:rsidP="00095127">
      <w:pPr>
        <w:widowControl w:val="0"/>
        <w:autoSpaceDE w:val="0"/>
        <w:autoSpaceDN w:val="0"/>
        <w:adjustRightInd w:val="0"/>
        <w:spacing w:line="480" w:lineRule="auto"/>
        <w:ind w:left="480" w:hanging="480"/>
        <w:rPr>
          <w:noProof/>
        </w:rPr>
      </w:pPr>
      <w:r>
        <w:fldChar w:fldCharType="begin" w:fldLock="1"/>
      </w:r>
      <w:r>
        <w:instrText xml:space="preserve">ADDIN Mendeley Bibliography CSL_BIBLIOGRAPHY </w:instrText>
      </w:r>
      <w:r>
        <w:fldChar w:fldCharType="separate"/>
      </w:r>
      <w:r w:rsidRPr="00095127">
        <w:rPr>
          <w:noProof/>
        </w:rPr>
        <w:t xml:space="preserve">Koutroumanis, D. a. (2011). Technology’s Effect on Hotels and Restaurants: Building a Strategic Competitive Advantage. </w:t>
      </w:r>
      <w:r w:rsidRPr="00095127">
        <w:rPr>
          <w:i/>
          <w:iCs/>
          <w:noProof/>
        </w:rPr>
        <w:t>The Journal of Applied Business and Economics</w:t>
      </w:r>
      <w:r w:rsidRPr="00095127">
        <w:rPr>
          <w:noProof/>
        </w:rPr>
        <w:t xml:space="preserve">, </w:t>
      </w:r>
      <w:r w:rsidRPr="00095127">
        <w:rPr>
          <w:i/>
          <w:iCs/>
          <w:noProof/>
        </w:rPr>
        <w:t>12</w:t>
      </w:r>
      <w:r w:rsidRPr="00095127">
        <w:rPr>
          <w:noProof/>
        </w:rPr>
        <w:t>(2001), 72–80.</w:t>
      </w:r>
    </w:p>
    <w:p w:rsidR="008D3D94" w:rsidRPr="008D3D94" w:rsidRDefault="00095127" w:rsidP="008D3D94">
      <w:pPr>
        <w:spacing w:line="480" w:lineRule="auto"/>
      </w:pPr>
      <w:r>
        <w:fldChar w:fldCharType="end"/>
      </w:r>
    </w:p>
    <w:sectPr w:rsidR="008D3D94" w:rsidRPr="008D3D94" w:rsidSect="0026249B">
      <w:headerReference w:type="default" r:id="rId8"/>
      <w:headerReference w:type="first" r:id="rId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BCE" w:rsidRDefault="009E7BCE" w:rsidP="0026249B">
      <w:r>
        <w:separator/>
      </w:r>
    </w:p>
  </w:endnote>
  <w:endnote w:type="continuationSeparator" w:id="0">
    <w:p w:rsidR="009E7BCE" w:rsidRDefault="009E7BCE" w:rsidP="00262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BCE" w:rsidRDefault="009E7BCE" w:rsidP="0026249B">
      <w:r>
        <w:separator/>
      </w:r>
    </w:p>
  </w:footnote>
  <w:footnote w:type="continuationSeparator" w:id="0">
    <w:p w:rsidR="009E7BCE" w:rsidRDefault="009E7BCE" w:rsidP="00262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991503"/>
      <w:docPartObj>
        <w:docPartGallery w:val="Page Numbers (Top of Page)"/>
        <w:docPartUnique/>
      </w:docPartObj>
    </w:sdtPr>
    <w:sdtEndPr>
      <w:rPr>
        <w:noProof/>
      </w:rPr>
    </w:sdtEndPr>
    <w:sdtContent>
      <w:p w:rsidR="0026249B" w:rsidRDefault="0026249B">
        <w:pPr>
          <w:pStyle w:val="Header"/>
          <w:jc w:val="right"/>
        </w:pPr>
        <w:r>
          <w:fldChar w:fldCharType="begin"/>
        </w:r>
        <w:r>
          <w:instrText xml:space="preserve"> PAGE   \* MERGEFORMAT </w:instrText>
        </w:r>
        <w:r>
          <w:fldChar w:fldCharType="separate"/>
        </w:r>
        <w:r w:rsidR="00183466">
          <w:rPr>
            <w:noProof/>
          </w:rPr>
          <w:t>5</w:t>
        </w:r>
        <w:r>
          <w:rPr>
            <w:noProof/>
          </w:rPr>
          <w:fldChar w:fldCharType="end"/>
        </w:r>
      </w:p>
    </w:sdtContent>
  </w:sdt>
  <w:p w:rsidR="0026249B" w:rsidRPr="0026249B" w:rsidRDefault="0026249B" w:rsidP="0026249B">
    <w:pPr>
      <w:rPr>
        <w:sz w:val="22"/>
      </w:rPr>
    </w:pPr>
    <w:r w:rsidRPr="0026249B">
      <w:rPr>
        <w:sz w:val="22"/>
      </w:rPr>
      <w:t>TOWN GUIDE ANDROID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49B" w:rsidRPr="0026249B" w:rsidRDefault="0026249B" w:rsidP="0026249B">
    <w:pPr>
      <w:rPr>
        <w:sz w:val="22"/>
      </w:rPr>
    </w:pPr>
    <w:r>
      <w:rPr>
        <w:sz w:val="22"/>
      </w:rPr>
      <w:t xml:space="preserve">Running Head: </w:t>
    </w:r>
    <w:r w:rsidRPr="0026249B">
      <w:rPr>
        <w:sz w:val="22"/>
      </w:rPr>
      <w:t>TOWN GUIDE ANDROID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E1824F4"/>
    <w:lvl w:ilvl="0">
      <w:start w:val="1"/>
      <w:numFmt w:val="decimal"/>
      <w:pStyle w:val="Heading1"/>
      <w:lvlText w:val="%1.0"/>
      <w:legacy w:legacy="1" w:legacySpace="120" w:legacyIndent="360"/>
      <w:lvlJc w:val="left"/>
      <w:rPr>
        <w:rFonts w:ascii="Arial" w:hAnsi="Arial" w:cs="Times New Roman" w:hint="default"/>
        <w:b/>
        <w:sz w:val="28"/>
      </w:rPr>
    </w:lvl>
    <w:lvl w:ilvl="1">
      <w:start w:val="1"/>
      <w:numFmt w:val="none"/>
      <w:pStyle w:val="Heading2"/>
      <w:suff w:val="nothing"/>
      <w:lvlText w:val=""/>
      <w:lvlJc w:val="left"/>
      <w:rPr>
        <w:rFonts w:ascii="Arial" w:hAnsi="Arial" w:cs="Times New Roman" w:hint="default"/>
        <w:b/>
        <w:sz w:val="28"/>
      </w:rPr>
    </w:lvl>
    <w:lvl w:ilvl="2">
      <w:start w:val="1"/>
      <w:numFmt w:val="none"/>
      <w:pStyle w:val="Heading3"/>
      <w:suff w:val="nothing"/>
      <w:lvlText w:val=""/>
      <w:lvlJc w:val="left"/>
      <w:rPr>
        <w:rFonts w:ascii="Arial" w:hAnsi="Arial" w:cs="Times New Roman" w:hint="default"/>
        <w:b/>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1" w15:restartNumberingAfterBreak="0">
    <w:nsid w:val="2B8425E1"/>
    <w:multiLevelType w:val="hybridMultilevel"/>
    <w:tmpl w:val="D968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8519CA"/>
    <w:multiLevelType w:val="hybridMultilevel"/>
    <w:tmpl w:val="053E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12"/>
    <w:rsid w:val="00086F58"/>
    <w:rsid w:val="00095127"/>
    <w:rsid w:val="001414DB"/>
    <w:rsid w:val="0016508F"/>
    <w:rsid w:val="00183466"/>
    <w:rsid w:val="0026249B"/>
    <w:rsid w:val="00302774"/>
    <w:rsid w:val="003E45AA"/>
    <w:rsid w:val="00413CE8"/>
    <w:rsid w:val="00511EA0"/>
    <w:rsid w:val="005E11BA"/>
    <w:rsid w:val="00833B5F"/>
    <w:rsid w:val="008841ED"/>
    <w:rsid w:val="008D3D94"/>
    <w:rsid w:val="009E53A4"/>
    <w:rsid w:val="009E7BCE"/>
    <w:rsid w:val="00A05212"/>
    <w:rsid w:val="00A54A32"/>
    <w:rsid w:val="00A81F0F"/>
    <w:rsid w:val="00B756B8"/>
    <w:rsid w:val="00BE73F8"/>
    <w:rsid w:val="00CA77E9"/>
    <w:rsid w:val="00CE03C2"/>
    <w:rsid w:val="00DC5D2F"/>
    <w:rsid w:val="00EC3C61"/>
    <w:rsid w:val="00FD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67FFE-77DA-4D50-BAAE-A32B49A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052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5212"/>
    <w:pPr>
      <w:keepNext/>
      <w:numPr>
        <w:numId w:val="1"/>
      </w:numPr>
      <w:tabs>
        <w:tab w:val="left" w:pos="720"/>
      </w:tabs>
      <w:spacing w:before="240" w:after="60"/>
      <w:outlineLvl w:val="0"/>
    </w:pPr>
    <w:rPr>
      <w:rFonts w:ascii="Arial" w:hAnsi="Arial"/>
      <w:b/>
      <w:caps/>
      <w:kern w:val="28"/>
      <w:sz w:val="28"/>
      <w:szCs w:val="20"/>
    </w:rPr>
  </w:style>
  <w:style w:type="paragraph" w:styleId="Heading2">
    <w:name w:val="heading 2"/>
    <w:basedOn w:val="Normal"/>
    <w:next w:val="Normal"/>
    <w:link w:val="Heading2Char"/>
    <w:uiPriority w:val="9"/>
    <w:qFormat/>
    <w:rsid w:val="00A05212"/>
    <w:pPr>
      <w:keepNext/>
      <w:numPr>
        <w:ilvl w:val="1"/>
        <w:numId w:val="1"/>
      </w:numPr>
      <w:spacing w:before="240" w:after="60"/>
      <w:outlineLvl w:val="1"/>
    </w:pPr>
    <w:rPr>
      <w:rFonts w:ascii="Arial" w:hAnsi="Arial"/>
      <w:b/>
      <w:sz w:val="28"/>
      <w:szCs w:val="20"/>
    </w:rPr>
  </w:style>
  <w:style w:type="paragraph" w:styleId="Heading3">
    <w:name w:val="heading 3"/>
    <w:basedOn w:val="Normal"/>
    <w:next w:val="Normal"/>
    <w:link w:val="Heading3Char"/>
    <w:uiPriority w:val="9"/>
    <w:qFormat/>
    <w:rsid w:val="00A05212"/>
    <w:pPr>
      <w:keepNext/>
      <w:numPr>
        <w:ilvl w:val="2"/>
        <w:numId w:val="1"/>
      </w:numPr>
      <w:spacing w:before="240" w:after="60"/>
      <w:outlineLvl w:val="2"/>
    </w:pPr>
    <w:rPr>
      <w:rFonts w:ascii="Arial" w:hAnsi="Arial"/>
      <w:b/>
      <w:szCs w:val="20"/>
    </w:rPr>
  </w:style>
  <w:style w:type="paragraph" w:styleId="Heading4">
    <w:name w:val="heading 4"/>
    <w:basedOn w:val="Normal"/>
    <w:next w:val="Normal"/>
    <w:link w:val="Heading4Char"/>
    <w:uiPriority w:val="9"/>
    <w:qFormat/>
    <w:rsid w:val="00A05212"/>
    <w:pPr>
      <w:keepNext/>
      <w:numPr>
        <w:ilvl w:val="3"/>
        <w:numId w:val="1"/>
      </w:numPr>
      <w:spacing w:before="240" w:after="60"/>
      <w:outlineLvl w:val="3"/>
    </w:pPr>
    <w:rPr>
      <w:rFonts w:ascii="Arial" w:hAnsi="Arial"/>
      <w:i/>
      <w:sz w:val="22"/>
      <w:szCs w:val="20"/>
    </w:rPr>
  </w:style>
  <w:style w:type="paragraph" w:styleId="Heading5">
    <w:name w:val="heading 5"/>
    <w:basedOn w:val="Normal"/>
    <w:next w:val="Normal"/>
    <w:link w:val="Heading5Char"/>
    <w:uiPriority w:val="9"/>
    <w:qFormat/>
    <w:rsid w:val="00A05212"/>
    <w:pPr>
      <w:numPr>
        <w:ilvl w:val="4"/>
        <w:numId w:val="1"/>
      </w:numPr>
      <w:spacing w:before="240" w:after="60"/>
      <w:outlineLvl w:val="4"/>
    </w:pPr>
    <w:rPr>
      <w:rFonts w:ascii="Arial" w:hAnsi="Arial"/>
      <w:b/>
      <w:sz w:val="22"/>
      <w:szCs w:val="20"/>
    </w:rPr>
  </w:style>
  <w:style w:type="paragraph" w:styleId="Heading6">
    <w:name w:val="heading 6"/>
    <w:basedOn w:val="Normal"/>
    <w:next w:val="Normal"/>
    <w:link w:val="Heading6Char"/>
    <w:uiPriority w:val="9"/>
    <w:qFormat/>
    <w:rsid w:val="00A05212"/>
    <w:pPr>
      <w:numPr>
        <w:ilvl w:val="5"/>
        <w:numId w:val="1"/>
      </w:numPr>
      <w:spacing w:before="240" w:after="60"/>
      <w:outlineLvl w:val="5"/>
    </w:pPr>
    <w:rPr>
      <w:i/>
      <w:sz w:val="22"/>
      <w:szCs w:val="20"/>
    </w:rPr>
  </w:style>
  <w:style w:type="paragraph" w:styleId="Heading7">
    <w:name w:val="heading 7"/>
    <w:basedOn w:val="Normal"/>
    <w:next w:val="Normal"/>
    <w:link w:val="Heading7Char"/>
    <w:uiPriority w:val="9"/>
    <w:qFormat/>
    <w:rsid w:val="00A05212"/>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uiPriority w:val="9"/>
    <w:qFormat/>
    <w:rsid w:val="00A05212"/>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uiPriority w:val="9"/>
    <w:qFormat/>
    <w:rsid w:val="00A05212"/>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212"/>
    <w:rPr>
      <w:rFonts w:ascii="Arial" w:eastAsia="Times New Roman" w:hAnsi="Arial" w:cs="Times New Roman"/>
      <w:b/>
      <w:caps/>
      <w:kern w:val="28"/>
      <w:sz w:val="28"/>
      <w:szCs w:val="20"/>
    </w:rPr>
  </w:style>
  <w:style w:type="character" w:customStyle="1" w:styleId="Heading2Char">
    <w:name w:val="Heading 2 Char"/>
    <w:basedOn w:val="DefaultParagraphFont"/>
    <w:link w:val="Heading2"/>
    <w:uiPriority w:val="9"/>
    <w:rsid w:val="00A05212"/>
    <w:rPr>
      <w:rFonts w:ascii="Arial" w:eastAsia="Times New Roman" w:hAnsi="Arial" w:cs="Times New Roman"/>
      <w:b/>
      <w:sz w:val="28"/>
      <w:szCs w:val="20"/>
    </w:rPr>
  </w:style>
  <w:style w:type="character" w:customStyle="1" w:styleId="Heading3Char">
    <w:name w:val="Heading 3 Char"/>
    <w:basedOn w:val="DefaultParagraphFont"/>
    <w:link w:val="Heading3"/>
    <w:uiPriority w:val="9"/>
    <w:rsid w:val="00A05212"/>
    <w:rPr>
      <w:rFonts w:ascii="Arial" w:eastAsia="Times New Roman" w:hAnsi="Arial" w:cs="Times New Roman"/>
      <w:b/>
      <w:sz w:val="24"/>
      <w:szCs w:val="20"/>
    </w:rPr>
  </w:style>
  <w:style w:type="character" w:customStyle="1" w:styleId="Heading4Char">
    <w:name w:val="Heading 4 Char"/>
    <w:basedOn w:val="DefaultParagraphFont"/>
    <w:link w:val="Heading4"/>
    <w:uiPriority w:val="9"/>
    <w:rsid w:val="00A05212"/>
    <w:rPr>
      <w:rFonts w:ascii="Arial" w:eastAsia="Times New Roman" w:hAnsi="Arial" w:cs="Times New Roman"/>
      <w:i/>
      <w:szCs w:val="20"/>
    </w:rPr>
  </w:style>
  <w:style w:type="character" w:customStyle="1" w:styleId="Heading5Char">
    <w:name w:val="Heading 5 Char"/>
    <w:basedOn w:val="DefaultParagraphFont"/>
    <w:link w:val="Heading5"/>
    <w:uiPriority w:val="9"/>
    <w:rsid w:val="00A05212"/>
    <w:rPr>
      <w:rFonts w:ascii="Arial" w:eastAsia="Times New Roman" w:hAnsi="Arial" w:cs="Times New Roman"/>
      <w:b/>
      <w:szCs w:val="20"/>
    </w:rPr>
  </w:style>
  <w:style w:type="character" w:customStyle="1" w:styleId="Heading6Char">
    <w:name w:val="Heading 6 Char"/>
    <w:basedOn w:val="DefaultParagraphFont"/>
    <w:link w:val="Heading6"/>
    <w:uiPriority w:val="9"/>
    <w:rsid w:val="00A05212"/>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
    <w:rsid w:val="00A05212"/>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A05212"/>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A05212"/>
    <w:rPr>
      <w:rFonts w:ascii="Arial" w:eastAsia="Times New Roman" w:hAnsi="Arial" w:cs="Times New Roman"/>
      <w:b/>
      <w:i/>
      <w:sz w:val="18"/>
      <w:szCs w:val="20"/>
    </w:rPr>
  </w:style>
  <w:style w:type="paragraph" w:customStyle="1" w:styleId="Body1">
    <w:name w:val="Body 1"/>
    <w:basedOn w:val="Normal"/>
    <w:rsid w:val="00A05212"/>
    <w:pPr>
      <w:tabs>
        <w:tab w:val="left" w:pos="360"/>
      </w:tabs>
      <w:spacing w:before="20" w:after="20"/>
    </w:pPr>
    <w:rPr>
      <w:rFonts w:ascii="Times" w:hAnsi="Times"/>
      <w:sz w:val="20"/>
      <w:szCs w:val="20"/>
    </w:rPr>
  </w:style>
  <w:style w:type="paragraph" w:styleId="ListParagraph">
    <w:name w:val="List Paragraph"/>
    <w:basedOn w:val="Normal"/>
    <w:uiPriority w:val="34"/>
    <w:qFormat/>
    <w:rsid w:val="00CA77E9"/>
    <w:pPr>
      <w:ind w:left="720"/>
      <w:contextualSpacing/>
    </w:pPr>
  </w:style>
  <w:style w:type="paragraph" w:styleId="NoSpacing">
    <w:name w:val="No Spacing"/>
    <w:link w:val="NoSpacingChar"/>
    <w:uiPriority w:val="1"/>
    <w:qFormat/>
    <w:rsid w:val="003E45AA"/>
    <w:pPr>
      <w:spacing w:after="0" w:line="240" w:lineRule="auto"/>
    </w:pPr>
    <w:rPr>
      <w:rFonts w:eastAsiaTheme="minorEastAsia"/>
    </w:rPr>
  </w:style>
  <w:style w:type="character" w:customStyle="1" w:styleId="NoSpacingChar">
    <w:name w:val="No Spacing Char"/>
    <w:basedOn w:val="DefaultParagraphFont"/>
    <w:link w:val="NoSpacing"/>
    <w:uiPriority w:val="1"/>
    <w:rsid w:val="003E45AA"/>
    <w:rPr>
      <w:rFonts w:eastAsiaTheme="minorEastAsia"/>
    </w:rPr>
  </w:style>
  <w:style w:type="paragraph" w:styleId="Header">
    <w:name w:val="header"/>
    <w:basedOn w:val="Normal"/>
    <w:link w:val="HeaderChar"/>
    <w:uiPriority w:val="99"/>
    <w:unhideWhenUsed/>
    <w:rsid w:val="0026249B"/>
    <w:pPr>
      <w:tabs>
        <w:tab w:val="center" w:pos="4680"/>
        <w:tab w:val="right" w:pos="9360"/>
      </w:tabs>
    </w:pPr>
  </w:style>
  <w:style w:type="character" w:customStyle="1" w:styleId="HeaderChar">
    <w:name w:val="Header Char"/>
    <w:basedOn w:val="DefaultParagraphFont"/>
    <w:link w:val="Header"/>
    <w:uiPriority w:val="99"/>
    <w:rsid w:val="002624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249B"/>
    <w:pPr>
      <w:tabs>
        <w:tab w:val="center" w:pos="4680"/>
        <w:tab w:val="right" w:pos="9360"/>
      </w:tabs>
    </w:pPr>
  </w:style>
  <w:style w:type="character" w:customStyle="1" w:styleId="FooterChar">
    <w:name w:val="Footer Char"/>
    <w:basedOn w:val="DefaultParagraphFont"/>
    <w:link w:val="Footer"/>
    <w:uiPriority w:val="99"/>
    <w:rsid w:val="002624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567A-2CBD-4D19-BB1B-4020EC8C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863</Words>
  <Characters>4921</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5773</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