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I. Introduction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Where am I traveling?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Exactly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Reasons of travel?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Leisure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2. Professional reasons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II. Background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Why I chose this country and the specific cities that I will visit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2. A brief history about the advantages of this country and the city that I choose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3. The weather that I will be expecting for my trip in the areas wish I will visit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III. Politics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International relations between other counters.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System of government.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Republican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2. Democrat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lastRenderedPageBreak/>
        <w:t>C. How’s France law administered?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IV. Economy of the country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3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How easy to use their banking system?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Currency and other methods of payment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Electronic payments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Cash payments?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2. Places of changing currency in the country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3. The limit of taking money with me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Living expanses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How expensive is to live in this country?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It is different from North to south?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Economics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What is the general economy of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V. Natural military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lastRenderedPageBreak/>
        <w:t>A. How safe is it to live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How does the military watch out for France’s borders?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How does the police reaction for crimes?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D. Do foreign students find it safe to get an education from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VI. Health Care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How good is the medical field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4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How much does it cost to be treated?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Health insurance?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VII. Education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How high is the level of education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What is the national view towards education?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How many colleges and Highs schools are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D. What are the most expensive Universities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E. How much is the minimum tuition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lastRenderedPageBreak/>
        <w:t xml:space="preserve">F. Are </w:t>
      </w:r>
      <w:proofErr w:type="gramStart"/>
      <w:r w:rsidRPr="00772024">
        <w:rPr>
          <w:rFonts w:asciiTheme="majorBidi" w:hAnsiTheme="majorBidi" w:cstheme="majorBidi"/>
          <w:sz w:val="24"/>
          <w:szCs w:val="24"/>
        </w:rPr>
        <w:t>There</w:t>
      </w:r>
      <w:proofErr w:type="gramEnd"/>
      <w:r w:rsidRPr="00772024">
        <w:rPr>
          <w:rFonts w:asciiTheme="majorBidi" w:hAnsiTheme="majorBidi" w:cstheme="majorBidi"/>
          <w:sz w:val="24"/>
          <w:szCs w:val="24"/>
        </w:rPr>
        <w:t xml:space="preserve"> any scholarships for the students?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G. How different is the education system in France from the United States system?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H. What the populations of the international students in the French universities?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VIII. Communications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How do people communicate with each other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Phone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2. Emails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Are people friendly with foreign?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What are their most commune social media that they use?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D. Do they speak any other languages other than French?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IX. Governmental policy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How is France governmental?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Internationally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5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 xml:space="preserve">2. </w:t>
      </w:r>
      <w:proofErr w:type="gramStart"/>
      <w:r w:rsidRPr="00772024">
        <w:rPr>
          <w:rFonts w:asciiTheme="majorBidi" w:hAnsiTheme="majorBidi" w:cstheme="majorBidi"/>
          <w:sz w:val="24"/>
          <w:szCs w:val="24"/>
        </w:rPr>
        <w:t>Inside</w:t>
      </w:r>
      <w:proofErr w:type="gramEnd"/>
      <w:r w:rsidRPr="00772024">
        <w:rPr>
          <w:rFonts w:asciiTheme="majorBidi" w:hAnsiTheme="majorBidi" w:cstheme="majorBidi"/>
          <w:sz w:val="24"/>
          <w:szCs w:val="24"/>
        </w:rPr>
        <w:t xml:space="preserve"> the city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lastRenderedPageBreak/>
        <w:t>X. How peaceful is it in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What is their legal system like?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Current National Leadership?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How long the leader can hold his position in the country.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XI. The requirements of travelling to France?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Passport/Visa requirements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Cost of round trip flight ticket.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Housings Cost or hotel in each city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D. Who will pay my trip?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E. Medical requirement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F. Emergency contacts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XII. Transportation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Best way to get around in Germany, and typical costs.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Best way to get around in the three cities, and typical costs.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Metro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lastRenderedPageBreak/>
        <w:t>2. Subway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3. Buses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4. Driving a car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XIII. General information about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What is the typical French look like?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Do French from different cities behave differently or have different accent?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How supportive are they of saving the environment? Do they care or not?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6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D. French Cuisine: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What kind of food do they prefer?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Organic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Fast food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2. How different the food from French cities?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E. Languages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1. French in the whole country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lastRenderedPageBreak/>
        <w:t xml:space="preserve">2. Why </w:t>
      </w:r>
      <w:proofErr w:type="gramStart"/>
      <w:r w:rsidRPr="00772024">
        <w:rPr>
          <w:rFonts w:asciiTheme="majorBidi" w:hAnsiTheme="majorBidi" w:cstheme="majorBidi"/>
          <w:sz w:val="24"/>
          <w:szCs w:val="24"/>
        </w:rPr>
        <w:t>Some</w:t>
      </w:r>
      <w:proofErr w:type="gramEnd"/>
      <w:r w:rsidRPr="00772024">
        <w:rPr>
          <w:rFonts w:asciiTheme="majorBidi" w:hAnsiTheme="majorBidi" w:cstheme="majorBidi"/>
          <w:sz w:val="24"/>
          <w:szCs w:val="24"/>
        </w:rPr>
        <w:t xml:space="preserve"> cities they use Italian language?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XIV. Conclusion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France has lots of historical stories and places to visit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France once controlled more than 8% of the world land.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Pairs was originally a Roman city called (Lutetia)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D. The Case for Further Study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E. There is only one stop sign in the entire city of Paris.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XIV. Recommendations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A. Use maps, not a GPS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B. Be prepared for something to go wrong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>C. You must have the basic level of French language to be welcomed or try your hand at the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72024">
        <w:rPr>
          <w:rFonts w:asciiTheme="majorBidi" w:hAnsiTheme="majorBidi" w:cstheme="majorBidi"/>
          <w:sz w:val="24"/>
          <w:szCs w:val="24"/>
        </w:rPr>
        <w:t>language</w:t>
      </w:r>
      <w:proofErr w:type="gramEnd"/>
      <w:r w:rsidRPr="00772024">
        <w:rPr>
          <w:rFonts w:asciiTheme="majorBidi" w:hAnsiTheme="majorBidi" w:cstheme="majorBidi"/>
          <w:sz w:val="24"/>
          <w:szCs w:val="24"/>
        </w:rPr>
        <w:t>.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72024">
        <w:rPr>
          <w:rFonts w:asciiTheme="majorBidi" w:hAnsiTheme="majorBidi" w:cstheme="majorBidi"/>
          <w:sz w:val="24"/>
          <w:szCs w:val="24"/>
        </w:rPr>
        <w:t xml:space="preserve">D. Be prepared for something to go wrong as the French might say, “La vie </w:t>
      </w:r>
      <w:proofErr w:type="spellStart"/>
      <w:r w:rsidRPr="00772024">
        <w:rPr>
          <w:rFonts w:asciiTheme="majorBidi" w:hAnsiTheme="majorBidi" w:cstheme="majorBidi"/>
          <w:sz w:val="24"/>
          <w:szCs w:val="24"/>
        </w:rPr>
        <w:t>n’est</w:t>
      </w:r>
      <w:proofErr w:type="spellEnd"/>
      <w:r w:rsidRPr="00772024">
        <w:rPr>
          <w:rFonts w:asciiTheme="majorBidi" w:hAnsiTheme="majorBidi" w:cstheme="majorBidi"/>
          <w:sz w:val="24"/>
          <w:szCs w:val="24"/>
        </w:rPr>
        <w:t xml:space="preserve"> pas</w:t>
      </w:r>
    </w:p>
    <w:p w:rsidR="00772024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991CDD" w:rsidRPr="00772024" w:rsidRDefault="00772024" w:rsidP="0077202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772024">
        <w:rPr>
          <w:rFonts w:asciiTheme="majorBidi" w:hAnsiTheme="majorBidi" w:cstheme="majorBidi"/>
          <w:sz w:val="24"/>
          <w:szCs w:val="24"/>
        </w:rPr>
        <w:t>parfait</w:t>
      </w:r>
      <w:proofErr w:type="gramEnd"/>
      <w:r w:rsidRPr="00772024">
        <w:rPr>
          <w:rFonts w:asciiTheme="majorBidi" w:hAnsiTheme="majorBidi" w:cstheme="majorBidi"/>
          <w:sz w:val="24"/>
          <w:szCs w:val="24"/>
        </w:rPr>
        <w:t>.” Life is never perfect.</w:t>
      </w:r>
    </w:p>
    <w:sectPr w:rsidR="00991CDD" w:rsidRPr="00772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024"/>
    <w:rsid w:val="0059392F"/>
    <w:rsid w:val="00772024"/>
    <w:rsid w:val="00E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"/>
  <w:listSeparator w:val=","/>
  <w15:chartTrackingRefBased/>
  <w15:docId w15:val="{341074C8-BFDA-417B-989A-C357C2F0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 olayyan</dc:creator>
  <cp:keywords/>
  <dc:description/>
  <cp:lastModifiedBy>Mohammed Al olayyan</cp:lastModifiedBy>
  <cp:revision>1</cp:revision>
  <dcterms:created xsi:type="dcterms:W3CDTF">2017-07-14T17:39:00Z</dcterms:created>
  <dcterms:modified xsi:type="dcterms:W3CDTF">2017-07-14T17:40:00Z</dcterms:modified>
</cp:coreProperties>
</file>