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7E" w:rsidRDefault="0030797E" w:rsidP="0030797E">
      <w:r>
        <w:t>Welcome to week seven of Globalization</w:t>
      </w:r>
      <w:r>
        <w:t xml:space="preserve"> </w:t>
      </w:r>
      <w:r>
        <w:t>Business Enterprise on Coursera. We spent the last five weeks introducing</w:t>
      </w:r>
      <w:r>
        <w:t xml:space="preserve"> </w:t>
      </w:r>
      <w:r>
        <w:t>and elaborating the cage framework for thinking about the differences for</w:t>
      </w:r>
      <w:r>
        <w:t xml:space="preserve"> </w:t>
      </w:r>
      <w:r>
        <w:t>countries. And what we're going to be doing in these</w:t>
      </w:r>
      <w:r>
        <w:t xml:space="preserve"> </w:t>
      </w:r>
      <w:r>
        <w:t>last two sections of the globalization of business enterprise, I was thinking</w:t>
      </w:r>
      <w:r>
        <w:t xml:space="preserve"> </w:t>
      </w:r>
      <w:r>
        <w:t>a little bit more deeply about some of the implications of the cage framework for</w:t>
      </w:r>
      <w:r>
        <w:t xml:space="preserve"> </w:t>
      </w:r>
      <w:r>
        <w:t>developing strategies for companies and for</w:t>
      </w:r>
      <w:r>
        <w:t xml:space="preserve"> </w:t>
      </w:r>
      <w:r>
        <w:t>developing your own personal strategy. As you think about your career. As you think about where</w:t>
      </w:r>
      <w:r>
        <w:t xml:space="preserve"> </w:t>
      </w:r>
      <w:r>
        <w:t>you'd like to work. As you think about what kinds of</w:t>
      </w:r>
      <w:r>
        <w:t xml:space="preserve"> </w:t>
      </w:r>
      <w:r>
        <w:t>skills you would like to develop. So in terms of today's session, the focus</w:t>
      </w:r>
      <w:r>
        <w:t xml:space="preserve"> </w:t>
      </w:r>
      <w:r>
        <w:t>is very much on the implications of the framework for differences that we've</w:t>
      </w:r>
      <w:r>
        <w:t xml:space="preserve"> </w:t>
      </w:r>
      <w:r>
        <w:t>been studying for business strategies. And you already saw at</w:t>
      </w:r>
      <w:r>
        <w:t xml:space="preserve"> </w:t>
      </w:r>
      <w:r>
        <w:t>the end of week two, when I was introducing</w:t>
      </w:r>
      <w:r>
        <w:t xml:space="preserve"> </w:t>
      </w:r>
      <w:r>
        <w:t>the cage framework,. A foreshadowing of the basic kinds</w:t>
      </w:r>
      <w:r>
        <w:t xml:space="preserve"> </w:t>
      </w:r>
      <w:r>
        <w:t xml:space="preserve">of strategies that we're going to be talking about. </w:t>
      </w:r>
    </w:p>
    <w:p w:rsidR="0030797E" w:rsidRDefault="0030797E" w:rsidP="0030797E">
      <w:r>
        <w:t>So remember we talked about Wal-Mart and how Wal-Mart had originally missed some</w:t>
      </w:r>
      <w:r>
        <w:t xml:space="preserve"> </w:t>
      </w:r>
      <w:r>
        <w:t>of the differences between countries, and had run into more problems the farther</w:t>
      </w:r>
      <w:r>
        <w:t xml:space="preserve"> </w:t>
      </w:r>
      <w:r>
        <w:t>away from home it actually got. Since then Wal-Mart has figured out</w:t>
      </w:r>
      <w:r>
        <w:t xml:space="preserve"> </w:t>
      </w:r>
      <w:r>
        <w:t>that it needs to pay attention to differences when deciding</w:t>
      </w:r>
      <w:r>
        <w:t xml:space="preserve"> </w:t>
      </w:r>
      <w:r>
        <w:t>how to compete overseas. And we talked about three kinds of</w:t>
      </w:r>
      <w:r>
        <w:t xml:space="preserve"> </w:t>
      </w:r>
      <w:r>
        <w:t>strategic responses we've seen in the last decade at Wal-Mart, to some of the things</w:t>
      </w:r>
      <w:r>
        <w:t xml:space="preserve"> </w:t>
      </w:r>
      <w:r>
        <w:t>that they stub their toes against, when they initially move from the U.S.</w:t>
      </w:r>
      <w:r>
        <w:t xml:space="preserve"> </w:t>
      </w:r>
      <w:r>
        <w:t xml:space="preserve">to other countries. </w:t>
      </w:r>
    </w:p>
    <w:p w:rsidR="0030797E" w:rsidRDefault="0030797E" w:rsidP="0030797E">
      <w:r>
        <w:t>The first of these three</w:t>
      </w:r>
      <w:r>
        <w:t xml:space="preserve"> </w:t>
      </w:r>
      <w:r>
        <w:t>strategic responses we talked about were adaptation strategies. The idea behind adaptation being</w:t>
      </w:r>
      <w:r>
        <w:t xml:space="preserve"> </w:t>
      </w:r>
      <w:r>
        <w:t>very simply, when in Rome, do as the Romans do, and</w:t>
      </w:r>
      <w:r>
        <w:t xml:space="preserve"> </w:t>
      </w:r>
      <w:r>
        <w:t>in the case of Wal-Mart, specifically, we talked about how they</w:t>
      </w:r>
      <w:r>
        <w:t xml:space="preserve"> </w:t>
      </w:r>
      <w:r>
        <w:t>change their merchandising policies as they get into new markets,</w:t>
      </w:r>
      <w:r>
        <w:t xml:space="preserve"> </w:t>
      </w:r>
      <w:r>
        <w:t>in order to be more locally responsive. There are lots of other things that</w:t>
      </w:r>
      <w:r>
        <w:t xml:space="preserve"> </w:t>
      </w:r>
      <w:r>
        <w:t>one could talk about, as well, in this particular context. So, Wal-Mart has started to</w:t>
      </w:r>
      <w:r>
        <w:t xml:space="preserve"> </w:t>
      </w:r>
      <w:r>
        <w:t>pay much more attention to moving people around</w:t>
      </w:r>
      <w:r>
        <w:t xml:space="preserve"> </w:t>
      </w:r>
      <w:r>
        <w:t>the organization as a way of developing broader mindsets</w:t>
      </w:r>
      <w:r>
        <w:t xml:space="preserve"> </w:t>
      </w:r>
      <w:r>
        <w:t xml:space="preserve">amongst </w:t>
      </w:r>
      <w:proofErr w:type="spellStart"/>
      <w:r>
        <w:t>it's</w:t>
      </w:r>
      <w:proofErr w:type="spellEnd"/>
      <w:r>
        <w:t xml:space="preserve"> top managers. Wal-Mart has also figured out that it</w:t>
      </w:r>
      <w:r>
        <w:t xml:space="preserve"> </w:t>
      </w:r>
      <w:r>
        <w:t>needs to adjust its business models in different countries depending on</w:t>
      </w:r>
      <w:r>
        <w:t xml:space="preserve"> </w:t>
      </w:r>
      <w:r>
        <w:t>how its choosing to compete there. So in India Wal-Mart until</w:t>
      </w:r>
      <w:r>
        <w:t xml:space="preserve"> </w:t>
      </w:r>
      <w:r>
        <w:t xml:space="preserve">recently was in partnership with </w:t>
      </w:r>
      <w:proofErr w:type="spellStart"/>
      <w:r>
        <w:t>Parthi</w:t>
      </w:r>
      <w:proofErr w:type="spellEnd"/>
      <w:r>
        <w:t xml:space="preserve"> Enterprises which given India's</w:t>
      </w:r>
      <w:r>
        <w:t xml:space="preserve"> </w:t>
      </w:r>
      <w:r>
        <w:t>legal structure was structured so that Wal-Mart handled all</w:t>
      </w:r>
      <w:r>
        <w:t xml:space="preserve"> </w:t>
      </w:r>
      <w:r>
        <w:t xml:space="preserve">the back end functions and </w:t>
      </w:r>
      <w:proofErr w:type="spellStart"/>
      <w:r>
        <w:t>Parthi</w:t>
      </w:r>
      <w:proofErr w:type="spellEnd"/>
      <w:r>
        <w:t xml:space="preserve"> their Indian joint venture partner</w:t>
      </w:r>
      <w:r>
        <w:t xml:space="preserve"> </w:t>
      </w:r>
      <w:r>
        <w:t>because by statute only Indian firms are allowed to be multi brand retailers,</w:t>
      </w:r>
      <w:r>
        <w:t xml:space="preserve"> </w:t>
      </w:r>
      <w:r>
        <w:t>actually owned and operated the stores. So adaptation is typically much more than simply tweaking a product feature</w:t>
      </w:r>
      <w:r>
        <w:t xml:space="preserve"> </w:t>
      </w:r>
      <w:r>
        <w:t>of changing a product name. As these examples from</w:t>
      </w:r>
      <w:r>
        <w:t xml:space="preserve"> </w:t>
      </w:r>
      <w:r>
        <w:t xml:space="preserve">Wal-Mart should illustrate. </w:t>
      </w:r>
    </w:p>
    <w:p w:rsidR="0030797E" w:rsidRDefault="0030797E" w:rsidP="0030797E">
      <w:r>
        <w:t>The second category of strategic response</w:t>
      </w:r>
      <w:r>
        <w:t xml:space="preserve"> </w:t>
      </w:r>
      <w:r>
        <w:t>that we saw at Wal-Mart was aggregation. This idea of grouping things so as to actually be able to achieve at</w:t>
      </w:r>
      <w:r>
        <w:t xml:space="preserve"> </w:t>
      </w:r>
      <w:r>
        <w:t>least some cross-border scale economies. And here the focus was really</w:t>
      </w:r>
      <w:r>
        <w:t xml:space="preserve"> </w:t>
      </w:r>
      <w:r>
        <w:t>on the implementation. In our discussion of Wal-Mart,</w:t>
      </w:r>
      <w:r>
        <w:t xml:space="preserve"> </w:t>
      </w:r>
      <w:r>
        <w:t>we really focused on the implementation of a regional structure, particularly within</w:t>
      </w:r>
      <w:r>
        <w:t xml:space="preserve"> </w:t>
      </w:r>
      <w:r>
        <w:t>Asia, on the grounds that while Asian countries are all different from</w:t>
      </w:r>
      <w:r>
        <w:t xml:space="preserve"> </w:t>
      </w:r>
      <w:r>
        <w:t>the standpoint of a retailing competitor, geographically and otherwise,</w:t>
      </w:r>
      <w:r>
        <w:t xml:space="preserve"> </w:t>
      </w:r>
      <w:r>
        <w:t>there's more a proximity between them. And there might be between two</w:t>
      </w:r>
      <w:r>
        <w:t xml:space="preserve"> </w:t>
      </w:r>
      <w:r>
        <w:t>randomly selected countries in the Wal-Mart network, making it</w:t>
      </w:r>
      <w:r>
        <w:t xml:space="preserve"> </w:t>
      </w:r>
      <w:r>
        <w:t xml:space="preserve">sensible to think of grouping them for at least some administrative purposes. </w:t>
      </w:r>
    </w:p>
    <w:p w:rsidR="0030797E" w:rsidRDefault="0030797E" w:rsidP="0030797E">
      <w:r>
        <w:t>And the final category of strategic</w:t>
      </w:r>
      <w:r>
        <w:t xml:space="preserve"> </w:t>
      </w:r>
      <w:r>
        <w:t>response to difference as we talked about, was the idea of treating them not as a</w:t>
      </w:r>
      <w:r>
        <w:t xml:space="preserve"> </w:t>
      </w:r>
      <w:r>
        <w:t>constraint that needs to be adjusted to or overcome, the focus of the first two</w:t>
      </w:r>
      <w:r>
        <w:t xml:space="preserve"> </w:t>
      </w:r>
      <w:r>
        <w:t>strategic responses listed on this slide, but as a source of value creation. So, arbitrage strategies</w:t>
      </w:r>
      <w:r>
        <w:t xml:space="preserve"> </w:t>
      </w:r>
      <w:r>
        <w:t>exploit differences along selected dimensions to achieve absolute</w:t>
      </w:r>
      <w:r>
        <w:t xml:space="preserve"> </w:t>
      </w:r>
      <w:r>
        <w:t>savings, greater value creation. And the example that we used</w:t>
      </w:r>
      <w:r>
        <w:t xml:space="preserve"> </w:t>
      </w:r>
      <w:r>
        <w:t>in the Wal-Mart context, was that of procurement from China,</w:t>
      </w:r>
      <w:r>
        <w:t xml:space="preserve"> </w:t>
      </w:r>
      <w:r>
        <w:t xml:space="preserve">which if you will </w:t>
      </w:r>
      <w:r>
        <w:lastRenderedPageBreak/>
        <w:t>recall, I pointed out, adds much more</w:t>
      </w:r>
      <w:r>
        <w:t xml:space="preserve"> </w:t>
      </w:r>
      <w:r>
        <w:t>to the company's bottom line than do all its international</w:t>
      </w:r>
      <w:r>
        <w:t xml:space="preserve"> </w:t>
      </w:r>
      <w:r>
        <w:t xml:space="preserve">store operations put together. </w:t>
      </w:r>
    </w:p>
    <w:p w:rsidR="006D413F" w:rsidRDefault="0030797E" w:rsidP="0030797E">
      <w:bookmarkStart w:id="0" w:name="_GoBack"/>
      <w:bookmarkEnd w:id="0"/>
      <w:r>
        <w:t>So, those three strategic responses</w:t>
      </w:r>
      <w:r>
        <w:t xml:space="preserve"> </w:t>
      </w:r>
      <w:r>
        <w:t>are what I refer to as the AAA Strategies. Adaptation strategies</w:t>
      </w:r>
      <w:r>
        <w:t xml:space="preserve"> </w:t>
      </w:r>
      <w:r>
        <w:t>that involve adjusting to distances to achieve local responsiveness. Aggregation strategies that involve</w:t>
      </w:r>
      <w:r>
        <w:t xml:space="preserve"> </w:t>
      </w:r>
      <w:r>
        <w:t>overcoming differences to achieve at least some degree of cross</w:t>
      </w:r>
      <w:r>
        <w:t xml:space="preserve"> </w:t>
      </w:r>
      <w:r>
        <w:t>border scale economies. And arbitrage strategies,</w:t>
      </w:r>
      <w:r>
        <w:t xml:space="preserve"> </w:t>
      </w:r>
      <w:r>
        <w:t>aimed at exploiting differences to actually to actually achieve</w:t>
      </w:r>
      <w:r>
        <w:t xml:space="preserve"> </w:t>
      </w:r>
      <w:r>
        <w:t>absolute economies, and value gains through that</w:t>
      </w:r>
      <w:r>
        <w:t xml:space="preserve"> </w:t>
      </w:r>
      <w:r>
        <w:t>particular channel. So what we're going to be focusing on in</w:t>
      </w:r>
      <w:r>
        <w:t xml:space="preserve"> </w:t>
      </w:r>
      <w:r>
        <w:t>the rest of this session are these three broad, strategic responses</w:t>
      </w:r>
      <w:r>
        <w:t xml:space="preserve"> </w:t>
      </w:r>
      <w:r>
        <w:t xml:space="preserve">to </w:t>
      </w:r>
      <w:proofErr w:type="spellStart"/>
      <w:r>
        <w:t>to</w:t>
      </w:r>
      <w:proofErr w:type="spellEnd"/>
      <w:r>
        <w:t xml:space="preserve"> differences. And since you already have a lot of</w:t>
      </w:r>
      <w:r>
        <w:t xml:space="preserve"> </w:t>
      </w:r>
      <w:r>
        <w:t>reading on these particular this topics, what I'm going to do is literally</w:t>
      </w:r>
      <w:r>
        <w:t xml:space="preserve"> </w:t>
      </w:r>
      <w:r>
        <w:t>go strategy by strategy, point you to the relevant reading,</w:t>
      </w:r>
      <w:r>
        <w:t xml:space="preserve"> </w:t>
      </w:r>
      <w:r>
        <w:t>and then talk very briefly about that particular kind of strategy in a way</w:t>
      </w:r>
      <w:r>
        <w:t xml:space="preserve"> </w:t>
      </w:r>
      <w:r>
        <w:t>that isn't meant to be comprehensive. But is really meant to give you</w:t>
      </w:r>
      <w:r>
        <w:t xml:space="preserve"> </w:t>
      </w:r>
      <w:r>
        <w:t>a sense of just how rich the strategic possibilities are, that underl</w:t>
      </w:r>
      <w:r>
        <w:t>ay</w:t>
      </w:r>
      <w:r>
        <w:t xml:space="preserve"> each of</w:t>
      </w:r>
      <w:r>
        <w:t xml:space="preserve"> </w:t>
      </w:r>
      <w:r>
        <w:t xml:space="preserve">these three broad kinds of strategies. </w:t>
      </w:r>
    </w:p>
    <w:sectPr w:rsidR="006D4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7E"/>
    <w:rsid w:val="002B4B8E"/>
    <w:rsid w:val="0030797E"/>
    <w:rsid w:val="00B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CE0A"/>
  <w15:chartTrackingRefBased/>
  <w15:docId w15:val="{FA3A5E12-EA82-4458-A9C3-B60FC66D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762</Words>
  <Characters>4345</Characters>
  <Application/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