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EC" w:rsidRDefault="000F28EC" w:rsidP="000F28EC">
      <w:r>
        <w:t>The final implication of the CAGE</w:t>
      </w:r>
      <w:r>
        <w:t xml:space="preserve"> </w:t>
      </w:r>
      <w:r>
        <w:t>framework that I wanted to talk about is this notion that ultimately,</w:t>
      </w:r>
      <w:r>
        <w:t xml:space="preserve"> </w:t>
      </w:r>
      <w:r>
        <w:t>thinking deeply about differences and taking them seriously, can be a huge help</w:t>
      </w:r>
      <w:r>
        <w:t xml:space="preserve"> </w:t>
      </w:r>
      <w:r>
        <w:t>with the holy grail of global strategy. Developing strategies that</w:t>
      </w:r>
      <w:r>
        <w:t xml:space="preserve"> </w:t>
      </w:r>
      <w:r>
        <w:t>deal with differences. So here, let me use another case study, another case study of a very large,</w:t>
      </w:r>
      <w:r>
        <w:t xml:space="preserve"> </w:t>
      </w:r>
      <w:r>
        <w:t>and very domestically successful firm that has had significant issues</w:t>
      </w:r>
      <w:r>
        <w:t xml:space="preserve"> </w:t>
      </w:r>
      <w:r>
        <w:t>with its international strategy. So the company I'm going to talk</w:t>
      </w:r>
      <w:r>
        <w:t xml:space="preserve"> </w:t>
      </w:r>
      <w:r>
        <w:t>about is the only company in the world that sells more than $100</w:t>
      </w:r>
      <w:r>
        <w:t xml:space="preserve"> </w:t>
      </w:r>
      <w:r>
        <w:t xml:space="preserve">billion of goods each quarter. </w:t>
      </w:r>
    </w:p>
    <w:p w:rsidR="000F28EC" w:rsidRDefault="000F28EC" w:rsidP="000F28EC">
      <w:r>
        <w:t>And Wal-Mart, as a company that I</w:t>
      </w:r>
      <w:r>
        <w:t xml:space="preserve"> </w:t>
      </w:r>
      <w:r>
        <w:t xml:space="preserve">started writing about in the </w:t>
      </w:r>
      <w:proofErr w:type="spellStart"/>
      <w:r>
        <w:t>mid 1980s</w:t>
      </w:r>
      <w:proofErr w:type="spellEnd"/>
      <w:r>
        <w:t>, is a company that, while it has some</w:t>
      </w:r>
      <w:r>
        <w:t xml:space="preserve"> </w:t>
      </w:r>
      <w:r>
        <w:t>issues in terms of how it deals with communities and labor in the US, is</w:t>
      </w:r>
      <w:r>
        <w:t xml:space="preserve"> </w:t>
      </w:r>
      <w:r>
        <w:t>generally very well-managed domestically. In contrast, international hasn't</w:t>
      </w:r>
      <w:r>
        <w:t xml:space="preserve"> </w:t>
      </w:r>
      <w:r>
        <w:t>worked out nearly as well for Wal-Mart, to the point where to, ten years ago,</w:t>
      </w:r>
      <w:r>
        <w:t xml:space="preserve"> </w:t>
      </w:r>
      <w:r>
        <w:t>a journalist from the Financial Times had the temerity to ask Lee Scott,</w:t>
      </w:r>
      <w:r>
        <w:t xml:space="preserve"> </w:t>
      </w:r>
      <w:r>
        <w:t>then the chairman and CEO. What made him think, Wal-Mart could</w:t>
      </w:r>
      <w:r>
        <w:t xml:space="preserve"> </w:t>
      </w:r>
      <w:r>
        <w:t>be successful internationally? This was Lee Scott's response. To paraphrase, if Wal-Mart could</w:t>
      </w:r>
      <w:r>
        <w:t xml:space="preserve"> </w:t>
      </w:r>
      <w:r>
        <w:t xml:space="preserve">move from Arkansas to Alabama, how difficult was Argentina going to be? </w:t>
      </w:r>
    </w:p>
    <w:p w:rsidR="000F28EC" w:rsidRDefault="000F28EC" w:rsidP="000F28EC">
      <w:r>
        <w:t>I found this a remarkable point of view,</w:t>
      </w:r>
      <w:r>
        <w:t xml:space="preserve"> </w:t>
      </w:r>
      <w:r>
        <w:t>and so in 2004, the year that Lee Scott made this statement,</w:t>
      </w:r>
      <w:r>
        <w:t xml:space="preserve"> </w:t>
      </w:r>
      <w:r>
        <w:t>I thought it might be interesting to just look a bit more closely at Wal-Mart's</w:t>
      </w:r>
      <w:r>
        <w:t xml:space="preserve"> </w:t>
      </w:r>
      <w:r>
        <w:t>profit, performance outside the US. So I prepared this little chart. On the x-axis, the horizontal axis, I have distance from Wal-Mart's</w:t>
      </w:r>
      <w:r>
        <w:t xml:space="preserve"> </w:t>
      </w:r>
      <w:r>
        <w:t>corporate headquarters in Bentonville. And, on the vertical axis,</w:t>
      </w:r>
      <w:r>
        <w:t xml:space="preserve"> </w:t>
      </w:r>
      <w:r>
        <w:t>I have the estimated profitability of different parts of Wal-Mart's</w:t>
      </w:r>
      <w:r>
        <w:t xml:space="preserve"> </w:t>
      </w:r>
      <w:r>
        <w:t>international operations. And the circles you're going to see</w:t>
      </w:r>
      <w:r>
        <w:t xml:space="preserve"> </w:t>
      </w:r>
      <w:r>
        <w:t>simply reflect how much revenue Wal-Mart was doing in various</w:t>
      </w:r>
      <w:r>
        <w:t xml:space="preserve"> </w:t>
      </w:r>
      <w:r>
        <w:t xml:space="preserve">geographies back in 2004, 2005. </w:t>
      </w:r>
    </w:p>
    <w:p w:rsidR="000F28EC" w:rsidRDefault="000F28EC" w:rsidP="000F28EC">
      <w:r>
        <w:t>So let's look at Wal-Mart's</w:t>
      </w:r>
      <w:r>
        <w:t xml:space="preserve"> </w:t>
      </w:r>
      <w:r>
        <w:t>foreign markets as of 2004 in the order in</w:t>
      </w:r>
      <w:r>
        <w:t xml:space="preserve"> </w:t>
      </w:r>
      <w:r>
        <w:t>which it entered them. Mexico, Puerto Rico,</w:t>
      </w:r>
      <w:r>
        <w:t xml:space="preserve"> </w:t>
      </w:r>
      <w:r>
        <w:t>Brazil, Canada, Argentina, the UK, Germany, South Korea, and China. This makes for</w:t>
      </w:r>
      <w:r>
        <w:t xml:space="preserve"> </w:t>
      </w:r>
      <w:r>
        <w:t>a really interesting pattern. Of course, there are only nine data</w:t>
      </w:r>
      <w:r>
        <w:t xml:space="preserve"> </w:t>
      </w:r>
      <w:r>
        <w:t>points so one can't do a regression. But there is a suggestion</w:t>
      </w:r>
      <w:r>
        <w:t xml:space="preserve"> </w:t>
      </w:r>
      <w:r>
        <w:t>of a negative slope. So, at least back in 2004,</w:t>
      </w:r>
      <w:r>
        <w:t xml:space="preserve"> </w:t>
      </w:r>
      <w:r>
        <w:t>Wal-Mart was doing better in geographies that were physically</w:t>
      </w:r>
      <w:r>
        <w:t xml:space="preserve"> </w:t>
      </w:r>
      <w:r>
        <w:t>proximate to corporate headquarters, than geographies that were physically</w:t>
      </w:r>
      <w:r>
        <w:t xml:space="preserve"> </w:t>
      </w:r>
      <w:r>
        <w:t>distant from corporate headquarters. But it's not just geographic</w:t>
      </w:r>
      <w:r>
        <w:t xml:space="preserve"> </w:t>
      </w:r>
      <w:r>
        <w:t>proximity that stands out. So if we look at the profitable markets,</w:t>
      </w:r>
      <w:r>
        <w:t xml:space="preserve"> </w:t>
      </w:r>
      <w:r>
        <w:t>the profitable markets here are Mexico, Canada, Puerto Rico, which Wal-Mart,</w:t>
      </w:r>
      <w:r>
        <w:t xml:space="preserve"> </w:t>
      </w:r>
      <w:r>
        <w:t>at that point, classified as a foreign operation even though it's</w:t>
      </w:r>
      <w:r>
        <w:t xml:space="preserve"> </w:t>
      </w:r>
      <w:r>
        <w:t>a part of the US, and maybe the UK. Although the price tag on the acquisition</w:t>
      </w:r>
      <w:r>
        <w:t xml:space="preserve"> </w:t>
      </w:r>
      <w:r>
        <w:t>that mark that Wal-Mart made to build up its UK operations was so</w:t>
      </w:r>
      <w:r>
        <w:t xml:space="preserve"> </w:t>
      </w:r>
      <w:r>
        <w:t>high that I'm not quite sure whether UK has ever added economic value for</w:t>
      </w:r>
      <w:r>
        <w:t xml:space="preserve"> </w:t>
      </w:r>
      <w:r>
        <w:t>the company. So, but let's say it has,</w:t>
      </w:r>
      <w:r>
        <w:t xml:space="preserve"> </w:t>
      </w:r>
      <w:r>
        <w:t>what separates these four profitable operations from</w:t>
      </w:r>
      <w:r>
        <w:t xml:space="preserve"> </w:t>
      </w:r>
      <w:r>
        <w:t xml:space="preserve">the five unprofitable operations? </w:t>
      </w:r>
    </w:p>
    <w:p w:rsidR="000F28EC" w:rsidRDefault="000F28EC" w:rsidP="000F28EC">
      <w:r>
        <w:t>Well, the profitable</w:t>
      </w:r>
      <w:r>
        <w:t xml:space="preserve"> </w:t>
      </w:r>
      <w:r>
        <w:t>ones include the only two English speaking countries in the sample,</w:t>
      </w:r>
      <w:r>
        <w:t xml:space="preserve"> </w:t>
      </w:r>
      <w:r>
        <w:t>culturally close. They include the only two members</w:t>
      </w:r>
      <w:r>
        <w:t xml:space="preserve"> </w:t>
      </w:r>
      <w:r>
        <w:t>other than the US of NAFTA, making for administrative closeness and</w:t>
      </w:r>
      <w:r>
        <w:t xml:space="preserve"> </w:t>
      </w:r>
      <w:r>
        <w:t>Puerto Rico, of course, is part of the US, it doesn't</w:t>
      </w:r>
      <w:r>
        <w:t xml:space="preserve"> </w:t>
      </w:r>
      <w:r>
        <w:t>get more administratively close than that. We've already talked about</w:t>
      </w:r>
      <w:r>
        <w:t xml:space="preserve"> </w:t>
      </w:r>
      <w:r>
        <w:t>geographic proximity, and finally, while there are obviously some</w:t>
      </w:r>
      <w:r>
        <w:t xml:space="preserve"> </w:t>
      </w:r>
      <w:r>
        <w:t>differences in per capita income between, say, the US, and Mexico. The differences are relatively</w:t>
      </w:r>
      <w:r>
        <w:t xml:space="preserve"> </w:t>
      </w:r>
      <w:r>
        <w:t>narrow compared to, say, the differences, especially back</w:t>
      </w:r>
      <w:r>
        <w:t xml:space="preserve"> </w:t>
      </w:r>
      <w:r>
        <w:t>in 2004, between the US and China. So relatively, one could argue, relatively</w:t>
      </w:r>
      <w:r>
        <w:t xml:space="preserve"> </w:t>
      </w:r>
      <w:r>
        <w:t>limited economic distance as well. In other words, one could argue that</w:t>
      </w:r>
      <w:r>
        <w:t xml:space="preserve"> </w:t>
      </w:r>
      <w:r>
        <w:t>in terms of the CAGE framework, the four profitable countries</w:t>
      </w:r>
      <w:r>
        <w:t xml:space="preserve"> </w:t>
      </w:r>
      <w:r>
        <w:t>are the ones that are really close. The five unprofitable countries</w:t>
      </w:r>
      <w:r>
        <w:t xml:space="preserve"> </w:t>
      </w:r>
      <w:r>
        <w:t xml:space="preserve">are the ones that are relatively far. </w:t>
      </w:r>
    </w:p>
    <w:p w:rsidR="000F28EC" w:rsidRDefault="000F28EC" w:rsidP="000F28EC">
      <w:r>
        <w:t>And notice that the implication is</w:t>
      </w:r>
      <w:r>
        <w:t xml:space="preserve"> </w:t>
      </w:r>
      <w:r>
        <w:t>not that Wal-Mart shouldn't have gone far away from home. Rather the implication</w:t>
      </w:r>
      <w:r>
        <w:t xml:space="preserve"> </w:t>
      </w:r>
      <w:r>
        <w:t>is if you believe every place is just like home,</w:t>
      </w:r>
      <w:r>
        <w:t xml:space="preserve"> </w:t>
      </w:r>
      <w:r>
        <w:t>the farther away from home you get. The more trouble you're</w:t>
      </w:r>
      <w:r>
        <w:t xml:space="preserve"> </w:t>
      </w:r>
      <w:r>
        <w:t>going to find yourself in. And so, the CAGE framework,</w:t>
      </w:r>
      <w:r>
        <w:t xml:space="preserve"> </w:t>
      </w:r>
      <w:r>
        <w:t xml:space="preserve">is as I've already mentioned, </w:t>
      </w:r>
      <w:r>
        <w:lastRenderedPageBreak/>
        <w:t>a little bit of a reminder as to</w:t>
      </w:r>
      <w:r>
        <w:t xml:space="preserve"> </w:t>
      </w:r>
      <w:r>
        <w:t>what's close, versus what's far. And what kinds of differences one might</w:t>
      </w:r>
      <w:r>
        <w:t xml:space="preserve"> </w:t>
      </w:r>
      <w:r>
        <w:t>need to pay attention to, if moving from, say, Bentonville to China. Beyond that, looking at these differences,</w:t>
      </w:r>
      <w:r>
        <w:t xml:space="preserve"> </w:t>
      </w:r>
      <w:r>
        <w:t>at these categories of differences can help suggest valid,</w:t>
      </w:r>
      <w:r>
        <w:t xml:space="preserve"> </w:t>
      </w:r>
      <w:r>
        <w:t>valuable, strategic responses. And so,</w:t>
      </w:r>
      <w:r>
        <w:t xml:space="preserve"> </w:t>
      </w:r>
      <w:r>
        <w:t>I wanted to conclude this discussion of Wal-Mart by talking about some of</w:t>
      </w:r>
      <w:r>
        <w:t xml:space="preserve"> </w:t>
      </w:r>
      <w:r>
        <w:t>the things that the company has managed to do since 2004 that make it more adept at dealing with differences than it was back</w:t>
      </w:r>
      <w:r>
        <w:t xml:space="preserve"> </w:t>
      </w:r>
      <w:r>
        <w:t xml:space="preserve">when it didn't really even notice them. </w:t>
      </w:r>
    </w:p>
    <w:p w:rsidR="000F28EC" w:rsidRDefault="000F28EC" w:rsidP="000F28EC">
      <w:r>
        <w:t>So, if we look at Wal-Mart's</w:t>
      </w:r>
      <w:r>
        <w:t xml:space="preserve"> </w:t>
      </w:r>
      <w:r>
        <w:t>strategies since 2004, one of the things that stands out</w:t>
      </w:r>
      <w:r>
        <w:t xml:space="preserve"> </w:t>
      </w:r>
      <w:r>
        <w:t>is there's much more attention to adaptation than there used</w:t>
      </w:r>
      <w:r>
        <w:t xml:space="preserve"> </w:t>
      </w:r>
      <w:r>
        <w:t>to be in the old days. And adaptation isn't rocket science. This is nothing more than the idea of</w:t>
      </w:r>
      <w:r>
        <w:t xml:space="preserve"> </w:t>
      </w:r>
      <w:r>
        <w:t>when in Rome, do as the Romans do. But what's interesting is how</w:t>
      </w:r>
      <w:r>
        <w:t xml:space="preserve"> </w:t>
      </w:r>
      <w:r>
        <w:t>fundamentally it's changed some of the aspects of how Wal-Mart</w:t>
      </w:r>
      <w:r>
        <w:t xml:space="preserve"> </w:t>
      </w:r>
      <w:r>
        <w:t xml:space="preserve">operates overseas. </w:t>
      </w:r>
    </w:p>
    <w:p w:rsidR="000F28EC" w:rsidRDefault="000F28EC" w:rsidP="000F28EC">
      <w:r>
        <w:t>To take just one example, in the old days,</w:t>
      </w:r>
      <w:r>
        <w:t xml:space="preserve"> </w:t>
      </w:r>
      <w:r>
        <w:t>when Wal-Mart entered a new market. Headquarters in Bentonville would</w:t>
      </w:r>
      <w:r>
        <w:t xml:space="preserve"> </w:t>
      </w:r>
      <w:r>
        <w:t>send a suggested merchandise list to the country manager. And while the country manager was allowed</w:t>
      </w:r>
      <w:r>
        <w:t xml:space="preserve"> </w:t>
      </w:r>
      <w:r>
        <w:t>to suggest modifications, in general, what headquarters proposed pretty</w:t>
      </w:r>
      <w:r>
        <w:t xml:space="preserve"> </w:t>
      </w:r>
      <w:r>
        <w:t>much was what ruled the day. This was a system that continued for</w:t>
      </w:r>
      <w:r>
        <w:t xml:space="preserve"> </w:t>
      </w:r>
      <w:r>
        <w:t>a while until there were mishaps. Like Wal-Mart stocking US</w:t>
      </w:r>
      <w:r>
        <w:t xml:space="preserve"> </w:t>
      </w:r>
      <w:r>
        <w:t>footballs shaped like this in Brazil where footballs</w:t>
      </w:r>
      <w:r>
        <w:t xml:space="preserve"> </w:t>
      </w:r>
      <w:r>
        <w:t>are shaped like this. Footballs had sounded good both</w:t>
      </w:r>
      <w:r>
        <w:t xml:space="preserve"> </w:t>
      </w:r>
      <w:r>
        <w:t>the people in Bentonville and the people in Brazil as</w:t>
      </w:r>
      <w:r>
        <w:t xml:space="preserve"> </w:t>
      </w:r>
      <w:r>
        <w:t>something worth stocking. It's only when inventory built up that it</w:t>
      </w:r>
      <w:r>
        <w:t xml:space="preserve"> </w:t>
      </w:r>
      <w:r>
        <w:t>became clear that two different types of footballs were actually</w:t>
      </w:r>
      <w:r>
        <w:t xml:space="preserve"> </w:t>
      </w:r>
      <w:r>
        <w:t>being talked about. So, small example, but it sort of forced a significant change</w:t>
      </w:r>
      <w:r>
        <w:t xml:space="preserve"> </w:t>
      </w:r>
      <w:r>
        <w:t xml:space="preserve">in how Wal-Mart actually merchandises. </w:t>
      </w:r>
    </w:p>
    <w:p w:rsidR="000F28EC" w:rsidRDefault="000F28EC" w:rsidP="000F28EC">
      <w:r>
        <w:t>Now, when Wal-Mart enters a new geography,</w:t>
      </w:r>
      <w:r>
        <w:t xml:space="preserve"> </w:t>
      </w:r>
      <w:r>
        <w:t>it first starts off using competitors' merchandise lists as a reference list and</w:t>
      </w:r>
      <w:r>
        <w:t xml:space="preserve"> </w:t>
      </w:r>
      <w:r>
        <w:t>then thinking about how to how to impose a Wal-Mart accent on</w:t>
      </w:r>
      <w:r>
        <w:t xml:space="preserve"> </w:t>
      </w:r>
      <w:r>
        <w:t>those kinds of competitive offerings. And so, that results in merchandise that arguably is more effectively</w:t>
      </w:r>
      <w:r>
        <w:t xml:space="preserve"> </w:t>
      </w:r>
      <w:r>
        <w:t>tailored to the local geography. So, that's one generic strategy for</w:t>
      </w:r>
      <w:r>
        <w:t xml:space="preserve"> </w:t>
      </w:r>
      <w:r>
        <w:t>dealing with differences, that taking differences seriously can help</w:t>
      </w:r>
      <w:r>
        <w:t xml:space="preserve"> </w:t>
      </w:r>
      <w:r>
        <w:t xml:space="preserve">you spot possibilities for adaptation. </w:t>
      </w:r>
    </w:p>
    <w:p w:rsidR="000F28EC" w:rsidRDefault="000F28EC" w:rsidP="000F28EC">
      <w:r>
        <w:t>A second strategy for dealing with</w:t>
      </w:r>
      <w:r>
        <w:t xml:space="preserve"> </w:t>
      </w:r>
      <w:r>
        <w:t>differences has to do with aggregation. The idea that some, while countries</w:t>
      </w:r>
      <w:r>
        <w:t xml:space="preserve"> </w:t>
      </w:r>
      <w:r>
        <w:t>are different, they're not always equally different and sometimes you can overcome</w:t>
      </w:r>
      <w:r>
        <w:t xml:space="preserve"> </w:t>
      </w:r>
      <w:r>
        <w:t>at least some of the effects of cross-country differences by grouping</w:t>
      </w:r>
      <w:r>
        <w:t xml:space="preserve"> </w:t>
      </w:r>
      <w:r>
        <w:t>countries in interesting ways. So again,</w:t>
      </w:r>
      <w:r>
        <w:t xml:space="preserve"> </w:t>
      </w:r>
      <w:r>
        <w:t>to take an example from Wal-Mart in Asia. What Wal-Mart has been doing in Asia is,</w:t>
      </w:r>
      <w:r>
        <w:t xml:space="preserve"> </w:t>
      </w:r>
      <w:r>
        <w:t>it set up a bunch of different country operations, but more recently</w:t>
      </w:r>
      <w:r>
        <w:t xml:space="preserve"> </w:t>
      </w:r>
      <w:r>
        <w:t>it actually put in a regional office. Because the idea was that from</w:t>
      </w:r>
      <w:r>
        <w:t xml:space="preserve"> </w:t>
      </w:r>
      <w:r>
        <w:t>a managerial perspective, it's much more efficient to think of</w:t>
      </w:r>
      <w:r>
        <w:t xml:space="preserve"> </w:t>
      </w:r>
      <w:r>
        <w:t>somebody based in the region travelling regularly to all these country operations</w:t>
      </w:r>
      <w:r>
        <w:t xml:space="preserve"> </w:t>
      </w:r>
      <w:r>
        <w:t>than somebody based in Bentonville. Who would probably spend most of their</w:t>
      </w:r>
      <w:r>
        <w:t xml:space="preserve"> </w:t>
      </w:r>
      <w:r>
        <w:t>time, if they were coming in from and heading back out to Bentonville,</w:t>
      </w:r>
      <w:r>
        <w:t xml:space="preserve"> </w:t>
      </w:r>
      <w:r>
        <w:t>on the plane. And so, having the regional</w:t>
      </w:r>
      <w:r>
        <w:t xml:space="preserve"> </w:t>
      </w:r>
      <w:r>
        <w:t>headquarters in Asia has permitted some economies in terms of managerial</w:t>
      </w:r>
      <w:r>
        <w:t xml:space="preserve"> </w:t>
      </w:r>
      <w:r>
        <w:t>bandwidth, managerial scope, et cetera, in a way that doesn't pretend that</w:t>
      </w:r>
      <w:r>
        <w:t xml:space="preserve"> </w:t>
      </w:r>
      <w:r>
        <w:t>all Asian countries are alike. But does recognize that geographically and</w:t>
      </w:r>
      <w:r>
        <w:t xml:space="preserve"> </w:t>
      </w:r>
      <w:r>
        <w:t>otherwise, they're closer to each other than they might be to</w:t>
      </w:r>
      <w:r>
        <w:t xml:space="preserve"> </w:t>
      </w:r>
      <w:r>
        <w:t>Wal-Mart's operations in South Africa or South America, or</w:t>
      </w:r>
      <w:r>
        <w:t xml:space="preserve"> </w:t>
      </w:r>
      <w:r>
        <w:t>other parts of the world. So that's the second broad strategy for</w:t>
      </w:r>
      <w:r>
        <w:t xml:space="preserve"> </w:t>
      </w:r>
      <w:r>
        <w:t>dealing with differences. The notion that while</w:t>
      </w:r>
      <w:r>
        <w:t xml:space="preserve"> </w:t>
      </w:r>
      <w:r>
        <w:t>countries are different, they aren't always equally different,</w:t>
      </w:r>
      <w:r>
        <w:t xml:space="preserve"> </w:t>
      </w:r>
      <w:r>
        <w:t>and you often can group them in ways that help you achieve at least</w:t>
      </w:r>
      <w:r>
        <w:t xml:space="preserve"> </w:t>
      </w:r>
      <w:r>
        <w:t xml:space="preserve">some cross-border economies of scale. </w:t>
      </w:r>
    </w:p>
    <w:p w:rsidR="000F28EC" w:rsidRDefault="000F28EC" w:rsidP="000F28EC">
      <w:r>
        <w:t>The final of the three strategies for</w:t>
      </w:r>
      <w:r>
        <w:t xml:space="preserve"> </w:t>
      </w:r>
      <w:r>
        <w:t>dealing with differences, that thinking carefully through the CAGE framework can</w:t>
      </w:r>
      <w:r>
        <w:t xml:space="preserve"> </w:t>
      </w:r>
      <w:r>
        <w:t>help identify, has to do with arbitrage. The notion that differences sometimes</w:t>
      </w:r>
      <w:r>
        <w:t xml:space="preserve"> </w:t>
      </w:r>
      <w:r>
        <w:t>aren't constraints to be adjusted to, or overcome. But, that selected exploitation</w:t>
      </w:r>
      <w:r>
        <w:t xml:space="preserve"> </w:t>
      </w:r>
      <w:r>
        <w:t xml:space="preserve">of differences along particular </w:t>
      </w:r>
      <w:r>
        <w:lastRenderedPageBreak/>
        <w:t>dimensions can actually be</w:t>
      </w:r>
      <w:r>
        <w:t xml:space="preserve"> </w:t>
      </w:r>
      <w:r>
        <w:t>a huge source of value creation. And here,</w:t>
      </w:r>
      <w:r>
        <w:t xml:space="preserve"> </w:t>
      </w:r>
      <w:r>
        <w:t>the example par excellence has to do with Wal-Mart's sourcing</w:t>
      </w:r>
      <w:r>
        <w:t xml:space="preserve"> </w:t>
      </w:r>
      <w:r>
        <w:t>of goods from China. I estimate that Wal-Mart</w:t>
      </w:r>
      <w:r>
        <w:t xml:space="preserve"> </w:t>
      </w:r>
      <w:r>
        <w:t>sourced somewhere between 50, maybe as much as $70 billion worth</w:t>
      </w:r>
      <w:r>
        <w:t xml:space="preserve"> </w:t>
      </w:r>
      <w:r>
        <w:t>in merchandise from China last year, directly and indirectly,</w:t>
      </w:r>
      <w:r>
        <w:t xml:space="preserve"> </w:t>
      </w:r>
      <w:r>
        <w:t>through its other suppliers. If one applies the usual figure for cost savings from China procurement,</w:t>
      </w:r>
      <w:r>
        <w:t xml:space="preserve"> </w:t>
      </w:r>
      <w:r>
        <w:t>to that number. You end up with cost savings</w:t>
      </w:r>
      <w:r>
        <w:t xml:space="preserve"> </w:t>
      </w:r>
      <w:r>
        <w:t>several times as large as the total operating profits from</w:t>
      </w:r>
      <w:r>
        <w:t xml:space="preserve"> </w:t>
      </w:r>
      <w:r>
        <w:t>Wal-Mart's international stores, and on a much smaller investment base to boot. So the idea is, look,</w:t>
      </w:r>
      <w:r>
        <w:t xml:space="preserve"> </w:t>
      </w:r>
      <w:r>
        <w:t>although a lot of discussion of Wal-Mart's internationalization actually</w:t>
      </w:r>
      <w:r>
        <w:t xml:space="preserve"> </w:t>
      </w:r>
      <w:r>
        <w:t>focuses on the store operations. When we think about where</w:t>
      </w:r>
      <w:r>
        <w:t xml:space="preserve"> </w:t>
      </w:r>
      <w:r>
        <w:t>the big value drivers are, the big value drivers really are on</w:t>
      </w:r>
      <w:r>
        <w:t xml:space="preserve"> </w:t>
      </w:r>
      <w:r>
        <w:t>the back end rather than on the front end. They really are around,</w:t>
      </w:r>
      <w:r>
        <w:t xml:space="preserve"> </w:t>
      </w:r>
      <w:r>
        <w:t>are around arbitrage and procurement from China rather than they are about running</w:t>
      </w:r>
      <w:r>
        <w:t xml:space="preserve"> </w:t>
      </w:r>
      <w:r>
        <w:t>stores in markets other than the US. And so, while it's not obvious to many</w:t>
      </w:r>
      <w:r>
        <w:t xml:space="preserve"> </w:t>
      </w:r>
      <w:r>
        <w:t>of the people who follow the company arbitrage isn't just the tail of</w:t>
      </w:r>
      <w:r>
        <w:t xml:space="preserve"> </w:t>
      </w:r>
      <w:r>
        <w:t>the global strategy dog at Wal-Mart, it's the main thing. It's the international</w:t>
      </w:r>
      <w:r>
        <w:t xml:space="preserve"> </w:t>
      </w:r>
      <w:r>
        <w:t>stores whose contribution to Wal-Mart's economic value</w:t>
      </w:r>
      <w:r>
        <w:t xml:space="preserve"> </w:t>
      </w:r>
      <w:r>
        <w:t xml:space="preserve">has been more modest. </w:t>
      </w:r>
    </w:p>
    <w:p w:rsidR="006D413F" w:rsidRDefault="000F28EC" w:rsidP="000F28EC">
      <w:r>
        <w:t>So again, Wal-Mart today is a company</w:t>
      </w:r>
      <w:r>
        <w:t xml:space="preserve"> </w:t>
      </w:r>
      <w:r>
        <w:t>that pulls much more aggressively on these three different strategy levers</w:t>
      </w:r>
      <w:r>
        <w:t xml:space="preserve"> </w:t>
      </w:r>
      <w:r>
        <w:t>for dealing with differences, but again, to get there, it had to start off by</w:t>
      </w:r>
      <w:r>
        <w:t xml:space="preserve"> </w:t>
      </w:r>
      <w:r>
        <w:t>acknowledging the reality of differences. And, we're going to come back and talk further about these strategies</w:t>
      </w:r>
      <w:r>
        <w:t xml:space="preserve"> </w:t>
      </w:r>
      <w:r>
        <w:t xml:space="preserve">towards the end of the course. </w:t>
      </w:r>
      <w:bookmarkStart w:id="0" w:name="_GoBack"/>
      <w:bookmarkEnd w:id="0"/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EC"/>
    <w:rsid w:val="000F28EC"/>
    <w:rsid w:val="002B4B8E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C568"/>
  <w15:chartTrackingRefBased/>
  <w15:docId w15:val="{249D7A61-05A3-447F-A8A0-1A6836A9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1462</Words>
  <Characters>8337</Characters>
  <Application/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