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EB8C" w14:textId="77777777" w:rsidR="004C1493" w:rsidRDefault="004C1493" w:rsidP="004A564C">
      <w:pPr>
        <w:ind w:left="0"/>
        <w:rPr>
          <w:b/>
        </w:rPr>
      </w:pPr>
      <w:bookmarkStart w:id="0" w:name="_GoBack"/>
    </w:p>
    <w:bookmarkEnd w:id="0"/>
    <w:p w14:paraId="7D57EB8D" w14:textId="77777777" w:rsidR="004C1493" w:rsidRDefault="004C1493" w:rsidP="00D30C05">
      <w:pPr>
        <w:jc w:val="center"/>
        <w:rPr>
          <w:b/>
        </w:rPr>
      </w:pPr>
    </w:p>
    <w:p w14:paraId="7D57EB8E" w14:textId="77777777" w:rsidR="00F3311D" w:rsidRPr="00F3311D" w:rsidRDefault="00F3311D" w:rsidP="00D30C05">
      <w:pPr>
        <w:jc w:val="center"/>
        <w:rPr>
          <w:b/>
        </w:rPr>
      </w:pPr>
      <w:r w:rsidRPr="00F3311D">
        <w:rPr>
          <w:b/>
        </w:rPr>
        <w:t>PCN</w:t>
      </w:r>
      <w:r w:rsidR="00137D03">
        <w:rPr>
          <w:b/>
        </w:rPr>
        <w:t>-</w:t>
      </w:r>
      <w:r w:rsidRPr="00F3311D">
        <w:rPr>
          <w:b/>
        </w:rPr>
        <w:t>545</w:t>
      </w:r>
    </w:p>
    <w:p w14:paraId="7D57EB8F" w14:textId="77777777" w:rsidR="00F3311D" w:rsidRDefault="00F3311D" w:rsidP="00D30C05">
      <w:pPr>
        <w:jc w:val="center"/>
      </w:pPr>
    </w:p>
    <w:p w14:paraId="7D57EB90" w14:textId="77777777" w:rsidR="00F3311D" w:rsidRDefault="00D30C05" w:rsidP="00F3311D">
      <w:pPr>
        <w:jc w:val="center"/>
      </w:pPr>
      <w:r>
        <w:t>Trauma Case Study</w:t>
      </w:r>
    </w:p>
    <w:p w14:paraId="7D57EB91" w14:textId="77777777" w:rsidR="00F3311D" w:rsidRDefault="00F3311D" w:rsidP="00F3311D">
      <w:pPr>
        <w:jc w:val="center"/>
      </w:pPr>
    </w:p>
    <w:p w14:paraId="7D57EB92" w14:textId="77777777" w:rsidR="00863516" w:rsidRPr="003606A7" w:rsidRDefault="00D30C05" w:rsidP="00F3311D">
      <w:r w:rsidRPr="003606A7">
        <w:rPr>
          <w:b/>
        </w:rPr>
        <w:t>Reason for R</w:t>
      </w:r>
      <w:r w:rsidR="00863516" w:rsidRPr="003606A7">
        <w:rPr>
          <w:b/>
        </w:rPr>
        <w:t>eferral</w:t>
      </w:r>
    </w:p>
    <w:p w14:paraId="7D57EB93" w14:textId="77777777" w:rsidR="004B57D9" w:rsidRDefault="004B57D9"/>
    <w:p w14:paraId="7D57EB94" w14:textId="0C6CECFF" w:rsidR="00F3311D" w:rsidRDefault="004B57D9" w:rsidP="00F3311D">
      <w:r>
        <w:t>Maryam is</w:t>
      </w:r>
      <w:r w:rsidR="002C28B8">
        <w:t xml:space="preserve"> a</w:t>
      </w:r>
      <w:r w:rsidR="00286908">
        <w:t xml:space="preserve"> </w:t>
      </w:r>
      <w:r w:rsidR="00BC7E38">
        <w:t>17</w:t>
      </w:r>
      <w:r w:rsidR="00137D03">
        <w:t>-</w:t>
      </w:r>
      <w:r w:rsidR="00CF6848">
        <w:t>year</w:t>
      </w:r>
      <w:r w:rsidR="00137D03">
        <w:t>-</w:t>
      </w:r>
      <w:r w:rsidR="002C28B8">
        <w:t xml:space="preserve">old Caucasian female </w:t>
      </w:r>
      <w:r w:rsidR="00863516">
        <w:t xml:space="preserve">university student </w:t>
      </w:r>
      <w:r w:rsidR="002C28B8">
        <w:t>who was referred t</w:t>
      </w:r>
      <w:r w:rsidR="00C90717">
        <w:t xml:space="preserve">o your agency by her physician Dr. </w:t>
      </w:r>
      <w:proofErr w:type="spellStart"/>
      <w:r w:rsidR="00C90717">
        <w:t>Jaffee</w:t>
      </w:r>
      <w:proofErr w:type="spellEnd"/>
      <w:r w:rsidR="00C90717">
        <w:t xml:space="preserve">. </w:t>
      </w:r>
      <w:r w:rsidR="002C28B8">
        <w:t xml:space="preserve">Maryam presented in her </w:t>
      </w:r>
      <w:r w:rsidR="00E050B4">
        <w:t xml:space="preserve">doctor’s </w:t>
      </w:r>
      <w:r w:rsidR="002C28B8">
        <w:t xml:space="preserve">office complaining of lack of sleep.  Dr. </w:t>
      </w:r>
      <w:proofErr w:type="spellStart"/>
      <w:r w:rsidR="002C28B8">
        <w:t>Jaffee</w:t>
      </w:r>
      <w:proofErr w:type="spellEnd"/>
      <w:r w:rsidR="002C28B8">
        <w:t xml:space="preserve"> did no</w:t>
      </w:r>
      <w:r w:rsidR="00863516">
        <w:t>t give her medication as Maryam has reported</w:t>
      </w:r>
      <w:r w:rsidR="002C28B8">
        <w:t xml:space="preserve"> drinking </w:t>
      </w:r>
      <w:r w:rsidR="00D47CF3">
        <w:t>three to four</w:t>
      </w:r>
      <w:r w:rsidR="002C28B8">
        <w:t xml:space="preserve"> </w:t>
      </w:r>
      <w:r w:rsidR="00BC7E38">
        <w:t>g</w:t>
      </w:r>
      <w:r w:rsidR="002C28B8">
        <w:t xml:space="preserve">lasses of vodka and orange juice </w:t>
      </w:r>
      <w:r w:rsidR="00E050B4">
        <w:t>per</w:t>
      </w:r>
      <w:r w:rsidR="002C28B8">
        <w:t xml:space="preserve"> night to sleep. Dr. </w:t>
      </w:r>
      <w:proofErr w:type="spellStart"/>
      <w:r w:rsidR="002C28B8">
        <w:t>Jaffee’s</w:t>
      </w:r>
      <w:proofErr w:type="spellEnd"/>
      <w:r w:rsidR="002C28B8">
        <w:t xml:space="preserve"> report indicates the patient is sleeping </w:t>
      </w:r>
      <w:r w:rsidR="00E050B4">
        <w:t>2-4</w:t>
      </w:r>
      <w:r w:rsidR="002C28B8">
        <w:t xml:space="preserve"> hours per night and often awakens with nightmares. </w:t>
      </w:r>
      <w:r w:rsidR="00C90717">
        <w:t>Blood tests were normal with the exception</w:t>
      </w:r>
      <w:r w:rsidR="00E050B4">
        <w:t xml:space="preserve"> of</w:t>
      </w:r>
      <w:r w:rsidR="00C90717">
        <w:t xml:space="preserve"> slightly elevated liver enzymes. Blood pressure was 130/94. Patient was scheduled for </w:t>
      </w:r>
      <w:r w:rsidR="00E050B4">
        <w:t xml:space="preserve">a </w:t>
      </w:r>
      <w:r w:rsidR="00C90717">
        <w:t>fol</w:t>
      </w:r>
      <w:r w:rsidR="00E050B4">
        <w:t>low-</w:t>
      </w:r>
      <w:r w:rsidR="00286908">
        <w:t>up appointment in two weeks.</w:t>
      </w:r>
    </w:p>
    <w:p w14:paraId="7D57EB95" w14:textId="77777777" w:rsidR="00F3311D" w:rsidRDefault="00F3311D" w:rsidP="00F3311D"/>
    <w:p w14:paraId="7D57EB96" w14:textId="77777777" w:rsidR="00CF6848" w:rsidRPr="003606A7" w:rsidRDefault="00863516" w:rsidP="00F3311D">
      <w:pPr>
        <w:rPr>
          <w:b/>
        </w:rPr>
      </w:pPr>
      <w:r w:rsidRPr="003606A7">
        <w:rPr>
          <w:b/>
        </w:rPr>
        <w:t>Behavioral Observations</w:t>
      </w:r>
    </w:p>
    <w:p w14:paraId="7D57EB97" w14:textId="77777777" w:rsidR="00D30C05" w:rsidRDefault="00D30C05"/>
    <w:p w14:paraId="7D57EB98" w14:textId="77777777" w:rsidR="00F3311D" w:rsidRDefault="00863516" w:rsidP="00F3311D">
      <w:r>
        <w:t xml:space="preserve">Maryam </w:t>
      </w:r>
      <w:r w:rsidR="005E7C85">
        <w:t xml:space="preserve">arrived on time for her appointment.  She was driven </w:t>
      </w:r>
      <w:r w:rsidR="00CF6848">
        <w:t xml:space="preserve">to the appointment </w:t>
      </w:r>
      <w:r w:rsidR="005E7C85">
        <w:t xml:space="preserve">by her university roommate. The client </w:t>
      </w:r>
      <w:r w:rsidR="00CF6848">
        <w:t>appeared</w:t>
      </w:r>
      <w:r w:rsidR="005E7C85">
        <w:t xml:space="preserve"> anxious, had circles under her eyes</w:t>
      </w:r>
      <w:r w:rsidR="00137D03">
        <w:t>,</w:t>
      </w:r>
      <w:r w:rsidR="005E7C85">
        <w:t xml:space="preserve"> and was tearful during the intake. Maryam was oriented to t</w:t>
      </w:r>
      <w:r w:rsidR="00286908">
        <w:t>ime, place</w:t>
      </w:r>
      <w:r w:rsidR="00137D03">
        <w:t>,</w:t>
      </w:r>
      <w:r w:rsidR="00286908">
        <w:t xml:space="preserve"> and person. Client vocabulary was above average.  Client appeared tired and despondent evidenced by low voice, soft speech</w:t>
      </w:r>
      <w:r w:rsidR="00137D03">
        <w:t>,</w:t>
      </w:r>
      <w:r w:rsidR="00286908">
        <w:t xml:space="preserve"> and flat affect.</w:t>
      </w:r>
    </w:p>
    <w:p w14:paraId="7D57EB99" w14:textId="77777777" w:rsidR="00F3311D" w:rsidRDefault="00F3311D" w:rsidP="00F3311D"/>
    <w:p w14:paraId="7D57EB9A" w14:textId="77777777" w:rsidR="004B57D9" w:rsidRPr="003606A7" w:rsidRDefault="00D30C05" w:rsidP="00F3311D">
      <w:pPr>
        <w:rPr>
          <w:b/>
        </w:rPr>
      </w:pPr>
      <w:r w:rsidRPr="003606A7">
        <w:rPr>
          <w:b/>
        </w:rPr>
        <w:t>Presenting P</w:t>
      </w:r>
      <w:r w:rsidR="00CF6848" w:rsidRPr="003606A7">
        <w:rPr>
          <w:b/>
        </w:rPr>
        <w:t>roblem</w:t>
      </w:r>
    </w:p>
    <w:p w14:paraId="7D57EB9B" w14:textId="77777777" w:rsidR="004B57D9" w:rsidRDefault="004B57D9"/>
    <w:p w14:paraId="7D57EB9C" w14:textId="4BD98F06" w:rsidR="002C28B8" w:rsidRDefault="004B57D9">
      <w:r>
        <w:t>Maryam states “I can’t drive a car</w:t>
      </w:r>
      <w:r w:rsidR="00137D03">
        <w:t>.</w:t>
      </w:r>
      <w:r>
        <w:t xml:space="preserve"> I am too afraid that someone will hit me or I will hit someone else.</w:t>
      </w:r>
      <w:r w:rsidR="00D47CF3">
        <w:t xml:space="preserve"> </w:t>
      </w:r>
      <w:r>
        <w:t xml:space="preserve">I can’t sleep </w:t>
      </w:r>
      <w:r w:rsidR="00286908">
        <w:t>so I don’t get up to go to class in the morning.</w:t>
      </w:r>
      <w:r>
        <w:t xml:space="preserve">” </w:t>
      </w:r>
      <w:r w:rsidR="00286908">
        <w:t>C</w:t>
      </w:r>
      <w:r w:rsidR="0031704D">
        <w:t>lient</w:t>
      </w:r>
      <w:r w:rsidR="00286908">
        <w:t xml:space="preserve"> </w:t>
      </w:r>
      <w:r w:rsidR="00506721">
        <w:t>states</w:t>
      </w:r>
      <w:r w:rsidR="00286908">
        <w:t xml:space="preserve">, “I am afraid to drive.” </w:t>
      </w:r>
      <w:r w:rsidR="002C28B8">
        <w:t>She goes on to state, “I made such a horrible mistake</w:t>
      </w:r>
      <w:r w:rsidR="00D47CF3">
        <w:t>;</w:t>
      </w:r>
      <w:r w:rsidR="002C28B8">
        <w:t xml:space="preserve"> I don’t deserve to live.</w:t>
      </w:r>
      <w:r w:rsidR="00CF6848">
        <w:t xml:space="preserve"> I am so stupid.”</w:t>
      </w:r>
    </w:p>
    <w:p w14:paraId="7D57EB9D" w14:textId="77777777" w:rsidR="002C28B8" w:rsidRDefault="002C28B8"/>
    <w:p w14:paraId="7D57EB9E" w14:textId="7450C0E1" w:rsidR="00F3311D" w:rsidRDefault="004B57D9" w:rsidP="00F3311D">
      <w:r>
        <w:t>Client states that she was involved in a three car accident two months ago. C</w:t>
      </w:r>
      <w:r w:rsidR="0031704D">
        <w:t>lient</w:t>
      </w:r>
      <w:r>
        <w:t xml:space="preserve"> </w:t>
      </w:r>
      <w:r w:rsidR="002C28B8">
        <w:t>reports</w:t>
      </w:r>
      <w:r>
        <w:t xml:space="preserve"> one person was critically injured and the other was treated and released at the hospital.  C</w:t>
      </w:r>
      <w:r w:rsidR="0031704D">
        <w:t>lient</w:t>
      </w:r>
      <w:r>
        <w:t xml:space="preserve"> </w:t>
      </w:r>
      <w:r w:rsidR="00286908">
        <w:t>reports she received a citation</w:t>
      </w:r>
      <w:r w:rsidR="00D47CF3">
        <w:t>,</w:t>
      </w:r>
      <w:r w:rsidR="00286908">
        <w:t xml:space="preserve"> as she turned in front of two oncoming cars at a red light.  </w:t>
      </w:r>
      <w:r w:rsidR="002C28B8">
        <w:t xml:space="preserve"> </w:t>
      </w:r>
    </w:p>
    <w:p w14:paraId="7D57EB9F" w14:textId="77777777" w:rsidR="00F3311D" w:rsidRDefault="00F3311D" w:rsidP="00F3311D"/>
    <w:p w14:paraId="7D57EBA0" w14:textId="77777777" w:rsidR="00286908" w:rsidRPr="003606A7" w:rsidRDefault="00E050B4" w:rsidP="00F3311D">
      <w:pPr>
        <w:rPr>
          <w:b/>
        </w:rPr>
      </w:pPr>
      <w:r w:rsidRPr="003606A7">
        <w:rPr>
          <w:b/>
        </w:rPr>
        <w:t>Support S</w:t>
      </w:r>
      <w:r w:rsidR="00286908" w:rsidRPr="003606A7">
        <w:rPr>
          <w:b/>
        </w:rPr>
        <w:t>ystem</w:t>
      </w:r>
    </w:p>
    <w:p w14:paraId="7D57EBA1" w14:textId="77777777" w:rsidR="00E050B4" w:rsidRDefault="00E050B4"/>
    <w:p w14:paraId="7D57EBA2" w14:textId="77777777" w:rsidR="00863516" w:rsidRDefault="00863516">
      <w:r>
        <w:t xml:space="preserve">Client reports that she lives in student housing on </w:t>
      </w:r>
      <w:r w:rsidR="00137D03">
        <w:t xml:space="preserve">the </w:t>
      </w:r>
      <w:r>
        <w:t xml:space="preserve">campus of a local university. She has one roommate who brought her to today’s appointment. </w:t>
      </w:r>
    </w:p>
    <w:p w14:paraId="7D57EBA3" w14:textId="77777777" w:rsidR="00863516" w:rsidRDefault="00863516"/>
    <w:p w14:paraId="7D57EBA4" w14:textId="77777777" w:rsidR="00863516" w:rsidRDefault="00863516">
      <w:r>
        <w:t>Legal:  Client is facing legal problems due to the accident.</w:t>
      </w:r>
    </w:p>
    <w:p w14:paraId="7D57EBA5" w14:textId="77777777" w:rsidR="00863516" w:rsidRDefault="00863516"/>
    <w:p w14:paraId="7D57EBA6" w14:textId="77777777" w:rsidR="00863516" w:rsidRDefault="00E050B4">
      <w:r>
        <w:t>Family S</w:t>
      </w:r>
      <w:r w:rsidR="00863516">
        <w:t>upport:  Maryam’s family lives out of state. She has no relatives that live locally.</w:t>
      </w:r>
      <w:r w:rsidR="00286908">
        <w:t xml:space="preserve"> </w:t>
      </w:r>
    </w:p>
    <w:p w14:paraId="7D57EBA7" w14:textId="77777777" w:rsidR="00863516" w:rsidRDefault="00863516" w:rsidP="00863516"/>
    <w:p w14:paraId="7D57EBA8" w14:textId="77777777" w:rsidR="004B57D9" w:rsidRDefault="004B57D9"/>
    <w:p w14:paraId="7D57EBA9" w14:textId="5FA189E9" w:rsidR="00A12844" w:rsidRDefault="00B02F14" w:rsidP="00B02F14">
      <w:pPr>
        <w:spacing w:after="200" w:line="276" w:lineRule="auto"/>
        <w:ind w:left="0" w:right="0"/>
        <w:jc w:val="center"/>
      </w:pPr>
      <w:proofErr w:type="gramStart"/>
      <w:r w:rsidRPr="00B02F14">
        <w:rPr>
          <w:rFonts w:asciiTheme="minorHAnsi" w:hAnsiTheme="minorHAnsi" w:cstheme="minorBidi"/>
          <w:sz w:val="22"/>
          <w:szCs w:val="22"/>
        </w:rPr>
        <w:t xml:space="preserve">© </w:t>
      </w:r>
      <w:r w:rsidR="003E2E34">
        <w:rPr>
          <w:rFonts w:asciiTheme="minorHAnsi" w:hAnsiTheme="minorHAnsi" w:cstheme="minorBidi"/>
          <w:sz w:val="22"/>
          <w:szCs w:val="22"/>
        </w:rPr>
        <w:t>2014</w:t>
      </w:r>
      <w:r w:rsidRPr="00B02F14">
        <w:rPr>
          <w:rFonts w:asciiTheme="minorHAnsi" w:hAnsiTheme="minorHAnsi" w:cstheme="minorBidi"/>
          <w:sz w:val="22"/>
          <w:szCs w:val="22"/>
        </w:rPr>
        <w:t>.</w:t>
      </w:r>
      <w:proofErr w:type="gramEnd"/>
      <w:r w:rsidRPr="00B02F14">
        <w:rPr>
          <w:rFonts w:asciiTheme="minorHAnsi" w:hAnsiTheme="minorHAnsi" w:cstheme="minorBidi"/>
          <w:sz w:val="22"/>
          <w:szCs w:val="22"/>
        </w:rPr>
        <w:t xml:space="preserve"> </w:t>
      </w:r>
      <w:proofErr w:type="gramStart"/>
      <w:r w:rsidRPr="00B02F14">
        <w:rPr>
          <w:rFonts w:asciiTheme="minorHAnsi" w:hAnsiTheme="minorHAnsi" w:cstheme="minorBidi"/>
          <w:sz w:val="22"/>
          <w:szCs w:val="22"/>
        </w:rPr>
        <w:t>Grand Canyon University.</w:t>
      </w:r>
      <w:proofErr w:type="gramEnd"/>
      <w:r w:rsidRPr="00B02F14">
        <w:rPr>
          <w:rFonts w:asciiTheme="minorHAnsi" w:hAnsiTheme="minorHAnsi" w:cstheme="minorBidi"/>
          <w:sz w:val="22"/>
          <w:szCs w:val="22"/>
        </w:rPr>
        <w:t xml:space="preserve"> All Rights Reserved.</w:t>
      </w:r>
    </w:p>
    <w:sectPr w:rsidR="00A12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A17CC" w14:textId="77777777" w:rsidR="007567AC" w:rsidRDefault="007567AC" w:rsidP="004C1493">
      <w:r>
        <w:separator/>
      </w:r>
    </w:p>
  </w:endnote>
  <w:endnote w:type="continuationSeparator" w:id="0">
    <w:p w14:paraId="40736B3E" w14:textId="77777777" w:rsidR="007567AC" w:rsidRDefault="007567AC" w:rsidP="004C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59671" w14:textId="77777777" w:rsidR="007567AC" w:rsidRDefault="007567AC" w:rsidP="004C1493">
      <w:r>
        <w:separator/>
      </w:r>
    </w:p>
  </w:footnote>
  <w:footnote w:type="continuationSeparator" w:id="0">
    <w:p w14:paraId="3F27CC0E" w14:textId="77777777" w:rsidR="007567AC" w:rsidRDefault="007567AC" w:rsidP="004C1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F350C"/>
    <w:multiLevelType w:val="hybridMultilevel"/>
    <w:tmpl w:val="910AD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3D115E"/>
    <w:multiLevelType w:val="hybridMultilevel"/>
    <w:tmpl w:val="39781C4A"/>
    <w:lvl w:ilvl="0" w:tplc="849A9442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D9"/>
    <w:rsid w:val="00031720"/>
    <w:rsid w:val="0008155E"/>
    <w:rsid w:val="00137D03"/>
    <w:rsid w:val="00211C14"/>
    <w:rsid w:val="00286908"/>
    <w:rsid w:val="002C28B8"/>
    <w:rsid w:val="003058CD"/>
    <w:rsid w:val="0031704D"/>
    <w:rsid w:val="003606A7"/>
    <w:rsid w:val="0038491D"/>
    <w:rsid w:val="003E2E34"/>
    <w:rsid w:val="004A564C"/>
    <w:rsid w:val="004B57D9"/>
    <w:rsid w:val="004C1493"/>
    <w:rsid w:val="00506721"/>
    <w:rsid w:val="005B533A"/>
    <w:rsid w:val="005E7C85"/>
    <w:rsid w:val="006A6ECB"/>
    <w:rsid w:val="007567AC"/>
    <w:rsid w:val="00863516"/>
    <w:rsid w:val="00A12844"/>
    <w:rsid w:val="00B02F14"/>
    <w:rsid w:val="00BC7E38"/>
    <w:rsid w:val="00C82A11"/>
    <w:rsid w:val="00C90717"/>
    <w:rsid w:val="00CF6848"/>
    <w:rsid w:val="00D30C05"/>
    <w:rsid w:val="00D47CF3"/>
    <w:rsid w:val="00DB36AF"/>
    <w:rsid w:val="00DB5BB5"/>
    <w:rsid w:val="00E050B4"/>
    <w:rsid w:val="00E22026"/>
    <w:rsid w:val="00F3311D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E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-144" w:right="-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8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1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493"/>
  </w:style>
  <w:style w:type="paragraph" w:styleId="Footer">
    <w:name w:val="footer"/>
    <w:basedOn w:val="Normal"/>
    <w:link w:val="FooterChar"/>
    <w:uiPriority w:val="99"/>
    <w:unhideWhenUsed/>
    <w:rsid w:val="004C1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-144" w:right="-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8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1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493"/>
  </w:style>
  <w:style w:type="paragraph" w:styleId="Footer">
    <w:name w:val="footer"/>
    <w:basedOn w:val="Normal"/>
    <w:link w:val="FooterChar"/>
    <w:uiPriority w:val="99"/>
    <w:unhideWhenUsed/>
    <w:rsid w:val="004C1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webSettings" Target="webSettings.xml"/>
  <Relationship Id="rId11" Type="http://schemas.openxmlformats.org/officeDocument/2006/relationships/footnotes" Target="footnotes.xml"/>
  <Relationship Id="rId12" Type="http://schemas.openxmlformats.org/officeDocument/2006/relationships/endnotes" Target="endnotes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microsoft.com/office/2007/relationships/stylesWithEffects" Target="stylesWithEffects.xml"/>
  <Relationship Id="rId9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E5D05F932AAB364A83FC8F62EDE74E34" ma:contentTypeVersion="4" ma:contentTypeDescription="Create a new Course Development document." ma:contentTypeScope="" ma:versionID="f6744f58bb89bd3dfa1355252191ed6a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1ac73a9d77443de6a770c272b0f5e0e8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indexed="true" ma:default="" ma:fieldId="{deadbeef-f57a-49aa-8e80-40b7474d5a66}" ma:sspId="5ddf6d74-a44e-45e9-afc0-d7ad5ae01d3b" ma:termSetId="122e6309-b4e4-4602-9fcd-00090a755f6d" ma:anchorId="d25760d2-269b-48eb-b72e-ee413b30f28e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indexed="tru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72</Value>
      <Value>1710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PCN-545</TermName>
          <TermId xmlns="http://schemas.microsoft.com/office/infopath/2007/PartnerControls">9df8cad5-306d-49c9-98b4-e460cc58528c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46523-0C81-42CC-86C0-D7E16025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922D3-9323-4151-A47F-86A9D42A266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BED31F0-FB84-498F-8C14-502E911BFE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29B9B5-1C0E-4658-98A6-E09824AE35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536E025C-D3D8-4913-924E-A663737564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306</Words>
  <Characters>1747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