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85" w:rsidRDefault="00F50DB3">
      <w:r>
        <w:fldChar w:fldCharType="begin"/>
      </w:r>
      <w:r>
        <w:instrText xml:space="preserve"> HYPERLINK "</w:instrText>
      </w:r>
      <w:r w:rsidRPr="00F50DB3">
        <w:instrText>https://content.ashford.edu/books/AUBUS670.12.2</w:instrText>
      </w:r>
      <w:r>
        <w:instrText xml:space="preserve">" </w:instrText>
      </w:r>
      <w:r>
        <w:fldChar w:fldCharType="separate"/>
      </w:r>
      <w:r w:rsidRPr="005F5CCB">
        <w:rPr>
          <w:rStyle w:val="Hyperlink"/>
        </w:rPr>
        <w:t>https://content.ashford.edu/books/AUBUS670.12.2</w:t>
      </w:r>
      <w:r>
        <w:fldChar w:fldCharType="end"/>
      </w:r>
    </w:p>
    <w:p w:rsidR="00F50DB3" w:rsidRPr="00F50DB3" w:rsidRDefault="00F50DB3" w:rsidP="00F50DB3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F50DB3">
        <w:rPr>
          <w:rFonts w:ascii="Helvetica" w:eastAsia="Times New Roman" w:hAnsi="Helvetica" w:cs="Helvetica"/>
          <w:sz w:val="20"/>
          <w:szCs w:val="20"/>
        </w:rPr>
        <w:t xml:space="preserve">BUS 670: Business Law for Managers - Gwen </w:t>
      </w:r>
      <w:proofErr w:type="spellStart"/>
      <w:r w:rsidRPr="00F50DB3">
        <w:rPr>
          <w:rFonts w:ascii="Helvetica" w:eastAsia="Times New Roman" w:hAnsi="Helvetica" w:cs="Helvetica"/>
          <w:sz w:val="20"/>
          <w:szCs w:val="20"/>
        </w:rPr>
        <w:t>Seaquist</w:t>
      </w:r>
      <w:proofErr w:type="spellEnd"/>
      <w:r w:rsidRPr="00F50DB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:rsidR="00F50DB3" w:rsidRPr="00F50DB3" w:rsidRDefault="00F50DB3" w:rsidP="00F50DB3">
      <w:pPr>
        <w:spacing w:after="240" w:line="240" w:lineRule="auto"/>
        <w:rPr>
          <w:rFonts w:ascii="Helvetica" w:eastAsia="Times New Roman" w:hAnsi="Helvetica" w:cs="Helvetica"/>
          <w:sz w:val="20"/>
          <w:szCs w:val="20"/>
        </w:rPr>
      </w:pPr>
      <w:r w:rsidRPr="00F50DB3">
        <w:rPr>
          <w:rFonts w:ascii="Helvetica" w:eastAsia="Times New Roman" w:hAnsi="Helvetica" w:cs="Helvetica"/>
          <w:sz w:val="20"/>
          <w:szCs w:val="20"/>
        </w:rPr>
        <w:t xml:space="preserve">Managers, business owners, employees and entrepreneurs are all impacted by the law on a daily basis and can all benefit from a basic understanding of legal concepts. BUSINESS LAW FOR MANAGER </w:t>
      </w:r>
      <w:hyperlink r:id="rId4" w:history="1">
        <w:r w:rsidRPr="00F50DB3">
          <w:rPr>
            <w:rFonts w:ascii="Helvetica" w:eastAsia="Times New Roman" w:hAnsi="Helvetica" w:cs="Helvetica"/>
            <w:color w:val="333333"/>
            <w:sz w:val="20"/>
            <w:szCs w:val="20"/>
            <w:u w:val="single"/>
          </w:rPr>
          <w:t>Read More...</w:t>
        </w:r>
      </w:hyperlink>
      <w:r w:rsidRPr="00F50DB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:rsidR="00F50DB3" w:rsidRDefault="00F50DB3">
      <w:bookmarkStart w:id="0" w:name="_GoBack"/>
      <w:bookmarkEnd w:id="0"/>
    </w:p>
    <w:sectPr w:rsidR="00F5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B3"/>
    <w:rsid w:val="00816C21"/>
    <w:rsid w:val="00AD0685"/>
    <w:rsid w:val="00F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93AC"/>
  <w15:chartTrackingRefBased/>
  <w15:docId w15:val="{D83C9A2E-9BE3-44C5-9C3F-0C742DA1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DB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50DB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content.ashford.edu/books/AUBUS670.12.2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370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