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A5" w:rsidRDefault="005646A5" w:rsidP="005646A5">
      <w:pPr>
        <w:pStyle w:val="NormalWeb"/>
      </w:pPr>
      <w:bookmarkStart w:id="0" w:name="_GoBack"/>
      <w:bookmarkEnd w:id="0"/>
      <w:r>
        <w:t>Fill in the blank spaces below</w:t>
      </w:r>
    </w:p>
    <w:p w:rsidR="005646A5" w:rsidRDefault="005646A5" w:rsidP="005646A5">
      <w:pPr>
        <w:pStyle w:val="NormalWeb"/>
      </w:pPr>
      <w:r>
        <w:t>1. When fitness walking or exercising____________________ can lead to reduced performance.</w:t>
      </w:r>
    </w:p>
    <w:p w:rsidR="005646A5" w:rsidRDefault="005646A5" w:rsidP="005646A5">
      <w:pPr>
        <w:pStyle w:val="NormalWeb"/>
      </w:pPr>
      <w:r>
        <w:t>2. When fitness walking or exercising ________________________ do not contribute to energy themselves but play an integral part in the metabolism of food and energy production.</w:t>
      </w:r>
    </w:p>
    <w:p w:rsidR="00BD6D20" w:rsidRDefault="00BD6D20"/>
    <w:sectPr w:rsidR="00BD6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20"/>
    <w:rsid w:val="001C4135"/>
    <w:rsid w:val="005646A5"/>
    <w:rsid w:val="00580272"/>
    <w:rsid w:val="00B052DB"/>
    <w:rsid w:val="00BD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2017-11-15T19:33:00Z</dcterms:created>
  <dcterms:modified xsi:type="dcterms:W3CDTF">2017-11-15T21:56:00Z</dcterms:modified>
</cp:coreProperties>
</file>